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6"/>
        <w:jc w:val="left"/>
        <w:rPr>
          <w:rFonts w:ascii="黑体" w:hAnsi="黑体" w:eastAsia="黑体" w:cs="宋体"/>
          <w:kern w:val="0"/>
          <w:sz w:val="25"/>
          <w:szCs w:val="25"/>
        </w:rPr>
      </w:pPr>
      <w:r>
        <w:rPr>
          <w:rFonts w:ascii="黑体" w:hAnsi="黑体" w:eastAsia="黑体" w:cs="宋体"/>
          <w:kern w:val="0"/>
          <w:sz w:val="25"/>
          <w:szCs w:val="25"/>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宋体"/>
          <w:kern w:val="0"/>
          <w:sz w:val="25"/>
          <w:szCs w:val="25"/>
        </w:rPr>
        <w:instrText xml:space="preserve">ADDIN CNKISM.UserStyle</w:instrText>
      </w:r>
      <w:r>
        <w:rPr>
          <w:rFonts w:ascii="黑体" w:hAnsi="黑体" w:eastAsia="黑体" w:cs="宋体"/>
          <w:kern w:val="0"/>
          <w:sz w:val="25"/>
          <w:szCs w:val="25"/>
        </w:rPr>
        <w:fldChar w:fldCharType="end"/>
      </w:r>
    </w:p>
    <w:p>
      <w:pPr>
        <w:rPr>
          <w:kern w:val="0"/>
        </w:rPr>
      </w:pPr>
    </w:p>
    <w:p>
      <w:pPr>
        <w:autoSpaceDE w:val="0"/>
        <w:autoSpaceDN w:val="0"/>
        <w:spacing w:before="6"/>
        <w:jc w:val="left"/>
        <w:rPr>
          <w:rFonts w:ascii="黑体" w:hAnsi="黑体" w:eastAsia="黑体" w:cs="宋体"/>
          <w:kern w:val="0"/>
          <w:sz w:val="25"/>
          <w:szCs w:val="25"/>
        </w:rPr>
      </w:pPr>
    </w:p>
    <w:p>
      <w:pPr>
        <w:autoSpaceDE w:val="0"/>
        <w:autoSpaceDN w:val="0"/>
        <w:spacing w:before="6"/>
        <w:jc w:val="left"/>
        <w:rPr>
          <w:rFonts w:ascii="黑体" w:hAnsi="黑体" w:eastAsia="黑体" w:cs="黑体"/>
          <w:kern w:val="0"/>
          <w:sz w:val="25"/>
          <w:szCs w:val="36"/>
          <w:lang w:val="zh-CN" w:bidi="zh-CN"/>
        </w:rPr>
      </w:pPr>
    </w:p>
    <w:p>
      <w:pPr>
        <w:autoSpaceDE w:val="0"/>
        <w:autoSpaceDN w:val="0"/>
        <w:spacing w:before="27"/>
        <w:ind w:left="1042" w:right="1167"/>
        <w:jc w:val="center"/>
        <w:rPr>
          <w:rFonts w:ascii="黑体" w:hAnsi="宋体" w:eastAsia="黑体" w:cs="宋体"/>
          <w:kern w:val="0"/>
          <w:sz w:val="52"/>
          <w:lang w:val="zh-CN" w:bidi="zh-CN"/>
        </w:rPr>
      </w:pPr>
      <w:r>
        <w:rPr>
          <w:rFonts w:hint="eastAsia" w:ascii="黑体" w:hAnsi="宋体" w:eastAsia="黑体" w:cs="宋体"/>
          <w:kern w:val="0"/>
          <w:sz w:val="52"/>
          <w:lang w:val="zh-CN" w:bidi="zh-CN"/>
        </w:rPr>
        <w:t>普通高等学校本科专业设置申请表</w:t>
      </w:r>
    </w:p>
    <w:p>
      <w:pPr>
        <w:autoSpaceDE w:val="0"/>
        <w:autoSpaceDN w:val="0"/>
        <w:spacing w:before="219"/>
        <w:ind w:left="956" w:right="1167"/>
        <w:jc w:val="center"/>
        <w:rPr>
          <w:rFonts w:ascii="宋体" w:hAnsi="黑体" w:eastAsia="宋体" w:cs="黑体"/>
          <w:kern w:val="0"/>
          <w:sz w:val="36"/>
          <w:szCs w:val="36"/>
          <w:lang w:val="zh-CN" w:bidi="zh-CN"/>
        </w:rPr>
      </w:pPr>
      <w:r>
        <w:rPr>
          <w:rFonts w:hint="eastAsia" w:ascii="宋体" w:hAnsi="黑体" w:eastAsia="宋体" w:cs="黑体"/>
          <w:kern w:val="0"/>
          <w:sz w:val="36"/>
          <w:szCs w:val="36"/>
          <w:lang w:val="zh-CN" w:bidi="zh-CN"/>
        </w:rPr>
        <w:t>（2019年修订）</w:t>
      </w:r>
    </w:p>
    <w:p>
      <w:pPr>
        <w:autoSpaceDE w:val="0"/>
        <w:autoSpaceDN w:val="0"/>
        <w:spacing w:before="219"/>
        <w:ind w:right="1167"/>
        <w:jc w:val="center"/>
        <w:rPr>
          <w:rFonts w:ascii="宋体" w:hAnsi="黑体" w:eastAsia="宋体" w:cs="黑体"/>
          <w:kern w:val="0"/>
          <w:sz w:val="36"/>
          <w:szCs w:val="36"/>
        </w:rPr>
      </w:pPr>
    </w:p>
    <w:p>
      <w:pPr>
        <w:autoSpaceDE w:val="0"/>
        <w:autoSpaceDN w:val="0"/>
        <w:spacing w:before="5" w:line="360" w:lineRule="exact"/>
        <w:jc w:val="left"/>
        <w:rPr>
          <w:rFonts w:ascii="仿宋" w:hAnsi="仿宋" w:eastAsia="仿宋" w:cs="宋体"/>
          <w:kern w:val="0"/>
          <w:sz w:val="36"/>
          <w:szCs w:val="36"/>
        </w:rPr>
      </w:pP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校长签字：</w:t>
      </w:r>
    </w:p>
    <w:p>
      <w:pPr>
        <w:autoSpaceDE w:val="0"/>
        <w:autoSpaceDN w:val="0"/>
        <w:adjustRightInd w:val="0"/>
        <w:snapToGrid w:val="0"/>
        <w:spacing w:line="360" w:lineRule="auto"/>
        <w:ind w:left="840" w:firstLine="420"/>
        <w:jc w:val="left"/>
        <w:rPr>
          <w:rFonts w:ascii="宋体" w:hAnsi="宋体" w:eastAsia="宋体" w:cs="宋体"/>
          <w:spacing w:val="-9"/>
          <w:kern w:val="0"/>
          <w:sz w:val="36"/>
          <w:szCs w:val="36"/>
        </w:rPr>
      </w:pPr>
      <w:r>
        <w:rPr>
          <w:rFonts w:hint="eastAsia" w:ascii="宋体" w:hAnsi="宋体" w:eastAsia="宋体" w:cs="宋体"/>
          <w:kern w:val="0"/>
          <w:sz w:val="36"/>
          <w:szCs w:val="36"/>
        </w:rPr>
        <w:t>学校名称（盖章）：</w:t>
      </w:r>
      <w:r>
        <w:rPr>
          <w:rFonts w:hint="eastAsia" w:ascii="宋体" w:hAnsi="宋体" w:eastAsia="宋体" w:cs="宋体"/>
          <w:spacing w:val="-9"/>
          <w:kern w:val="0"/>
          <w:sz w:val="36"/>
          <w:szCs w:val="36"/>
        </w:rPr>
        <w:t>长江大学文理学院</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学校主管部门：湖北省教育厅</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专业名称：小学教育</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专业代码：040107</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所属学科门类及专业类：教育学/教育学类</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学位授予门类：教育学</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修业年限：四年</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申请时间：2021年7月</w:t>
      </w:r>
    </w:p>
    <w:p>
      <w:pPr>
        <w:autoSpaceDE w:val="0"/>
        <w:autoSpaceDN w:val="0"/>
        <w:adjustRightInd w:val="0"/>
        <w:snapToGrid w:val="0"/>
        <w:spacing w:line="360" w:lineRule="auto"/>
        <w:ind w:left="840" w:firstLine="420"/>
        <w:jc w:val="left"/>
        <w:rPr>
          <w:rFonts w:ascii="宋体" w:hAnsi="宋体" w:eastAsia="宋体" w:cs="宋体"/>
          <w:kern w:val="0"/>
          <w:sz w:val="36"/>
          <w:szCs w:val="36"/>
        </w:rPr>
      </w:pPr>
      <w:r>
        <w:rPr>
          <w:rFonts w:hint="eastAsia" w:ascii="宋体" w:hAnsi="宋体" w:eastAsia="宋体" w:cs="宋体"/>
          <w:kern w:val="0"/>
          <w:sz w:val="36"/>
          <w:szCs w:val="36"/>
        </w:rPr>
        <w:t xml:space="preserve">专业负责人：徐红 </w:t>
      </w:r>
    </w:p>
    <w:p>
      <w:pPr>
        <w:autoSpaceDE w:val="0"/>
        <w:autoSpaceDN w:val="0"/>
        <w:adjustRightInd w:val="0"/>
        <w:snapToGrid w:val="0"/>
        <w:spacing w:line="360" w:lineRule="auto"/>
        <w:ind w:left="840" w:firstLine="420"/>
        <w:jc w:val="left"/>
        <w:rPr>
          <w:rFonts w:ascii="仿宋" w:hAnsi="仿宋" w:eastAsia="仿宋" w:cs="黑体"/>
          <w:kern w:val="0"/>
          <w:sz w:val="36"/>
          <w:szCs w:val="36"/>
        </w:rPr>
      </w:pPr>
      <w:r>
        <w:rPr>
          <w:rFonts w:hint="eastAsia" w:ascii="宋体" w:hAnsi="宋体" w:eastAsia="宋体" w:cs="宋体"/>
          <w:kern w:val="0"/>
          <w:sz w:val="36"/>
          <w:szCs w:val="36"/>
        </w:rPr>
        <w:t>联系电话：0716-8068060</w:t>
      </w:r>
    </w:p>
    <w:p>
      <w:pPr>
        <w:autoSpaceDE w:val="0"/>
        <w:autoSpaceDN w:val="0"/>
        <w:adjustRightInd w:val="0"/>
        <w:snapToGrid w:val="0"/>
        <w:spacing w:line="360" w:lineRule="exact"/>
        <w:jc w:val="center"/>
        <w:rPr>
          <w:rFonts w:ascii="仿宋" w:hAnsi="仿宋" w:eastAsia="仿宋" w:cs="宋体"/>
          <w:kern w:val="0"/>
          <w:sz w:val="36"/>
          <w:szCs w:val="36"/>
        </w:rPr>
      </w:pPr>
    </w:p>
    <w:p>
      <w:pPr>
        <w:pStyle w:val="2"/>
        <w:rPr>
          <w:rFonts w:ascii="仿宋" w:hAnsi="仿宋" w:eastAsia="仿宋"/>
        </w:rPr>
      </w:pPr>
    </w:p>
    <w:p>
      <w:pPr>
        <w:pStyle w:val="2"/>
        <w:rPr>
          <w:rFonts w:ascii="仿宋" w:hAnsi="仿宋" w:eastAsia="仿宋"/>
        </w:rPr>
      </w:pPr>
    </w:p>
    <w:p>
      <w:pPr>
        <w:autoSpaceDE w:val="0"/>
        <w:autoSpaceDN w:val="0"/>
        <w:jc w:val="left"/>
        <w:rPr>
          <w:rFonts w:ascii="仿宋" w:hAnsi="仿宋" w:eastAsia="仿宋" w:cs="宋体"/>
          <w:kern w:val="0"/>
          <w:sz w:val="36"/>
          <w:szCs w:val="36"/>
        </w:rPr>
      </w:pPr>
    </w:p>
    <w:p>
      <w:pPr>
        <w:autoSpaceDE w:val="0"/>
        <w:autoSpaceDN w:val="0"/>
        <w:jc w:val="center"/>
        <w:rPr>
          <w:rFonts w:ascii="仿宋" w:hAnsi="仿宋" w:eastAsia="仿宋" w:cs="黑体"/>
          <w:kern w:val="0"/>
          <w:sz w:val="36"/>
          <w:szCs w:val="36"/>
        </w:rPr>
      </w:pPr>
      <w:r>
        <w:rPr>
          <w:rFonts w:hint="eastAsia" w:ascii="仿宋" w:hAnsi="仿宋" w:eastAsia="仿宋" w:cs="黑体"/>
          <w:kern w:val="0"/>
          <w:sz w:val="36"/>
          <w:szCs w:val="36"/>
        </w:rPr>
        <w:t>教育部制</w:t>
      </w:r>
    </w:p>
    <w:p>
      <w:pPr>
        <w:widowControl/>
        <w:jc w:val="left"/>
        <w:rPr>
          <w:rFonts w:ascii="黑体" w:hAnsi="宋体" w:eastAsia="黑体" w:cs="宋体"/>
          <w:kern w:val="0"/>
          <w:sz w:val="36"/>
          <w:szCs w:val="36"/>
        </w:rPr>
        <w:sectPr>
          <w:footerReference r:id="rId3" w:type="default"/>
          <w:pgSz w:w="11910" w:h="16840"/>
          <w:pgMar w:top="1320" w:right="660" w:bottom="280" w:left="1200" w:header="720" w:footer="720" w:gutter="0"/>
          <w:cols w:space="720" w:num="1"/>
          <w:titlePg/>
          <w:docGrid w:linePitch="286" w:charSpace="0"/>
        </w:sectPr>
      </w:pPr>
    </w:p>
    <w:p>
      <w:pPr>
        <w:autoSpaceDE w:val="0"/>
        <w:autoSpaceDN w:val="0"/>
        <w:spacing w:before="20" w:after="100" w:afterAutospacing="1"/>
        <w:ind w:right="255"/>
        <w:jc w:val="center"/>
        <w:rPr>
          <w:rFonts w:ascii="黑体" w:hAnsi="宋体" w:eastAsia="黑体" w:cs="宋体"/>
          <w:kern w:val="0"/>
          <w:sz w:val="36"/>
          <w:szCs w:val="36"/>
        </w:rPr>
      </w:pPr>
      <w:r>
        <w:rPr>
          <w:rFonts w:hint="eastAsia" w:ascii="黑体" w:hAnsi="黑体" w:eastAsia="黑体" w:cs="宋体"/>
          <w:kern w:val="0"/>
          <w:sz w:val="36"/>
          <w:szCs w:val="36"/>
        </w:rPr>
        <w:t>1.学校基本情况</w:t>
      </w:r>
    </w:p>
    <w:p>
      <w:pPr>
        <w:autoSpaceDE w:val="0"/>
        <w:autoSpaceDN w:val="0"/>
        <w:jc w:val="left"/>
        <w:rPr>
          <w:rFonts w:ascii="黑体" w:hAnsi="黑体" w:eastAsia="黑体" w:cs="宋体"/>
          <w:kern w:val="0"/>
          <w:sz w:val="20"/>
          <w:szCs w:val="20"/>
        </w:rPr>
      </w:pPr>
    </w:p>
    <w:tbl>
      <w:tblPr>
        <w:tblStyle w:val="50"/>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023"/>
        <w:gridCol w:w="981"/>
        <w:gridCol w:w="849"/>
        <w:gridCol w:w="340"/>
        <w:gridCol w:w="351"/>
        <w:gridCol w:w="917"/>
        <w:gridCol w:w="873"/>
        <w:gridCol w:w="201"/>
        <w:gridCol w:w="156"/>
        <w:gridCol w:w="21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学校名称</w:t>
            </w:r>
          </w:p>
        </w:tc>
        <w:tc>
          <w:tcPr>
            <w:tcW w:w="2004" w:type="dxa"/>
            <w:gridSpan w:val="2"/>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长江大学文理学院</w:t>
            </w:r>
          </w:p>
        </w:tc>
        <w:tc>
          <w:tcPr>
            <w:tcW w:w="1540" w:type="dxa"/>
            <w:gridSpan w:val="3"/>
            <w:tcBorders>
              <w:top w:val="single" w:color="000000" w:sz="4" w:space="0"/>
              <w:left w:val="nil"/>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rPr>
            </w:pPr>
            <w:r>
              <w:rPr>
                <w:rFonts w:hint="eastAsia" w:ascii="宋体" w:hAnsi="宋体" w:eastAsia="宋体" w:cs="Times New Roman"/>
                <w:kern w:val="0"/>
                <w:sz w:val="24"/>
                <w:szCs w:val="24"/>
              </w:rPr>
              <w:t>学校代码</w:t>
            </w:r>
          </w:p>
        </w:tc>
        <w:tc>
          <w:tcPr>
            <w:tcW w:w="4290" w:type="dxa"/>
            <w:gridSpan w:val="5"/>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13246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邮政编码</w:t>
            </w:r>
          </w:p>
        </w:tc>
        <w:tc>
          <w:tcPr>
            <w:tcW w:w="2004" w:type="dxa"/>
            <w:gridSpan w:val="2"/>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434020</w:t>
            </w:r>
          </w:p>
        </w:tc>
        <w:tc>
          <w:tcPr>
            <w:tcW w:w="1540" w:type="dxa"/>
            <w:gridSpan w:val="3"/>
            <w:tcBorders>
              <w:top w:val="single" w:color="000000" w:sz="4" w:space="0"/>
              <w:left w:val="nil"/>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rPr>
            </w:pPr>
            <w:r>
              <w:rPr>
                <w:rFonts w:hint="eastAsia" w:ascii="宋体" w:hAnsi="宋体" w:eastAsia="宋体" w:cs="Times New Roman"/>
                <w:kern w:val="0"/>
                <w:sz w:val="24"/>
                <w:szCs w:val="24"/>
              </w:rPr>
              <w:t>学校网址</w:t>
            </w:r>
          </w:p>
        </w:tc>
        <w:tc>
          <w:tcPr>
            <w:tcW w:w="4290" w:type="dxa"/>
            <w:gridSpan w:val="5"/>
            <w:tcBorders>
              <w:top w:val="single" w:color="000000" w:sz="4" w:space="0"/>
              <w:left w:val="nil"/>
              <w:bottom w:val="single" w:color="000000" w:sz="4" w:space="0"/>
              <w:right w:val="single" w:color="000000" w:sz="4" w:space="0"/>
            </w:tcBorders>
            <w:vAlign w:val="center"/>
          </w:tcPr>
          <w:p>
            <w:pPr>
              <w:jc w:val="center"/>
              <w:rPr>
                <w:rFonts w:ascii="Times New Roman"/>
                <w:sz w:val="24"/>
              </w:rPr>
            </w:pPr>
            <w:r>
              <w:rPr>
                <w:rFonts w:hint="eastAsia" w:ascii="仿宋_GB2312" w:eastAsia="仿宋_GB2312"/>
              </w:rPr>
              <w:t>http://wlxy.yangtzeu.edu.cn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line="302" w:lineRule="auto"/>
              <w:ind w:right="437"/>
              <w:jc w:val="center"/>
              <w:rPr>
                <w:rFonts w:ascii="宋体" w:hAnsi="宋体" w:eastAsia="宋体" w:cs="Times New Roman"/>
                <w:kern w:val="0"/>
                <w:sz w:val="24"/>
                <w:szCs w:val="24"/>
              </w:rPr>
            </w:pPr>
            <w:r>
              <w:rPr>
                <w:rFonts w:hint="eastAsia" w:ascii="宋体" w:hAnsi="宋体" w:eastAsia="宋体" w:cs="Times New Roman"/>
                <w:kern w:val="0"/>
                <w:sz w:val="24"/>
                <w:szCs w:val="24"/>
              </w:rPr>
              <w:t>学校办学基本类型</w:t>
            </w:r>
          </w:p>
        </w:tc>
        <w:tc>
          <w:tcPr>
            <w:tcW w:w="2004" w:type="dxa"/>
            <w:gridSpan w:val="2"/>
            <w:tcBorders>
              <w:top w:val="single" w:color="000000" w:sz="4" w:space="0"/>
              <w:left w:val="nil"/>
              <w:bottom w:val="single" w:color="000000" w:sz="4" w:space="0"/>
              <w:right w:val="nil"/>
            </w:tcBorders>
          </w:tcPr>
          <w:p>
            <w:pPr>
              <w:autoSpaceDE w:val="0"/>
              <w:autoSpaceDN w:val="0"/>
              <w:spacing w:before="79"/>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教育部直属院校</w:t>
            </w:r>
          </w:p>
          <w:p>
            <w:pPr>
              <w:autoSpaceDE w:val="0"/>
              <w:autoSpaceDN w:val="0"/>
              <w:spacing w:before="160"/>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公办</w:t>
            </w:r>
            <w:r>
              <w:rPr>
                <w:rFonts w:hint="eastAsia" w:ascii="宋体" w:hAnsi="宋体" w:eastAsia="宋体" w:cs="Times New Roman"/>
                <w:kern w:val="0"/>
                <w:sz w:val="24"/>
                <w:szCs w:val="24"/>
              </w:rPr>
              <w:tab/>
            </w: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民办</w:t>
            </w:r>
          </w:p>
        </w:tc>
        <w:tc>
          <w:tcPr>
            <w:tcW w:w="2457" w:type="dxa"/>
            <w:gridSpan w:val="4"/>
            <w:tcBorders>
              <w:top w:val="single" w:color="000000" w:sz="4" w:space="0"/>
              <w:left w:val="nil"/>
              <w:bottom w:val="single" w:color="000000" w:sz="4" w:space="0"/>
              <w:right w:val="nil"/>
            </w:tcBorders>
          </w:tcPr>
          <w:p>
            <w:pPr>
              <w:autoSpaceDE w:val="0"/>
              <w:autoSpaceDN w:val="0"/>
              <w:spacing w:before="79"/>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其他部委所属院校</w:t>
            </w:r>
          </w:p>
          <w:p>
            <w:pPr>
              <w:autoSpaceDE w:val="0"/>
              <w:autoSpaceDN w:val="0"/>
              <w:spacing w:before="160"/>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中外合作办学机构</w:t>
            </w:r>
          </w:p>
        </w:tc>
        <w:tc>
          <w:tcPr>
            <w:tcW w:w="3373" w:type="dxa"/>
            <w:gridSpan w:val="4"/>
            <w:tcBorders>
              <w:top w:val="single" w:color="000000" w:sz="4" w:space="0"/>
              <w:left w:val="nil"/>
              <w:bottom w:val="single" w:color="000000" w:sz="4" w:space="0"/>
              <w:right w:val="single" w:color="000000" w:sz="4" w:space="0"/>
            </w:tcBorders>
          </w:tcPr>
          <w:p>
            <w:pPr>
              <w:autoSpaceDE w:val="0"/>
              <w:autoSpaceDN w:val="0"/>
              <w:spacing w:before="79"/>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地方院校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2"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现有本科</w:t>
            </w:r>
          </w:p>
          <w:p>
            <w:pPr>
              <w:autoSpaceDE w:val="0"/>
              <w:autoSpaceDN w:val="0"/>
              <w:spacing w:before="160"/>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专业数</w:t>
            </w:r>
          </w:p>
        </w:tc>
        <w:tc>
          <w:tcPr>
            <w:tcW w:w="285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41</w:t>
            </w:r>
          </w:p>
        </w:tc>
        <w:tc>
          <w:tcPr>
            <w:tcW w:w="2481" w:type="dxa"/>
            <w:gridSpan w:val="4"/>
            <w:tcBorders>
              <w:top w:val="single" w:color="000000" w:sz="4" w:space="0"/>
              <w:left w:val="nil"/>
              <w:bottom w:val="single" w:color="000000" w:sz="4" w:space="0"/>
              <w:right w:val="single" w:color="000000" w:sz="4" w:space="0"/>
            </w:tcBorders>
            <w:vAlign w:val="center"/>
          </w:tcPr>
          <w:p>
            <w:pPr>
              <w:autoSpaceDE w:val="0"/>
              <w:autoSpaceDN w:val="0"/>
              <w:spacing w:before="79"/>
              <w:ind w:right="236"/>
              <w:jc w:val="center"/>
              <w:rPr>
                <w:rFonts w:ascii="宋体" w:hAnsi="宋体" w:eastAsia="宋体" w:cs="Times New Roman"/>
                <w:kern w:val="0"/>
                <w:sz w:val="24"/>
                <w:szCs w:val="24"/>
              </w:rPr>
            </w:pPr>
            <w:r>
              <w:rPr>
                <w:rFonts w:hint="eastAsia" w:ascii="宋体" w:hAnsi="宋体" w:eastAsia="宋体" w:cs="Times New Roman"/>
                <w:kern w:val="0"/>
                <w:sz w:val="24"/>
                <w:szCs w:val="24"/>
              </w:rPr>
              <w:t>上一年度全校本科</w:t>
            </w:r>
          </w:p>
          <w:p>
            <w:pPr>
              <w:autoSpaceDE w:val="0"/>
              <w:autoSpaceDN w:val="0"/>
              <w:spacing w:before="160"/>
              <w:ind w:right="236"/>
              <w:jc w:val="center"/>
              <w:rPr>
                <w:rFonts w:ascii="宋体" w:hAnsi="宋体" w:eastAsia="宋体" w:cs="Times New Roman"/>
                <w:kern w:val="0"/>
                <w:sz w:val="24"/>
                <w:szCs w:val="24"/>
              </w:rPr>
            </w:pPr>
            <w:r>
              <w:rPr>
                <w:rFonts w:hint="eastAsia" w:ascii="宋体" w:hAnsi="宋体" w:eastAsia="宋体" w:cs="Times New Roman"/>
                <w:kern w:val="0"/>
                <w:sz w:val="24"/>
                <w:szCs w:val="24"/>
              </w:rPr>
              <w:t>招生人数</w:t>
            </w:r>
          </w:p>
        </w:tc>
        <w:tc>
          <w:tcPr>
            <w:tcW w:w="2500"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1686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3"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jc w:val="center"/>
              <w:rPr>
                <w:rFonts w:ascii="宋体" w:hAnsi="宋体" w:eastAsia="宋体" w:cs="Times New Roman"/>
                <w:kern w:val="0"/>
                <w:sz w:val="24"/>
                <w:szCs w:val="24"/>
              </w:rPr>
            </w:pPr>
            <w:r>
              <w:rPr>
                <w:rFonts w:hint="eastAsia" w:ascii="宋体" w:hAnsi="宋体" w:eastAsia="宋体" w:cs="Times New Roman"/>
                <w:kern w:val="0"/>
                <w:sz w:val="24"/>
                <w:szCs w:val="24"/>
              </w:rPr>
              <w:t>上一年度全校</w:t>
            </w:r>
          </w:p>
          <w:p>
            <w:pPr>
              <w:autoSpaceDE w:val="0"/>
              <w:autoSpaceDN w:val="0"/>
              <w:spacing w:before="161"/>
              <w:jc w:val="center"/>
              <w:rPr>
                <w:rFonts w:ascii="宋体" w:hAnsi="宋体" w:eastAsia="宋体" w:cs="Times New Roman"/>
                <w:kern w:val="0"/>
                <w:sz w:val="24"/>
                <w:szCs w:val="24"/>
              </w:rPr>
            </w:pPr>
            <w:r>
              <w:rPr>
                <w:rFonts w:hint="eastAsia" w:ascii="宋体" w:hAnsi="宋体" w:eastAsia="宋体" w:cs="Times New Roman"/>
                <w:kern w:val="0"/>
                <w:sz w:val="24"/>
                <w:szCs w:val="24"/>
              </w:rPr>
              <w:t>本科毕业人数</w:t>
            </w:r>
          </w:p>
        </w:tc>
        <w:tc>
          <w:tcPr>
            <w:tcW w:w="285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lang w:val="en-US" w:eastAsia="zh-CN"/>
              </w:rPr>
              <w:t>1452</w:t>
            </w:r>
          </w:p>
        </w:tc>
        <w:tc>
          <w:tcPr>
            <w:tcW w:w="2481" w:type="dxa"/>
            <w:gridSpan w:val="4"/>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rPr>
            </w:pPr>
            <w:r>
              <w:rPr>
                <w:rFonts w:hint="eastAsia" w:ascii="宋体" w:hAnsi="宋体" w:eastAsia="宋体" w:cs="Times New Roman"/>
                <w:kern w:val="0"/>
                <w:sz w:val="24"/>
                <w:szCs w:val="24"/>
              </w:rPr>
              <w:t>学校所在省市区</w:t>
            </w:r>
          </w:p>
        </w:tc>
        <w:tc>
          <w:tcPr>
            <w:tcW w:w="2500"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Times New Roman"/>
                <w:kern w:val="0"/>
                <w:sz w:val="24"/>
                <w:szCs w:val="24"/>
              </w:rPr>
            </w:pPr>
            <w:r>
              <w:rPr>
                <w:rFonts w:hint="eastAsia" w:ascii="Times New Roman" w:hAnsi="宋体" w:eastAsia="宋体" w:cs="Times New Roman"/>
                <w:kern w:val="0"/>
                <w:sz w:val="24"/>
                <w:szCs w:val="24"/>
              </w:rPr>
              <w:t>湖北省荆州市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5"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8" w:line="247" w:lineRule="auto"/>
              <w:ind w:right="437"/>
              <w:jc w:val="center"/>
              <w:rPr>
                <w:rFonts w:ascii="宋体" w:hAnsi="宋体" w:eastAsia="宋体" w:cs="Times New Roman"/>
                <w:kern w:val="0"/>
                <w:sz w:val="24"/>
                <w:szCs w:val="24"/>
              </w:rPr>
            </w:pPr>
            <w:r>
              <w:rPr>
                <w:rFonts w:hint="eastAsia" w:ascii="宋体" w:hAnsi="宋体" w:eastAsia="宋体" w:cs="Times New Roman"/>
                <w:kern w:val="0"/>
                <w:sz w:val="24"/>
                <w:szCs w:val="24"/>
              </w:rPr>
              <w:t>已有专业学科门类</w:t>
            </w:r>
          </w:p>
        </w:tc>
        <w:tc>
          <w:tcPr>
            <w:tcW w:w="2004" w:type="dxa"/>
            <w:gridSpan w:val="2"/>
            <w:tcBorders>
              <w:top w:val="single" w:color="000000" w:sz="4" w:space="0"/>
              <w:left w:val="nil"/>
              <w:bottom w:val="single" w:color="000000" w:sz="4" w:space="0"/>
              <w:right w:val="nil"/>
            </w:tcBorders>
          </w:tcPr>
          <w:p>
            <w:pPr>
              <w:autoSpaceDE w:val="0"/>
              <w:autoSpaceDN w:val="0"/>
              <w:spacing w:before="81"/>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哲学</w:t>
            </w:r>
            <w:r>
              <w:rPr>
                <w:rFonts w:hint="eastAsia" w:ascii="宋体" w:hAnsi="宋体" w:eastAsia="宋体" w:cs="Times New Roman"/>
                <w:kern w:val="0"/>
                <w:sz w:val="24"/>
                <w:szCs w:val="24"/>
              </w:rPr>
              <w:tab/>
            </w: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经济学</w:t>
            </w:r>
          </w:p>
          <w:p>
            <w:pPr>
              <w:autoSpaceDE w:val="0"/>
              <w:autoSpaceDN w:val="0"/>
              <w:spacing w:before="8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理学</w:t>
            </w:r>
            <w:r>
              <w:rPr>
                <w:rFonts w:hint="eastAsia" w:ascii="宋体" w:hAnsi="宋体" w:eastAsia="宋体" w:cs="Times New Roman"/>
                <w:kern w:val="0"/>
                <w:sz w:val="24"/>
                <w:szCs w:val="24"/>
              </w:rPr>
              <w:tab/>
            </w: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工学</w:t>
            </w:r>
          </w:p>
        </w:tc>
        <w:tc>
          <w:tcPr>
            <w:tcW w:w="1189" w:type="dxa"/>
            <w:gridSpan w:val="2"/>
            <w:tcBorders>
              <w:top w:val="single" w:color="000000" w:sz="4" w:space="0"/>
              <w:left w:val="nil"/>
              <w:bottom w:val="single" w:color="000000" w:sz="4" w:space="0"/>
              <w:right w:val="nil"/>
            </w:tcBorders>
          </w:tcPr>
          <w:p>
            <w:pPr>
              <w:autoSpaceDE w:val="0"/>
              <w:autoSpaceDN w:val="0"/>
              <w:spacing w:before="81"/>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法学</w:t>
            </w:r>
          </w:p>
          <w:p>
            <w:pPr>
              <w:autoSpaceDE w:val="0"/>
              <w:autoSpaceDN w:val="0"/>
              <w:spacing w:before="8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农学</w:t>
            </w:r>
          </w:p>
        </w:tc>
        <w:tc>
          <w:tcPr>
            <w:tcW w:w="1268" w:type="dxa"/>
            <w:gridSpan w:val="2"/>
            <w:tcBorders>
              <w:top w:val="single" w:color="000000" w:sz="4" w:space="0"/>
              <w:left w:val="nil"/>
              <w:bottom w:val="single" w:color="000000" w:sz="4" w:space="0"/>
              <w:right w:val="nil"/>
            </w:tcBorders>
          </w:tcPr>
          <w:p>
            <w:pPr>
              <w:autoSpaceDE w:val="0"/>
              <w:autoSpaceDN w:val="0"/>
              <w:spacing w:before="81"/>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教育学</w:t>
            </w:r>
          </w:p>
          <w:p>
            <w:pPr>
              <w:autoSpaceDE w:val="0"/>
              <w:autoSpaceDN w:val="0"/>
              <w:spacing w:before="8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医学</w:t>
            </w:r>
          </w:p>
        </w:tc>
        <w:tc>
          <w:tcPr>
            <w:tcW w:w="1074" w:type="dxa"/>
            <w:gridSpan w:val="2"/>
            <w:tcBorders>
              <w:top w:val="single" w:color="000000" w:sz="4" w:space="0"/>
              <w:left w:val="nil"/>
              <w:bottom w:val="single" w:color="000000" w:sz="4" w:space="0"/>
              <w:right w:val="nil"/>
            </w:tcBorders>
          </w:tcPr>
          <w:p>
            <w:pPr>
              <w:autoSpaceDE w:val="0"/>
              <w:autoSpaceDN w:val="0"/>
              <w:spacing w:before="81"/>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文学</w:t>
            </w:r>
          </w:p>
          <w:p>
            <w:pPr>
              <w:autoSpaceDE w:val="0"/>
              <w:autoSpaceDN w:val="0"/>
              <w:spacing w:before="8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管理学</w:t>
            </w:r>
          </w:p>
        </w:tc>
        <w:tc>
          <w:tcPr>
            <w:tcW w:w="2299" w:type="dxa"/>
            <w:gridSpan w:val="2"/>
            <w:tcBorders>
              <w:top w:val="single" w:color="000000" w:sz="4" w:space="0"/>
              <w:left w:val="nil"/>
              <w:bottom w:val="single" w:color="000000" w:sz="4" w:space="0"/>
              <w:right w:val="single" w:color="000000" w:sz="4" w:space="0"/>
            </w:tcBorders>
          </w:tcPr>
          <w:p>
            <w:pPr>
              <w:autoSpaceDE w:val="0"/>
              <w:autoSpaceDN w:val="0"/>
              <w:spacing w:before="81"/>
              <w:jc w:val="left"/>
              <w:rPr>
                <w:rFonts w:ascii="宋体" w:hAnsi="宋体" w:eastAsia="宋体" w:cs="Times New Roman"/>
                <w:kern w:val="0"/>
                <w:sz w:val="24"/>
                <w:szCs w:val="24"/>
              </w:rPr>
            </w:pPr>
            <w:r>
              <w:rPr>
                <w:rFonts w:hint="eastAsia" w:ascii="Times New Roman" w:hAnsi="Times New Roman" w:eastAsia="宋体" w:cs="宋体"/>
                <w:spacing w:val="-1"/>
                <w:kern w:val="0"/>
                <w:sz w:val="24"/>
                <w:szCs w:val="24"/>
                <w:lang w:eastAsia="zh-CN"/>
              </w:rPr>
              <w:t>□</w:t>
            </w:r>
            <w:r>
              <w:rPr>
                <w:rFonts w:hint="eastAsia" w:ascii="宋体" w:hAnsi="宋体" w:eastAsia="宋体" w:cs="Times New Roman"/>
                <w:kern w:val="0"/>
                <w:sz w:val="24"/>
                <w:szCs w:val="24"/>
              </w:rPr>
              <w:t>历史学</w:t>
            </w:r>
          </w:p>
          <w:p>
            <w:pPr>
              <w:autoSpaceDE w:val="0"/>
              <w:autoSpaceDN w:val="0"/>
              <w:spacing w:before="8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艺术学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学校性质</w:t>
            </w:r>
          </w:p>
        </w:tc>
        <w:tc>
          <w:tcPr>
            <w:tcW w:w="1023" w:type="dxa"/>
            <w:tcBorders>
              <w:top w:val="single" w:color="000000" w:sz="4" w:space="0"/>
              <w:left w:val="nil"/>
              <w:bottom w:val="single" w:color="000000" w:sz="4" w:space="0"/>
              <w:right w:val="nil"/>
            </w:tcBorders>
          </w:tcPr>
          <w:p>
            <w:pPr>
              <w:autoSpaceDE w:val="0"/>
              <w:autoSpaceDN w:val="0"/>
              <w:spacing w:before="158"/>
              <w:jc w:val="left"/>
              <w:rPr>
                <w:rFonts w:ascii="宋体" w:hAnsi="宋体" w:eastAsia="宋体" w:cs="Times New Roman"/>
                <w:b/>
                <w:bCs/>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bCs/>
                <w:kern w:val="0"/>
                <w:sz w:val="24"/>
                <w:szCs w:val="24"/>
              </w:rPr>
              <w:t>综合</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语言</w:t>
            </w:r>
          </w:p>
        </w:tc>
        <w:tc>
          <w:tcPr>
            <w:tcW w:w="981" w:type="dxa"/>
            <w:tcBorders>
              <w:top w:val="single" w:color="000000" w:sz="4" w:space="0"/>
              <w:left w:val="nil"/>
              <w:bottom w:val="single" w:color="000000" w:sz="4" w:space="0"/>
              <w:right w:val="nil"/>
            </w:tcBorders>
          </w:tcPr>
          <w:p>
            <w:pPr>
              <w:autoSpaceDE w:val="0"/>
              <w:autoSpaceDN w:val="0"/>
              <w:spacing w:before="158"/>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理工</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财经</w:t>
            </w:r>
          </w:p>
        </w:tc>
        <w:tc>
          <w:tcPr>
            <w:tcW w:w="1189" w:type="dxa"/>
            <w:gridSpan w:val="2"/>
            <w:tcBorders>
              <w:top w:val="single" w:color="000000" w:sz="4" w:space="0"/>
              <w:left w:val="nil"/>
              <w:bottom w:val="single" w:color="000000" w:sz="4" w:space="0"/>
              <w:right w:val="nil"/>
            </w:tcBorders>
          </w:tcPr>
          <w:p>
            <w:pPr>
              <w:autoSpaceDE w:val="0"/>
              <w:autoSpaceDN w:val="0"/>
              <w:spacing w:before="158"/>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农业</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政法</w:t>
            </w:r>
          </w:p>
        </w:tc>
        <w:tc>
          <w:tcPr>
            <w:tcW w:w="1268" w:type="dxa"/>
            <w:gridSpan w:val="2"/>
            <w:tcBorders>
              <w:top w:val="single" w:color="000000" w:sz="4" w:space="0"/>
              <w:left w:val="nil"/>
              <w:bottom w:val="single" w:color="000000" w:sz="4" w:space="0"/>
              <w:right w:val="nil"/>
            </w:tcBorders>
          </w:tcPr>
          <w:p>
            <w:pPr>
              <w:autoSpaceDE w:val="0"/>
              <w:autoSpaceDN w:val="0"/>
              <w:spacing w:before="158"/>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林业</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体育</w:t>
            </w:r>
          </w:p>
        </w:tc>
        <w:tc>
          <w:tcPr>
            <w:tcW w:w="1074" w:type="dxa"/>
            <w:gridSpan w:val="2"/>
            <w:tcBorders>
              <w:top w:val="single" w:color="000000" w:sz="4" w:space="0"/>
              <w:left w:val="nil"/>
              <w:bottom w:val="single" w:color="000000" w:sz="4" w:space="0"/>
              <w:right w:val="nil"/>
            </w:tcBorders>
          </w:tcPr>
          <w:p>
            <w:pPr>
              <w:autoSpaceDE w:val="0"/>
              <w:autoSpaceDN w:val="0"/>
              <w:spacing w:before="158"/>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医药</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艺术</w:t>
            </w:r>
          </w:p>
        </w:tc>
        <w:tc>
          <w:tcPr>
            <w:tcW w:w="2299" w:type="dxa"/>
            <w:gridSpan w:val="2"/>
            <w:tcBorders>
              <w:top w:val="single" w:color="000000" w:sz="4" w:space="0"/>
              <w:left w:val="nil"/>
              <w:bottom w:val="single" w:color="000000" w:sz="4" w:space="0"/>
              <w:right w:val="single" w:color="000000" w:sz="4" w:space="0"/>
            </w:tcBorders>
          </w:tcPr>
          <w:p>
            <w:pPr>
              <w:autoSpaceDE w:val="0"/>
              <w:autoSpaceDN w:val="0"/>
              <w:spacing w:before="158"/>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师范</w:t>
            </w:r>
          </w:p>
          <w:p>
            <w:pPr>
              <w:autoSpaceDE w:val="0"/>
              <w:autoSpaceDN w:val="0"/>
              <w:spacing w:before="4"/>
              <w:jc w:val="left"/>
              <w:rPr>
                <w:rFonts w:ascii="宋体" w:hAnsi="宋体" w:eastAsia="宋体" w:cs="Times New Roman"/>
                <w:kern w:val="0"/>
                <w:sz w:val="24"/>
                <w:szCs w:val="24"/>
              </w:rPr>
            </w:pPr>
            <w:r>
              <w:rPr>
                <w:rFonts w:hint="eastAsia" w:ascii="Times New Roman" w:hAnsi="Times New Roman" w:eastAsia="宋体" w:cs="宋体"/>
                <w:kern w:val="0"/>
                <w:sz w:val="24"/>
                <w:szCs w:val="24"/>
                <w:lang w:eastAsia="zh-CN"/>
              </w:rPr>
              <w:t>□</w:t>
            </w:r>
            <w:r>
              <w:rPr>
                <w:rFonts w:hint="eastAsia" w:ascii="宋体" w:hAnsi="宋体" w:eastAsia="宋体" w:cs="Times New Roman"/>
                <w:kern w:val="0"/>
                <w:sz w:val="24"/>
                <w:szCs w:val="24"/>
              </w:rPr>
              <w:t>民族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1"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0" w:line="302" w:lineRule="auto"/>
              <w:ind w:right="437"/>
              <w:jc w:val="center"/>
              <w:rPr>
                <w:rFonts w:ascii="宋体" w:hAnsi="宋体" w:eastAsia="宋体" w:cs="Times New Roman"/>
                <w:kern w:val="0"/>
                <w:sz w:val="24"/>
                <w:szCs w:val="24"/>
              </w:rPr>
            </w:pPr>
            <w:r>
              <w:rPr>
                <w:rFonts w:hint="eastAsia" w:ascii="宋体" w:hAnsi="宋体" w:eastAsia="宋体" w:cs="Times New Roman"/>
                <w:kern w:val="0"/>
                <w:sz w:val="24"/>
                <w:szCs w:val="24"/>
              </w:rPr>
              <w:t>专任教师总数</w:t>
            </w:r>
          </w:p>
        </w:tc>
        <w:tc>
          <w:tcPr>
            <w:tcW w:w="285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450</w:t>
            </w:r>
          </w:p>
        </w:tc>
        <w:tc>
          <w:tcPr>
            <w:tcW w:w="2838" w:type="dxa"/>
            <w:gridSpan w:val="6"/>
            <w:tcBorders>
              <w:top w:val="single" w:color="000000" w:sz="4" w:space="0"/>
              <w:left w:val="nil"/>
              <w:bottom w:val="single" w:color="000000" w:sz="4" w:space="0"/>
              <w:right w:val="single" w:color="000000" w:sz="4" w:space="0"/>
            </w:tcBorders>
            <w:vAlign w:val="center"/>
          </w:tcPr>
          <w:p>
            <w:pPr>
              <w:autoSpaceDE w:val="0"/>
              <w:autoSpaceDN w:val="0"/>
              <w:spacing w:before="127" w:line="247" w:lineRule="auto"/>
              <w:ind w:right="191"/>
              <w:jc w:val="center"/>
              <w:rPr>
                <w:rFonts w:ascii="宋体" w:hAnsi="宋体" w:eastAsia="宋体" w:cs="Times New Roman"/>
                <w:kern w:val="0"/>
                <w:sz w:val="24"/>
                <w:szCs w:val="24"/>
              </w:rPr>
            </w:pPr>
            <w:r>
              <w:rPr>
                <w:rFonts w:hint="eastAsia" w:ascii="宋体" w:hAnsi="宋体" w:eastAsia="宋体" w:cs="Times New Roman"/>
                <w:kern w:val="0"/>
                <w:sz w:val="24"/>
                <w:szCs w:val="24"/>
              </w:rPr>
              <w:t>专任教师中副教授及以上职称教师数</w:t>
            </w:r>
          </w:p>
        </w:tc>
        <w:tc>
          <w:tcPr>
            <w:tcW w:w="2143"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学校主管部门</w:t>
            </w:r>
          </w:p>
        </w:tc>
        <w:tc>
          <w:tcPr>
            <w:tcW w:w="2853" w:type="dxa"/>
            <w:gridSpan w:val="3"/>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Times New Roman"/>
                <w:kern w:val="0"/>
                <w:sz w:val="24"/>
                <w:szCs w:val="24"/>
              </w:rPr>
            </w:pPr>
            <w:r>
              <w:rPr>
                <w:rFonts w:hint="eastAsia" w:ascii="Times New Roman" w:hAnsi="宋体" w:eastAsia="宋体" w:cs="Times New Roman"/>
                <w:kern w:val="0"/>
                <w:sz w:val="24"/>
                <w:szCs w:val="24"/>
              </w:rPr>
              <w:t>湖北省教育厅</w:t>
            </w:r>
          </w:p>
        </w:tc>
        <w:tc>
          <w:tcPr>
            <w:tcW w:w="2838" w:type="dxa"/>
            <w:gridSpan w:val="6"/>
            <w:tcBorders>
              <w:top w:val="single" w:color="000000" w:sz="4" w:space="0"/>
              <w:left w:val="nil"/>
              <w:bottom w:val="single" w:color="000000" w:sz="4" w:space="0"/>
              <w:right w:val="single" w:color="000000" w:sz="4" w:space="0"/>
            </w:tcBorders>
            <w:vAlign w:val="center"/>
          </w:tcPr>
          <w:p>
            <w:pPr>
              <w:autoSpaceDE w:val="0"/>
              <w:autoSpaceDN w:val="0"/>
              <w:jc w:val="center"/>
              <w:rPr>
                <w:rFonts w:ascii="宋体" w:hAnsi="宋体" w:eastAsia="宋体" w:cs="Times New Roman"/>
                <w:kern w:val="0"/>
                <w:sz w:val="24"/>
                <w:szCs w:val="24"/>
              </w:rPr>
            </w:pPr>
            <w:r>
              <w:rPr>
                <w:rFonts w:hint="eastAsia" w:ascii="宋体" w:hAnsi="宋体" w:eastAsia="宋体" w:cs="Times New Roman"/>
                <w:kern w:val="0"/>
                <w:sz w:val="24"/>
                <w:szCs w:val="24"/>
              </w:rPr>
              <w:t>建校时间</w:t>
            </w:r>
          </w:p>
        </w:tc>
        <w:tc>
          <w:tcPr>
            <w:tcW w:w="2143"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17"/>
              <w:ind w:right="197"/>
              <w:jc w:val="center"/>
              <w:rPr>
                <w:rFonts w:ascii="宋体" w:hAnsi="宋体" w:eastAsia="宋体" w:cs="Times New Roman"/>
                <w:kern w:val="0"/>
                <w:sz w:val="24"/>
                <w:szCs w:val="24"/>
              </w:rPr>
            </w:pPr>
            <w:r>
              <w:rPr>
                <w:rFonts w:hint="eastAsia" w:ascii="宋体" w:hAnsi="宋体" w:eastAsia="宋体" w:cs="Times New Roman"/>
                <w:kern w:val="0"/>
                <w:sz w:val="24"/>
                <w:szCs w:val="24"/>
              </w:rPr>
              <w:t>首次举办本科教育年份</w:t>
            </w:r>
          </w:p>
        </w:tc>
        <w:tc>
          <w:tcPr>
            <w:tcW w:w="7834" w:type="dxa"/>
            <w:gridSpan w:val="10"/>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曾用名</w:t>
            </w:r>
          </w:p>
        </w:tc>
        <w:tc>
          <w:tcPr>
            <w:tcW w:w="7834" w:type="dxa"/>
            <w:gridSpan w:val="10"/>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7"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15" w:line="362" w:lineRule="auto"/>
              <w:ind w:right="317"/>
              <w:jc w:val="center"/>
              <w:rPr>
                <w:rFonts w:ascii="宋体" w:hAnsi="宋体" w:eastAsia="宋体" w:cs="Times New Roman"/>
                <w:kern w:val="0"/>
                <w:sz w:val="24"/>
                <w:szCs w:val="24"/>
              </w:rPr>
            </w:pPr>
            <w:r>
              <w:rPr>
                <w:rFonts w:hint="eastAsia" w:ascii="宋体" w:hAnsi="宋体" w:eastAsia="宋体" w:cs="Times New Roman"/>
                <w:kern w:val="0"/>
                <w:sz w:val="24"/>
                <w:szCs w:val="24"/>
              </w:rPr>
              <w:t>学校简介和历史沿革</w:t>
            </w:r>
          </w:p>
          <w:p>
            <w:pPr>
              <w:autoSpaceDE w:val="0"/>
              <w:autoSpaceDN w:val="0"/>
              <w:spacing w:before="2"/>
              <w:ind w:right="91"/>
              <w:jc w:val="center"/>
              <w:rPr>
                <w:rFonts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Times New Roman" w:hAnsi="宋体" w:eastAsia="宋体" w:cs="宋体"/>
                <w:kern w:val="0"/>
                <w:sz w:val="24"/>
                <w:szCs w:val="24"/>
              </w:rPr>
              <w:t>150</w:t>
            </w:r>
            <w:r>
              <w:rPr>
                <w:rFonts w:hint="eastAsia" w:ascii="宋体" w:hAnsi="宋体" w:eastAsia="宋体" w:cs="Times New Roman"/>
                <w:kern w:val="0"/>
                <w:sz w:val="24"/>
                <w:szCs w:val="24"/>
              </w:rPr>
              <w:t>字以内）</w:t>
            </w:r>
          </w:p>
        </w:tc>
        <w:tc>
          <w:tcPr>
            <w:tcW w:w="7834" w:type="dxa"/>
            <w:gridSpan w:val="10"/>
            <w:tcBorders>
              <w:top w:val="single" w:color="000000" w:sz="4" w:space="0"/>
              <w:left w:val="nil"/>
              <w:bottom w:val="single" w:color="000000" w:sz="4" w:space="0"/>
              <w:right w:val="single" w:color="000000" w:sz="4" w:space="0"/>
            </w:tcBorders>
            <w:vAlign w:val="center"/>
          </w:tcPr>
          <w:p>
            <w:pPr>
              <w:adjustRightInd w:val="0"/>
              <w:snapToGrid w:val="0"/>
              <w:spacing w:line="400" w:lineRule="exact"/>
              <w:ind w:firstLine="440" w:firstLineChars="200"/>
              <w:rPr>
                <w:rFonts w:ascii="Times New Roman" w:hAnsi="宋体" w:eastAsia="宋体" w:cs="宋体"/>
                <w:kern w:val="0"/>
                <w:sz w:val="22"/>
                <w:szCs w:val="21"/>
              </w:rPr>
            </w:pPr>
            <w:r>
              <w:rPr>
                <w:rFonts w:hint="eastAsia" w:ascii="Times New Roman" w:hAnsi="宋体" w:eastAsia="宋体" w:cs="宋体"/>
                <w:kern w:val="0"/>
                <w:sz w:val="22"/>
                <w:szCs w:val="21"/>
              </w:rPr>
              <w:t>长江大学文理学院是2004年4月经湖北省教育厅同意、国家教育部批准成立，由长江大学举办的独立学院。现有教职工593人，其中</w:t>
            </w:r>
            <w:r>
              <w:rPr>
                <w:rFonts w:hint="eastAsia" w:ascii="Times New Roman" w:hAnsi="宋体" w:eastAsia="宋体" w:cs="宋体"/>
                <w:kern w:val="0"/>
                <w:sz w:val="22"/>
                <w:szCs w:val="21"/>
                <w:lang w:val="en-US" w:eastAsia="zh-CN"/>
              </w:rPr>
              <w:t>专任</w:t>
            </w:r>
            <w:r>
              <w:rPr>
                <w:rFonts w:hint="eastAsia" w:ascii="Times New Roman" w:hAnsi="宋体" w:eastAsia="宋体" w:cs="宋体"/>
                <w:kern w:val="0"/>
                <w:sz w:val="22"/>
                <w:szCs w:val="21"/>
              </w:rPr>
              <w:t>教师450人,副高以上职称211人。学院设置金融学等41个本科专业、涉及经济学等10大学科门类，在校生人数8000余人。学院2010年通过湖北省独立学院本科专业教学合格评估。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1" w:hRule="atLeast"/>
        </w:trPr>
        <w:tc>
          <w:tcPr>
            <w:tcW w:w="18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9" w:line="362" w:lineRule="auto"/>
              <w:ind w:right="58"/>
              <w:jc w:val="center"/>
              <w:rPr>
                <w:rFonts w:ascii="Times New Roman" w:hAnsi="宋体" w:eastAsia="宋体" w:cs="宋体"/>
                <w:kern w:val="0"/>
                <w:sz w:val="24"/>
                <w:szCs w:val="24"/>
              </w:rPr>
            </w:pPr>
            <w:r>
              <w:rPr>
                <w:rFonts w:hint="eastAsia" w:ascii="宋体" w:hAnsi="宋体" w:eastAsia="宋体" w:cs="Times New Roman"/>
                <w:kern w:val="0"/>
                <w:sz w:val="24"/>
                <w:szCs w:val="24"/>
              </w:rPr>
              <w:t xml:space="preserve">学校近五年专 </w:t>
            </w:r>
            <w:r>
              <w:rPr>
                <w:rFonts w:hint="eastAsia" w:ascii="宋体" w:hAnsi="宋体" w:eastAsia="宋体" w:cs="Times New Roman"/>
                <w:spacing w:val="-3"/>
                <w:kern w:val="0"/>
                <w:sz w:val="24"/>
                <w:szCs w:val="24"/>
              </w:rPr>
              <w:t>业增设、停招、</w:t>
            </w:r>
            <w:r>
              <w:rPr>
                <w:rFonts w:hint="eastAsia" w:ascii="宋体" w:hAnsi="宋体" w:eastAsia="宋体" w:cs="Times New Roman"/>
                <w:kern w:val="0"/>
                <w:sz w:val="24"/>
                <w:szCs w:val="24"/>
              </w:rPr>
              <w:t>撤并情况（</w:t>
            </w:r>
            <w:r>
              <w:rPr>
                <w:rFonts w:ascii="Times New Roman" w:hAnsi="宋体" w:eastAsia="宋体" w:cs="宋体"/>
                <w:kern w:val="0"/>
                <w:sz w:val="24"/>
                <w:szCs w:val="24"/>
              </w:rPr>
              <w:t>300</w:t>
            </w:r>
          </w:p>
          <w:p>
            <w:pPr>
              <w:autoSpaceDE w:val="0"/>
              <w:autoSpaceDN w:val="0"/>
              <w:spacing w:before="2"/>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字以内）</w:t>
            </w:r>
          </w:p>
        </w:tc>
        <w:tc>
          <w:tcPr>
            <w:tcW w:w="7834" w:type="dxa"/>
            <w:gridSpan w:val="10"/>
            <w:tcBorders>
              <w:top w:val="single" w:color="000000" w:sz="4" w:space="0"/>
              <w:left w:val="nil"/>
              <w:bottom w:val="single" w:color="000000" w:sz="4" w:space="0"/>
              <w:right w:val="single" w:color="000000" w:sz="4" w:space="0"/>
            </w:tcBorders>
            <w:vAlign w:val="center"/>
          </w:tcPr>
          <w:p>
            <w:pPr>
              <w:adjustRightInd w:val="0"/>
              <w:snapToGrid w:val="0"/>
              <w:spacing w:line="400" w:lineRule="exact"/>
              <w:ind w:firstLine="440" w:firstLineChars="200"/>
              <w:rPr>
                <w:rFonts w:hint="eastAsia" w:ascii="Times New Roman" w:hAnsi="宋体" w:eastAsia="宋体" w:cs="宋体"/>
                <w:kern w:val="0"/>
                <w:sz w:val="22"/>
                <w:szCs w:val="21"/>
                <w:lang w:val="en-US" w:eastAsia="zh-CN"/>
              </w:rPr>
            </w:pPr>
            <w:r>
              <w:rPr>
                <w:rFonts w:hint="eastAsia" w:ascii="Times New Roman" w:hAnsi="宋体" w:eastAsia="宋体" w:cs="宋体"/>
                <w:kern w:val="0"/>
                <w:sz w:val="22"/>
                <w:szCs w:val="21"/>
                <w:lang w:val="en-US" w:eastAsia="zh-CN"/>
              </w:rPr>
              <w:t>增设专业情况：2017年增设了资产评估、数学与应用数学，2018年增设了风景园林、数据科学与大数据技术、物理学，2020年增设了网络与新媒体。</w:t>
            </w:r>
          </w:p>
          <w:p>
            <w:pPr>
              <w:adjustRightInd w:val="0"/>
              <w:snapToGrid w:val="0"/>
              <w:spacing w:line="400" w:lineRule="exact"/>
              <w:ind w:firstLine="440" w:firstLineChars="200"/>
              <w:rPr>
                <w:rFonts w:hint="eastAsia" w:ascii="Times New Roman" w:hAnsi="宋体" w:eastAsia="宋体" w:cs="宋体"/>
                <w:kern w:val="0"/>
                <w:sz w:val="22"/>
                <w:szCs w:val="21"/>
                <w:lang w:val="en-US" w:eastAsia="zh-CN"/>
              </w:rPr>
            </w:pPr>
            <w:r>
              <w:rPr>
                <w:rFonts w:hint="eastAsia" w:ascii="Times New Roman" w:hAnsi="宋体" w:eastAsia="宋体" w:cs="宋体"/>
                <w:kern w:val="0"/>
                <w:sz w:val="22"/>
                <w:szCs w:val="21"/>
                <w:lang w:val="en-US" w:eastAsia="zh-CN"/>
              </w:rPr>
              <w:t>停招专业情况：2018年学院停招了朝鲜语、动物医学。</w:t>
            </w:r>
          </w:p>
          <w:p>
            <w:pPr>
              <w:adjustRightInd w:val="0"/>
              <w:snapToGrid w:val="0"/>
              <w:spacing w:line="400" w:lineRule="exact"/>
              <w:ind w:firstLine="440" w:firstLineChars="200"/>
              <w:rPr>
                <w:rFonts w:ascii="Times New Roman" w:hAnsi="宋体" w:eastAsia="宋体" w:cs="宋体"/>
                <w:kern w:val="0"/>
                <w:sz w:val="22"/>
                <w:szCs w:val="21"/>
              </w:rPr>
            </w:pPr>
            <w:r>
              <w:rPr>
                <w:rFonts w:hint="eastAsia" w:ascii="Times New Roman" w:hAnsi="宋体" w:eastAsia="宋体" w:cs="宋体"/>
                <w:kern w:val="0"/>
                <w:sz w:val="22"/>
                <w:szCs w:val="21"/>
                <w:lang w:val="en-US" w:eastAsia="zh-CN"/>
              </w:rPr>
              <w:t>撤销专业情况：2018年撤销了音乐表演、产品设计、服装与服饰设计专业。</w:t>
            </w:r>
          </w:p>
        </w:tc>
      </w:tr>
    </w:tbl>
    <w:p>
      <w:pPr>
        <w:widowControl/>
        <w:jc w:val="left"/>
        <w:rPr>
          <w:rFonts w:ascii="黑体" w:hAnsi="宋体" w:eastAsia="黑体" w:cs="宋体"/>
          <w:kern w:val="0"/>
          <w:sz w:val="36"/>
          <w:szCs w:val="36"/>
        </w:rPr>
        <w:sectPr>
          <w:pgSz w:w="11910" w:h="16840"/>
          <w:pgMar w:top="1320" w:right="660" w:bottom="280" w:left="1200" w:header="720" w:footer="720" w:gutter="0"/>
          <w:pgNumType w:start="1"/>
          <w:cols w:space="720" w:num="1"/>
        </w:sectPr>
      </w:pPr>
    </w:p>
    <w:p>
      <w:pPr>
        <w:autoSpaceDE w:val="0"/>
        <w:autoSpaceDN w:val="0"/>
        <w:spacing w:before="20" w:after="100" w:afterAutospacing="1"/>
        <w:ind w:left="3635" w:right="254"/>
        <w:jc w:val="left"/>
        <w:rPr>
          <w:rFonts w:ascii="黑体" w:hAnsi="宋体" w:eastAsia="黑体" w:cs="宋体"/>
          <w:kern w:val="0"/>
          <w:sz w:val="36"/>
          <w:szCs w:val="36"/>
        </w:rPr>
      </w:pPr>
      <w:r>
        <w:rPr>
          <w:rFonts w:hint="eastAsia" w:ascii="黑体" w:hAnsi="黑体" w:eastAsia="黑体" w:cs="宋体"/>
          <w:kern w:val="0"/>
          <w:sz w:val="36"/>
          <w:szCs w:val="36"/>
        </w:rPr>
        <w:t>2.申报专业基本情况</w:t>
      </w:r>
    </w:p>
    <w:p>
      <w:pPr>
        <w:autoSpaceDE w:val="0"/>
        <w:autoSpaceDN w:val="0"/>
        <w:spacing w:before="4"/>
        <w:jc w:val="left"/>
        <w:rPr>
          <w:rFonts w:ascii="黑体" w:hAnsi="黑体" w:eastAsia="黑体" w:cs="宋体"/>
          <w:kern w:val="0"/>
          <w:sz w:val="6"/>
          <w:szCs w:val="6"/>
        </w:rPr>
      </w:pPr>
    </w:p>
    <w:tbl>
      <w:tblPr>
        <w:tblStyle w:val="50"/>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2" w:lineRule="exact"/>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专业代码</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宋体" w:hAnsi="宋体" w:eastAsia="宋体" w:cs="Times New Roman"/>
                <w:kern w:val="0"/>
                <w:sz w:val="28"/>
                <w:szCs w:val="28"/>
              </w:rPr>
              <w:t>040107</w:t>
            </w:r>
          </w:p>
        </w:tc>
        <w:tc>
          <w:tcPr>
            <w:tcW w:w="2391"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line="282"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专业名称</w:t>
            </w:r>
          </w:p>
        </w:tc>
        <w:tc>
          <w:tcPr>
            <w:tcW w:w="2394"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小学教育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5" w:lineRule="exact"/>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学位</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教育学学士</w:t>
            </w:r>
          </w:p>
        </w:tc>
        <w:tc>
          <w:tcPr>
            <w:tcW w:w="2391"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line="285"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修业年限</w:t>
            </w:r>
          </w:p>
        </w:tc>
        <w:tc>
          <w:tcPr>
            <w:tcW w:w="2394"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四年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2" w:lineRule="exact"/>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专业类</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教育学类</w:t>
            </w:r>
          </w:p>
        </w:tc>
        <w:tc>
          <w:tcPr>
            <w:tcW w:w="2391"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line="282"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专业类代码</w:t>
            </w:r>
          </w:p>
        </w:tc>
        <w:tc>
          <w:tcPr>
            <w:tcW w:w="2394"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0401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5" w:lineRule="exact"/>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门类</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教育学</w:t>
            </w:r>
          </w:p>
        </w:tc>
        <w:tc>
          <w:tcPr>
            <w:tcW w:w="2391"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line="285"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门类代码</w:t>
            </w:r>
          </w:p>
        </w:tc>
        <w:tc>
          <w:tcPr>
            <w:tcW w:w="2394" w:type="dxa"/>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Times New Roman"/>
                <w:kern w:val="0"/>
                <w:sz w:val="24"/>
                <w:szCs w:val="24"/>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8"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2" w:lineRule="exact"/>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所在院系名称</w:t>
            </w:r>
          </w:p>
        </w:tc>
        <w:tc>
          <w:tcPr>
            <w:tcW w:w="7175" w:type="dxa"/>
            <w:gridSpan w:val="4"/>
            <w:tcBorders>
              <w:top w:val="single" w:color="000000" w:sz="4"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教育与心理系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hRule="atLeast"/>
        </w:trPr>
        <w:tc>
          <w:tcPr>
            <w:tcW w:w="9568"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6" w:line="285" w:lineRule="exact"/>
              <w:ind w:right="3794"/>
              <w:jc w:val="center"/>
              <w:rPr>
                <w:rFonts w:ascii="宋体" w:hAnsi="宋体" w:eastAsia="宋体" w:cs="Times New Roman"/>
                <w:kern w:val="0"/>
                <w:sz w:val="24"/>
                <w:szCs w:val="24"/>
              </w:rPr>
            </w:pPr>
            <w:r>
              <w:rPr>
                <w:rFonts w:hint="eastAsia" w:ascii="宋体" w:hAnsi="宋体" w:eastAsia="宋体" w:cs="Times New Roman"/>
                <w:kern w:val="0"/>
                <w:sz w:val="24"/>
                <w:szCs w:val="24"/>
              </w:rPr>
              <w:t>学校相近专业情况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75"/>
              <w:ind w:right="86"/>
              <w:jc w:val="center"/>
              <w:rPr>
                <w:rFonts w:ascii="Times New Roman" w:hAnsi="宋体" w:eastAsia="宋体" w:cs="宋体"/>
                <w:kern w:val="0"/>
                <w:sz w:val="24"/>
                <w:szCs w:val="24"/>
              </w:rPr>
            </w:pPr>
            <w:r>
              <w:rPr>
                <w:rFonts w:hint="eastAsia" w:ascii="宋体" w:hAnsi="宋体" w:eastAsia="宋体" w:cs="Times New Roman"/>
                <w:kern w:val="0"/>
                <w:sz w:val="24"/>
                <w:szCs w:val="24"/>
              </w:rPr>
              <w:t xml:space="preserve">相近专业 </w:t>
            </w:r>
            <w:r>
              <w:rPr>
                <w:rFonts w:ascii="Times New Roman" w:hAnsi="宋体" w:eastAsia="宋体" w:cs="宋体"/>
                <w:kern w:val="0"/>
                <w:sz w:val="24"/>
                <w:szCs w:val="24"/>
              </w:rPr>
              <w:t>1</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07"/>
              <w:jc w:val="center"/>
              <w:rPr>
                <w:rFonts w:ascii="宋体" w:hAnsi="宋体" w:eastAsia="宋体" w:cs="Times New Roman"/>
                <w:kern w:val="0"/>
                <w:sz w:val="24"/>
                <w:szCs w:val="24"/>
              </w:rPr>
            </w:pPr>
            <w:r>
              <w:rPr>
                <w:rFonts w:hint="eastAsia" w:ascii="宋体" w:hAnsi="宋体" w:eastAsia="宋体" w:cs="Times New Roman"/>
                <w:kern w:val="0"/>
                <w:sz w:val="24"/>
                <w:szCs w:val="24"/>
              </w:rPr>
              <w:t>汉语言文学</w:t>
            </w:r>
          </w:p>
        </w:tc>
        <w:tc>
          <w:tcPr>
            <w:tcW w:w="1986"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59"/>
              <w:jc w:val="center"/>
              <w:rPr>
                <w:rFonts w:ascii="宋体" w:hAnsi="宋体" w:eastAsia="宋体" w:cs="Times New Roman"/>
                <w:kern w:val="0"/>
                <w:sz w:val="24"/>
                <w:szCs w:val="24"/>
              </w:rPr>
            </w:pPr>
            <w:r>
              <w:rPr>
                <w:rFonts w:hint="eastAsia" w:ascii="宋体" w:hAnsi="宋体" w:eastAsia="宋体" w:cs="Times New Roman"/>
                <w:kern w:val="0"/>
                <w:sz w:val="24"/>
                <w:szCs w:val="24"/>
              </w:rPr>
              <w:t>2004</w:t>
            </w:r>
          </w:p>
        </w:tc>
        <w:tc>
          <w:tcPr>
            <w:tcW w:w="2799"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该专业教师队伍情况</w:t>
            </w:r>
          </w:p>
          <w:p>
            <w:pPr>
              <w:autoSpaceDE w:val="0"/>
              <w:autoSpaceDN w:val="0"/>
              <w:spacing w:before="12" w:line="282" w:lineRule="exact"/>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75"/>
              <w:ind w:right="86"/>
              <w:jc w:val="center"/>
              <w:rPr>
                <w:rFonts w:ascii="Times New Roman" w:hAnsi="宋体" w:eastAsia="宋体" w:cs="宋体"/>
                <w:kern w:val="0"/>
                <w:sz w:val="24"/>
                <w:szCs w:val="24"/>
              </w:rPr>
            </w:pPr>
            <w:r>
              <w:rPr>
                <w:rFonts w:hint="eastAsia" w:ascii="宋体" w:hAnsi="宋体" w:eastAsia="宋体" w:cs="Times New Roman"/>
                <w:kern w:val="0"/>
                <w:sz w:val="24"/>
                <w:szCs w:val="24"/>
              </w:rPr>
              <w:t xml:space="preserve">相近专业 </w:t>
            </w:r>
            <w:r>
              <w:rPr>
                <w:rFonts w:hint="eastAsia" w:ascii="Times New Roman" w:hAnsi="宋体" w:eastAsia="宋体" w:cs="宋体"/>
                <w:kern w:val="0"/>
                <w:sz w:val="24"/>
                <w:szCs w:val="24"/>
              </w:rPr>
              <w:t>2</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07"/>
              <w:jc w:val="center"/>
              <w:rPr>
                <w:rFonts w:ascii="宋体" w:hAnsi="宋体" w:eastAsia="宋体" w:cs="Times New Roman"/>
                <w:kern w:val="0"/>
                <w:sz w:val="24"/>
                <w:szCs w:val="24"/>
              </w:rPr>
            </w:pPr>
            <w:r>
              <w:rPr>
                <w:rFonts w:hint="eastAsia" w:ascii="宋体" w:hAnsi="宋体" w:eastAsia="宋体" w:cs="Times New Roman"/>
                <w:kern w:val="0"/>
                <w:sz w:val="24"/>
                <w:szCs w:val="24"/>
              </w:rPr>
              <w:t>英语</w:t>
            </w:r>
          </w:p>
        </w:tc>
        <w:tc>
          <w:tcPr>
            <w:tcW w:w="1986"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59"/>
              <w:jc w:val="center"/>
              <w:rPr>
                <w:rFonts w:ascii="宋体" w:hAnsi="宋体" w:eastAsia="宋体" w:cs="Times New Roman"/>
                <w:kern w:val="0"/>
                <w:sz w:val="24"/>
                <w:szCs w:val="24"/>
              </w:rPr>
            </w:pPr>
            <w:r>
              <w:rPr>
                <w:rFonts w:hint="eastAsia" w:ascii="宋体" w:hAnsi="宋体" w:eastAsia="宋体" w:cs="Times New Roman"/>
                <w:kern w:val="0"/>
                <w:sz w:val="24"/>
                <w:szCs w:val="24"/>
              </w:rPr>
              <w:t>2004</w:t>
            </w:r>
          </w:p>
        </w:tc>
        <w:tc>
          <w:tcPr>
            <w:tcW w:w="2799"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6"/>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该专业教师队伍情况</w:t>
            </w:r>
          </w:p>
          <w:p>
            <w:pPr>
              <w:autoSpaceDE w:val="0"/>
              <w:autoSpaceDN w:val="0"/>
              <w:spacing w:before="12" w:line="282" w:lineRule="exact"/>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trPr>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77"/>
              <w:ind w:right="86"/>
              <w:jc w:val="center"/>
              <w:rPr>
                <w:rFonts w:ascii="Times New Roman" w:hAnsi="宋体" w:eastAsia="宋体" w:cs="宋体"/>
                <w:kern w:val="0"/>
                <w:sz w:val="24"/>
                <w:szCs w:val="24"/>
              </w:rPr>
            </w:pPr>
            <w:r>
              <w:rPr>
                <w:rFonts w:hint="eastAsia" w:ascii="宋体" w:hAnsi="宋体" w:eastAsia="宋体" w:cs="Times New Roman"/>
                <w:kern w:val="0"/>
                <w:sz w:val="24"/>
                <w:szCs w:val="24"/>
              </w:rPr>
              <w:t xml:space="preserve">相近专业 </w:t>
            </w:r>
            <w:r>
              <w:rPr>
                <w:rFonts w:hint="eastAsia" w:ascii="Times New Roman" w:hAnsi="宋体" w:eastAsia="宋体" w:cs="宋体"/>
                <w:kern w:val="0"/>
                <w:sz w:val="24"/>
                <w:szCs w:val="24"/>
              </w:rPr>
              <w:t>3</w:t>
            </w:r>
          </w:p>
        </w:tc>
        <w:tc>
          <w:tcPr>
            <w:tcW w:w="2390"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07"/>
              <w:jc w:val="center"/>
              <w:rPr>
                <w:rFonts w:ascii="宋体" w:hAnsi="宋体" w:eastAsia="宋体" w:cs="Times New Roman"/>
                <w:kern w:val="0"/>
                <w:sz w:val="24"/>
                <w:szCs w:val="24"/>
              </w:rPr>
            </w:pPr>
            <w:r>
              <w:rPr>
                <w:rFonts w:hint="eastAsia" w:ascii="宋体" w:hAnsi="宋体" w:eastAsia="宋体" w:cs="Times New Roman"/>
                <w:kern w:val="0"/>
                <w:sz w:val="24"/>
                <w:szCs w:val="24"/>
              </w:rPr>
              <w:t>学前教育</w:t>
            </w:r>
          </w:p>
        </w:tc>
        <w:tc>
          <w:tcPr>
            <w:tcW w:w="1986" w:type="dxa"/>
            <w:tcBorders>
              <w:top w:val="single" w:color="000000" w:sz="4" w:space="0"/>
              <w:left w:val="nil"/>
              <w:bottom w:val="single" w:color="000000" w:sz="4" w:space="0"/>
              <w:right w:val="single" w:color="000000" w:sz="4" w:space="0"/>
            </w:tcBorders>
            <w:vAlign w:val="center"/>
          </w:tcPr>
          <w:p>
            <w:pPr>
              <w:autoSpaceDE w:val="0"/>
              <w:autoSpaceDN w:val="0"/>
              <w:spacing w:before="175"/>
              <w:ind w:right="259"/>
              <w:jc w:val="center"/>
              <w:rPr>
                <w:rFonts w:ascii="宋体" w:hAnsi="宋体" w:eastAsia="宋体" w:cs="Times New Roman"/>
                <w:kern w:val="0"/>
                <w:sz w:val="24"/>
                <w:szCs w:val="24"/>
              </w:rPr>
            </w:pPr>
            <w:r>
              <w:rPr>
                <w:rFonts w:hint="eastAsia" w:ascii="宋体" w:hAnsi="宋体" w:eastAsia="宋体" w:cs="Times New Roman"/>
                <w:kern w:val="0"/>
                <w:sz w:val="24"/>
                <w:szCs w:val="24"/>
              </w:rPr>
              <w:t>2015</w:t>
            </w:r>
          </w:p>
        </w:tc>
        <w:tc>
          <w:tcPr>
            <w:tcW w:w="2799" w:type="dxa"/>
            <w:gridSpan w:val="2"/>
            <w:tcBorders>
              <w:top w:val="single" w:color="000000" w:sz="4" w:space="0"/>
              <w:left w:val="nil"/>
              <w:bottom w:val="single" w:color="000000" w:sz="4" w:space="0"/>
              <w:right w:val="single" w:color="000000" w:sz="4" w:space="0"/>
            </w:tcBorders>
            <w:vAlign w:val="center"/>
          </w:tcPr>
          <w:p>
            <w:pPr>
              <w:autoSpaceDE w:val="0"/>
              <w:autoSpaceDN w:val="0"/>
              <w:spacing w:before="19"/>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该专业教师队伍情况</w:t>
            </w:r>
          </w:p>
          <w:p>
            <w:pPr>
              <w:autoSpaceDE w:val="0"/>
              <w:autoSpaceDN w:val="0"/>
              <w:spacing w:before="11" w:line="283" w:lineRule="exact"/>
              <w:ind w:right="19"/>
              <w:jc w:val="center"/>
              <w:rPr>
                <w:rFonts w:ascii="宋体" w:hAnsi="宋体" w:eastAsia="宋体" w:cs="Times New Roman"/>
                <w:kern w:val="0"/>
                <w:sz w:val="24"/>
                <w:szCs w:val="24"/>
              </w:rPr>
            </w:pPr>
            <w:r>
              <w:rPr>
                <w:rFonts w:hint="eastAsia" w:ascii="宋体" w:hAnsi="宋体" w:eastAsia="宋体" w:cs="Times New Roman"/>
                <w:kern w:val="0"/>
                <w:sz w:val="24"/>
                <w:szCs w:val="24"/>
              </w:rPr>
              <w:t>（上传教师基本情况表）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5" w:hRule="atLeast"/>
        </w:trPr>
        <w:tc>
          <w:tcPr>
            <w:tcW w:w="2393" w:type="dxa"/>
            <w:tcBorders>
              <w:top w:val="single" w:color="000000" w:sz="4" w:space="0"/>
              <w:left w:val="single" w:color="000000" w:sz="4" w:space="0"/>
              <w:bottom w:val="single" w:color="000000" w:sz="4" w:space="0"/>
              <w:right w:val="single" w:color="000000" w:sz="4" w:space="0"/>
            </w:tcBorders>
          </w:tcPr>
          <w:p>
            <w:pPr>
              <w:autoSpaceDE w:val="0"/>
              <w:autoSpaceDN w:val="0"/>
              <w:spacing w:before="16"/>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增设专业区分度</w:t>
            </w:r>
          </w:p>
          <w:p>
            <w:pPr>
              <w:autoSpaceDE w:val="0"/>
              <w:autoSpaceDN w:val="0"/>
              <w:spacing w:before="14"/>
              <w:ind w:right="88"/>
              <w:jc w:val="center"/>
              <w:rPr>
                <w:rFonts w:ascii="宋体" w:hAnsi="宋体" w:eastAsia="宋体" w:cs="Times New Roman"/>
                <w:kern w:val="0"/>
                <w:sz w:val="24"/>
                <w:szCs w:val="24"/>
              </w:rPr>
            </w:pPr>
            <w:r>
              <w:rPr>
                <w:rFonts w:hint="eastAsia" w:ascii="宋体" w:hAnsi="宋体" w:eastAsia="宋体" w:cs="Times New Roman"/>
                <w:kern w:val="0"/>
                <w:sz w:val="24"/>
                <w:szCs w:val="24"/>
              </w:rPr>
              <w:t>（目录外专业填写）</w:t>
            </w:r>
          </w:p>
        </w:tc>
        <w:tc>
          <w:tcPr>
            <w:tcW w:w="7175" w:type="dxa"/>
            <w:gridSpan w:val="4"/>
            <w:tcBorders>
              <w:top w:val="single" w:color="000000" w:sz="4" w:space="0"/>
              <w:left w:val="nil"/>
              <w:bottom w:val="single" w:color="000000" w:sz="4" w:space="0"/>
              <w:right w:val="single" w:color="000000" w:sz="4" w:space="0"/>
            </w:tcBorders>
          </w:tcPr>
          <w:p>
            <w:pPr>
              <w:autoSpaceDE w:val="0"/>
              <w:autoSpaceDN w:val="0"/>
              <w:jc w:val="left"/>
              <w:rPr>
                <w:rFonts w:ascii="Times New Roman"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2" w:hRule="atLeast"/>
        </w:trPr>
        <w:tc>
          <w:tcPr>
            <w:tcW w:w="2393" w:type="dxa"/>
            <w:tcBorders>
              <w:top w:val="single" w:color="000000" w:sz="4" w:space="0"/>
              <w:left w:val="single" w:color="000000" w:sz="4" w:space="0"/>
              <w:bottom w:val="single" w:color="000000" w:sz="4" w:space="0"/>
              <w:right w:val="single" w:color="000000" w:sz="4" w:space="0"/>
            </w:tcBorders>
          </w:tcPr>
          <w:p>
            <w:pPr>
              <w:autoSpaceDE w:val="0"/>
              <w:autoSpaceDN w:val="0"/>
              <w:spacing w:before="16"/>
              <w:jc w:val="left"/>
              <w:rPr>
                <w:rFonts w:ascii="宋体" w:hAnsi="宋体" w:eastAsia="宋体" w:cs="Times New Roman"/>
                <w:kern w:val="0"/>
                <w:sz w:val="24"/>
                <w:szCs w:val="24"/>
              </w:rPr>
            </w:pPr>
            <w:r>
              <w:rPr>
                <w:rFonts w:hint="eastAsia" w:ascii="宋体" w:hAnsi="宋体" w:eastAsia="宋体" w:cs="Times New Roman"/>
                <w:kern w:val="0"/>
                <w:sz w:val="24"/>
                <w:szCs w:val="24"/>
              </w:rPr>
              <w:t>增设专业的基础要求</w:t>
            </w:r>
          </w:p>
          <w:p>
            <w:pPr>
              <w:autoSpaceDE w:val="0"/>
              <w:autoSpaceDN w:val="0"/>
              <w:spacing w:before="12"/>
              <w:jc w:val="left"/>
              <w:rPr>
                <w:rFonts w:ascii="宋体" w:hAnsi="宋体" w:eastAsia="宋体" w:cs="Times New Roman"/>
                <w:kern w:val="0"/>
                <w:sz w:val="24"/>
                <w:szCs w:val="24"/>
              </w:rPr>
            </w:pPr>
            <w:r>
              <w:rPr>
                <w:rFonts w:hint="eastAsia" w:ascii="宋体" w:hAnsi="宋体" w:eastAsia="宋体" w:cs="Times New Roman"/>
                <w:kern w:val="0"/>
                <w:sz w:val="24"/>
                <w:szCs w:val="24"/>
              </w:rPr>
              <w:t>（目录外专业填写）</w:t>
            </w:r>
          </w:p>
        </w:tc>
        <w:tc>
          <w:tcPr>
            <w:tcW w:w="7175" w:type="dxa"/>
            <w:gridSpan w:val="4"/>
            <w:tcBorders>
              <w:top w:val="single" w:color="000000" w:sz="4" w:space="0"/>
              <w:left w:val="nil"/>
              <w:bottom w:val="single" w:color="000000" w:sz="4" w:space="0"/>
              <w:right w:val="single" w:color="000000" w:sz="4" w:space="0"/>
            </w:tcBorders>
          </w:tcPr>
          <w:p>
            <w:pPr>
              <w:autoSpaceDE w:val="0"/>
              <w:autoSpaceDN w:val="0"/>
              <w:jc w:val="left"/>
              <w:rPr>
                <w:rFonts w:ascii="Times New Roman" w:hAnsi="宋体" w:eastAsia="宋体" w:cs="宋体"/>
                <w:kern w:val="0"/>
                <w:sz w:val="24"/>
                <w:szCs w:val="24"/>
              </w:rPr>
            </w:pPr>
          </w:p>
        </w:tc>
      </w:tr>
    </w:tbl>
    <w:p>
      <w:pPr>
        <w:widowControl/>
        <w:jc w:val="left"/>
        <w:rPr>
          <w:rFonts w:ascii="Times New Roman" w:hAnsi="黑体" w:eastAsia="黑体" w:cs="黑体"/>
          <w:kern w:val="0"/>
          <w:sz w:val="11"/>
          <w:szCs w:val="11"/>
        </w:rPr>
        <w:sectPr>
          <w:pgSz w:w="11910" w:h="16840"/>
          <w:pgMar w:top="1320" w:right="660" w:bottom="280" w:left="1200" w:header="720" w:footer="720" w:gutter="0"/>
          <w:cols w:space="720" w:num="1"/>
        </w:sectPr>
      </w:pPr>
    </w:p>
    <w:p>
      <w:pPr>
        <w:autoSpaceDE w:val="0"/>
        <w:autoSpaceDN w:val="0"/>
        <w:spacing w:before="5"/>
        <w:jc w:val="left"/>
        <w:rPr>
          <w:rFonts w:ascii="Times New Roman" w:hAnsi="黑体" w:eastAsia="黑体" w:cs="黑体"/>
          <w:kern w:val="0"/>
          <w:sz w:val="11"/>
          <w:szCs w:val="11"/>
        </w:rPr>
      </w:pPr>
      <w:r>
        <w:rPr>
          <w:rFonts w:ascii="Times New Roman" w:hAnsi="黑体" w:eastAsia="黑体" w:cs="黑体"/>
          <w:kern w:val="0"/>
          <w:sz w:val="11"/>
          <w:szCs w:val="11"/>
        </w:rPr>
        <mc:AlternateContent>
          <mc:Choice Requires="wps">
            <w:drawing>
              <wp:anchor distT="0" distB="0" distL="114300" distR="114300" simplePos="0" relativeHeight="251659264" behindDoc="1" locked="0" layoutInCell="1" allowOverlap="1">
                <wp:simplePos x="0" y="0"/>
                <wp:positionH relativeFrom="page">
                  <wp:posOffset>2595245</wp:posOffset>
                </wp:positionH>
                <wp:positionV relativeFrom="page">
                  <wp:posOffset>882015</wp:posOffset>
                </wp:positionV>
                <wp:extent cx="2550160" cy="2540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2550160" cy="254000"/>
                        </a:xfrm>
                        <a:prstGeom prst="rect">
                          <a:avLst/>
                        </a:prstGeom>
                        <a:noFill/>
                        <a:ln>
                          <a:noFill/>
                        </a:ln>
                      </wps:spPr>
                      <wps:txbx>
                        <w:txbxContent>
                          <w:p>
                            <w:pPr>
                              <w:spacing w:line="400" w:lineRule="exact"/>
                              <w:ind w:left="20"/>
                              <w:rPr>
                                <w:rFonts w:ascii="黑体" w:eastAsia="黑体"/>
                                <w:b/>
                                <w:sz w:val="36"/>
                              </w:rPr>
                            </w:pPr>
                            <w:r>
                              <w:rPr>
                                <w:rFonts w:hint="eastAsia" w:ascii="黑体" w:eastAsia="黑体"/>
                                <w:b/>
                                <w:sz w:val="36"/>
                              </w:rPr>
                              <w:t>3.申报专业人才需求情况</w:t>
                            </w:r>
                          </w:p>
                        </w:txbxContent>
                      </wps:txbx>
                      <wps:bodyPr lIns="0" tIns="0" rIns="0" bIns="0" upright="1"/>
                    </wps:wsp>
                  </a:graphicData>
                </a:graphic>
              </wp:anchor>
            </w:drawing>
          </mc:Choice>
          <mc:Fallback>
            <w:pict>
              <v:shape id="文本框 4" o:spid="_x0000_s1026" o:spt="202" type="#_x0000_t202" style="position:absolute;left:0pt;margin-left:204.35pt;margin-top:69.45pt;height:20pt;width:200.8pt;mso-position-horizontal-relative:page;mso-position-vertical-relative:page;z-index:-25165721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09z/2QAAAAsBAAAPAAAAAAAAAAEAIAAAACIAAABkcnMvZG93bnJldi54bWxQSwEC&#10;FAAUAAAACACHTuJAGyLCQroBAAByAwAADgAAAAAAAAABACAAAAAoAQAAZHJzL2Uyb0RvYy54bWxQ&#10;SwUGAAAAAAYABgBZAQAAVAUAAAAA&#10;">
                <v:fill on="f" focussize="0,0"/>
                <v:stroke on="f"/>
                <v:imagedata o:title=""/>
                <o:lock v:ext="edit" aspectratio="f"/>
                <v:textbox inset="0mm,0mm,0mm,0mm">
                  <w:txbxContent>
                    <w:p>
                      <w:pPr>
                        <w:spacing w:line="400" w:lineRule="exact"/>
                        <w:ind w:left="20"/>
                        <w:rPr>
                          <w:rFonts w:ascii="黑体" w:eastAsia="黑体"/>
                          <w:b/>
                          <w:sz w:val="36"/>
                        </w:rPr>
                      </w:pPr>
                      <w:r>
                        <w:rPr>
                          <w:rFonts w:hint="eastAsia" w:ascii="黑体" w:eastAsia="黑体"/>
                          <w:b/>
                          <w:sz w:val="36"/>
                        </w:rPr>
                        <w:t>3.申报专业人才需求情况</w:t>
                      </w:r>
                    </w:p>
                  </w:txbxContent>
                </v:textbox>
              </v:shape>
            </w:pict>
          </mc:Fallback>
        </mc:AlternateContent>
      </w:r>
    </w:p>
    <w:tbl>
      <w:tblPr>
        <w:tblStyle w:val="50"/>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951"/>
        <w:gridCol w:w="3980"/>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7" w:hRule="atLeast"/>
        </w:trPr>
        <w:tc>
          <w:tcPr>
            <w:tcW w:w="2758" w:type="dxa"/>
            <w:gridSpan w:val="2"/>
            <w:tcBorders>
              <w:top w:val="single" w:color="000000" w:sz="4" w:space="0"/>
              <w:left w:val="single" w:color="000000" w:sz="4" w:space="0"/>
              <w:bottom w:val="single" w:color="000000" w:sz="6" w:space="0"/>
              <w:right w:val="single" w:color="000000" w:sz="6" w:space="0"/>
            </w:tcBorders>
            <w:vAlign w:val="center"/>
          </w:tcPr>
          <w:p>
            <w:pPr>
              <w:autoSpaceDE w:val="0"/>
              <w:autoSpaceDN w:val="0"/>
              <w:spacing w:before="122"/>
              <w:jc w:val="center"/>
              <w:rPr>
                <w:rFonts w:ascii="宋体" w:hAnsi="宋体" w:eastAsia="宋体" w:cs="Times New Roman"/>
                <w:kern w:val="0"/>
                <w:sz w:val="24"/>
                <w:szCs w:val="24"/>
              </w:rPr>
            </w:pPr>
            <w:r>
              <w:rPr>
                <w:rFonts w:hint="eastAsia" w:ascii="宋体" w:hAnsi="宋体" w:eastAsia="宋体" w:cs="Times New Roman"/>
                <w:kern w:val="0"/>
                <w:sz w:val="24"/>
                <w:szCs w:val="24"/>
              </w:rPr>
              <w:t>申报专业主要就业领域</w:t>
            </w:r>
          </w:p>
        </w:tc>
        <w:tc>
          <w:tcPr>
            <w:tcW w:w="6245" w:type="dxa"/>
            <w:gridSpan w:val="2"/>
            <w:tcBorders>
              <w:top w:val="single" w:color="000000" w:sz="4" w:space="0"/>
              <w:left w:val="nil"/>
              <w:bottom w:val="single" w:color="000000" w:sz="6" w:space="0"/>
              <w:right w:val="single" w:color="000000" w:sz="4" w:space="0"/>
            </w:tcBorders>
            <w:vAlign w:val="center"/>
          </w:tcPr>
          <w:p>
            <w:pPr>
              <w:spacing w:line="440" w:lineRule="exact"/>
              <w:ind w:firstLine="476" w:firstLineChars="200"/>
            </w:pPr>
            <w:r>
              <w:rPr>
                <w:rFonts w:hint="eastAsia" w:ascii="宋体" w:hAnsi="宋体" w:eastAsia="宋体" w:cs="宋体"/>
                <w:spacing w:val="-1"/>
                <w:kern w:val="0"/>
                <w:sz w:val="24"/>
                <w:szCs w:val="24"/>
              </w:rPr>
              <w:t>在小学从事教育、教学和管理等方面工作。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03" w:type="dxa"/>
            <w:gridSpan w:val="4"/>
            <w:tcBorders>
              <w:top w:val="single" w:color="000000" w:sz="6" w:space="0"/>
              <w:left w:val="single" w:color="000000" w:sz="4" w:space="0"/>
              <w:bottom w:val="single" w:color="000000" w:sz="6" w:space="0"/>
              <w:right w:val="single" w:color="000000" w:sz="4" w:space="0"/>
            </w:tcBorders>
          </w:tcPr>
          <w:p>
            <w:pPr>
              <w:autoSpaceDE w:val="0"/>
              <w:autoSpaceDN w:val="0"/>
              <w:ind w:right="51"/>
              <w:jc w:val="left"/>
            </w:pPr>
            <w:r>
              <w:rPr>
                <w:rFonts w:hint="eastAsia"/>
              </w:rPr>
              <w:t>人才需求情况（请加强与用人单位的沟通，预测用人单位对该专业的岗位需求。此处填写的内容要具体到用人单位名称及其人才需求预测数）</w:t>
            </w:r>
          </w:p>
          <w:p>
            <w:pPr>
              <w:ind w:firstLine="420" w:firstLineChars="200"/>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新时代对教师队伍的素质能力提出了新要求。党和政府高度重视小学教师培养层次的提升，出台了一系列政策文件。中共中央、国务院出台的《关于全面深化新时代教师队伍建设改革的意见》提出“全面提高中小学教师质量，建设一支高素质专业化的教师队伍。提高教师培养层次，提升教师培养质量。推进教师培养供给侧结构性改革，为义务教育学校侧重培养素质全面、业务见长的本科层次教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近年来，湖北省教师队伍总体素质有了较大提高，逐步实现了由以发展数量为主到以提高整体素质为主的转变。中共湖北省委、湖北省人民政府出台《关于全面深化新时代教师队伍建设改革的实施意见》，明确提出“支持市（州）与高等学校定向培养农村中小学教师和乡镇公办幼儿园教师，逐步将幼儿园教师学历标准提升至专科，小学、初中教师学历标准提升至本科，有条件的地方将普通高中教师学历标准提升至研究生”“各地根据学校建设、生源变化、教师编制和教育事业发展需要，充分考虑新型城镇化、全面二孩政策及高考改革等带来的新情况，按照“缺额全补”的原则足额补充中小学教师，注重补齐体育、美育、劳动教育课程教师。”但是，教师队伍的学历和整体素质仍然未能很好地适应基础教育改革与发展的需要，教师队伍的结构仍需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w:t>
            </w:r>
            <w:r>
              <w:rPr>
                <w:rFonts w:hint="eastAsia" w:ascii="宋体" w:hAnsi="宋体" w:eastAsia="宋体" w:cs="宋体"/>
                <w:sz w:val="24"/>
                <w:szCs w:val="24"/>
                <w:lang w:val="en-US" w:eastAsia="zh-CN"/>
              </w:rPr>
              <w:t>根据湖北省教育厅数据显示</w:t>
            </w:r>
            <w:r>
              <w:rPr>
                <w:rFonts w:hint="eastAsia" w:ascii="宋体" w:hAnsi="宋体" w:eastAsia="宋体" w:cs="宋体"/>
                <w:sz w:val="24"/>
                <w:szCs w:val="24"/>
              </w:rPr>
              <w:t>截止到2021年，湖北省共有13所院校开设了该专业，主要集中在武汉，其他地市州主要集中在鄂东、鄂北、鄂西，在“宜荆荆恩”城市群地区中，荆州和荆门地区没有高校开设小学教育专业,宜昌和恩施也只有2所高校有开设。另外通过对近3年湖北省中小学教师招聘情况进行调研，“宜荆荆恩”地区畅通教师补充用编渠道，多渠道大量招聘义务教育阶段教师，尤其是小学阶段教师，仅2021年四地区新教师需求就达到2020人，而且每年都呈现增加趋势，因此，增设小学教育专业是“宜荆荆恩”城市群基础教育发展的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学校与荆州区教育局签订了战略协议，提供区内各中小学教育实习基地和就业渠道，与松滋市、东莞市等地小学签订了实习与就业基地，基本满足了学生日常见习、实习需求，还能提供相应的就业岗位。我校地处荆州市，位于江汉平原腹地，作为“宜荆荆恩”城市群之一，增设小学教育专业能够对“宜荆荆恩”城市群及周边县市区教师队伍建设提供人才支撑，助力推进新时代小学教育教师师资队伍建设和改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07" w:type="dxa"/>
            <w:vMerge w:val="restart"/>
            <w:tcBorders>
              <w:top w:val="nil"/>
              <w:left w:val="single" w:color="000000" w:sz="4" w:space="0"/>
              <w:right w:val="single" w:color="000000" w:sz="6" w:space="0"/>
            </w:tcBorders>
            <w:vAlign w:val="center"/>
          </w:tcPr>
          <w:p>
            <w:pPr>
              <w:autoSpaceDE w:val="0"/>
              <w:autoSpaceDN w:val="0"/>
              <w:spacing w:before="208" w:line="434" w:lineRule="auto"/>
              <w:ind w:right="170"/>
              <w:jc w:val="center"/>
              <w:rPr>
                <w:rFonts w:ascii="宋体" w:hAnsi="宋体" w:eastAsia="宋体" w:cs="宋体"/>
                <w:kern w:val="0"/>
                <w:sz w:val="24"/>
                <w:szCs w:val="24"/>
              </w:rPr>
            </w:pPr>
            <w:r>
              <w:rPr>
                <w:rFonts w:hint="eastAsia" w:ascii="宋体" w:hAnsi="宋体" w:eastAsia="宋体" w:cs="宋体"/>
                <w:kern w:val="0"/>
                <w:sz w:val="24"/>
                <w:szCs w:val="24"/>
              </w:rPr>
              <w:t>申报专业人才需求调研情况</w:t>
            </w:r>
          </w:p>
          <w:p>
            <w:pPr>
              <w:autoSpaceDE w:val="0"/>
              <w:autoSpaceDN w:val="0"/>
              <w:spacing w:before="208" w:line="436" w:lineRule="auto"/>
              <w:ind w:right="170"/>
              <w:jc w:val="center"/>
              <w:rPr>
                <w:rFonts w:ascii="宋体" w:hAnsi="宋体" w:eastAsia="宋体" w:cs="宋体"/>
                <w:kern w:val="0"/>
                <w:sz w:val="24"/>
                <w:szCs w:val="24"/>
              </w:rPr>
            </w:pPr>
            <w:r>
              <w:rPr>
                <w:rFonts w:hint="eastAsia" w:ascii="宋体" w:hAnsi="宋体" w:eastAsia="宋体" w:cs="宋体"/>
                <w:kern w:val="0"/>
                <w:sz w:val="24"/>
                <w:szCs w:val="24"/>
              </w:rPr>
              <w:t>（可上传合作办学协议等）</w:t>
            </w:r>
          </w:p>
        </w:tc>
        <w:tc>
          <w:tcPr>
            <w:tcW w:w="4931" w:type="dxa"/>
            <w:gridSpan w:val="2"/>
            <w:tcBorders>
              <w:top w:val="single" w:color="000000" w:sz="6" w:space="0"/>
              <w:left w:val="nil"/>
              <w:bottom w:val="single" w:color="000000" w:sz="6" w:space="0"/>
              <w:right w:val="single" w:color="000000" w:sz="6" w:space="0"/>
            </w:tcBorders>
            <w:vAlign w:val="center"/>
          </w:tcPr>
          <w:p>
            <w:pPr>
              <w:rPr>
                <w:sz w:val="24"/>
                <w:szCs w:val="28"/>
              </w:rPr>
            </w:pPr>
            <w:r>
              <w:rPr>
                <w:rFonts w:hint="eastAsia"/>
                <w:sz w:val="24"/>
                <w:szCs w:val="28"/>
              </w:rPr>
              <w:t>年度计划招生人数</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80人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left w:val="single" w:color="000000" w:sz="4" w:space="0"/>
              <w:right w:val="single" w:color="000000" w:sz="6" w:space="0"/>
            </w:tcBorders>
            <w:vAlign w:val="center"/>
          </w:tcPr>
          <w:p>
            <w:pPr>
              <w:autoSpaceDE w:val="0"/>
              <w:autoSpaceDN w:val="0"/>
              <w:spacing w:before="208"/>
              <w:jc w:val="left"/>
              <w:rPr>
                <w:rFonts w:ascii="宋体" w:hAnsi="宋体" w:eastAsia="宋体" w:cs="宋体"/>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rPr>
                <w:sz w:val="24"/>
                <w:szCs w:val="28"/>
              </w:rPr>
            </w:pPr>
            <w:r>
              <w:rPr>
                <w:rFonts w:hint="eastAsia"/>
                <w:sz w:val="24"/>
                <w:szCs w:val="28"/>
              </w:rPr>
              <w:t>预计升学人数</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807" w:type="dxa"/>
            <w:vMerge w:val="continue"/>
            <w:tcBorders>
              <w:left w:val="single" w:color="000000" w:sz="4" w:space="0"/>
              <w:right w:val="single" w:color="000000" w:sz="6" w:space="0"/>
            </w:tcBorders>
            <w:vAlign w:val="center"/>
          </w:tcPr>
          <w:p>
            <w:pPr>
              <w:autoSpaceDE w:val="0"/>
              <w:autoSpaceDN w:val="0"/>
              <w:spacing w:before="208"/>
              <w:jc w:val="left"/>
              <w:rPr>
                <w:rFonts w:ascii="宋体" w:hAnsi="宋体" w:eastAsia="宋体" w:cs="宋体"/>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rPr>
                <w:sz w:val="24"/>
                <w:szCs w:val="28"/>
              </w:rPr>
            </w:pPr>
            <w:r>
              <w:rPr>
                <w:rFonts w:hint="eastAsia"/>
                <w:sz w:val="24"/>
                <w:szCs w:val="28"/>
              </w:rPr>
              <w:t>预计就业人数</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72人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autoSpaceDE w:val="0"/>
              <w:autoSpaceDN w:val="0"/>
              <w:spacing w:before="208"/>
              <w:jc w:val="left"/>
              <w:rPr>
                <w:rFonts w:ascii="宋体" w:hAnsi="宋体" w:eastAsia="宋体" w:cs="宋体"/>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rPr>
                <w:sz w:val="24"/>
                <w:szCs w:val="28"/>
              </w:rPr>
            </w:pPr>
            <w:r>
              <w:rPr>
                <w:sz w:val="24"/>
                <w:szCs w:val="28"/>
              </w:rPr>
              <w:t>其中：</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autoSpaceDE w:val="0"/>
              <w:autoSpaceDN w:val="0"/>
              <w:spacing w:before="208"/>
              <w:jc w:val="left"/>
              <w:rPr>
                <w:rFonts w:ascii="宋体" w:hAnsi="宋体" w:eastAsia="宋体" w:cs="宋体"/>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湖北省荆州市荆州区教育局（区内各小学）</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50人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湖北省荆州市松滋市斯家场镇小学</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single" w:color="000000" w:sz="6" w:space="0"/>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湖北省荆州市松滋市斯家场镇黄岭小学</w:t>
            </w:r>
          </w:p>
        </w:tc>
        <w:tc>
          <w:tcPr>
            <w:tcW w:w="2265" w:type="dxa"/>
            <w:tcBorders>
              <w:top w:val="single" w:color="000000" w:sz="6" w:space="0"/>
              <w:left w:val="single" w:color="000000" w:sz="6" w:space="0"/>
              <w:bottom w:val="single" w:color="000000" w:sz="6"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湖北省荆州市松滋市斯家场镇文家河小学</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湖北省荆州市松滋市王家桥镇王家桥小学</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广东省东莞市企石东升小学</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4人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6"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广东省东莞市横沥崇德学校</w:t>
            </w:r>
          </w:p>
        </w:tc>
        <w:tc>
          <w:tcPr>
            <w:tcW w:w="2265" w:type="dxa"/>
            <w:tcBorders>
              <w:top w:val="single" w:color="000000" w:sz="6" w:space="0"/>
              <w:left w:val="nil"/>
              <w:bottom w:val="single" w:color="000000" w:sz="6"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5人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807" w:type="dxa"/>
            <w:vMerge w:val="continue"/>
            <w:tcBorders>
              <w:left w:val="single" w:color="000000" w:sz="4" w:space="0"/>
              <w:bottom w:val="single" w:color="000000" w:sz="4" w:space="0"/>
              <w:right w:val="single" w:color="000000" w:sz="6" w:space="0"/>
            </w:tcBorders>
            <w:vAlign w:val="center"/>
          </w:tcPr>
          <w:p>
            <w:pPr>
              <w:widowControl/>
              <w:jc w:val="left"/>
              <w:rPr>
                <w:rFonts w:ascii="宋体" w:hAnsi="宋体" w:eastAsia="宋体" w:cs="Times New Roman"/>
                <w:kern w:val="0"/>
                <w:sz w:val="24"/>
                <w:szCs w:val="24"/>
              </w:rPr>
            </w:pPr>
          </w:p>
        </w:tc>
        <w:tc>
          <w:tcPr>
            <w:tcW w:w="4931" w:type="dxa"/>
            <w:gridSpan w:val="2"/>
            <w:tcBorders>
              <w:top w:val="single" w:color="000000" w:sz="6" w:space="0"/>
              <w:left w:val="nil"/>
              <w:bottom w:val="single" w:color="000000" w:sz="4" w:space="0"/>
              <w:right w:val="single" w:color="000000" w:sz="6"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广东省东莞市横沥汇星学校</w:t>
            </w:r>
          </w:p>
        </w:tc>
        <w:tc>
          <w:tcPr>
            <w:tcW w:w="2265" w:type="dxa"/>
            <w:tcBorders>
              <w:top w:val="single" w:color="000000" w:sz="6" w:space="0"/>
              <w:left w:val="nil"/>
              <w:bottom w:val="single" w:color="000000" w:sz="4" w:space="0"/>
              <w:right w:val="single" w:color="000000" w:sz="4" w:space="0"/>
            </w:tcBorders>
            <w:vAlign w:val="center"/>
          </w:tcPr>
          <w:p>
            <w:pPr>
              <w:autoSpaceDE w:val="0"/>
              <w:autoSpaceDN w:val="0"/>
              <w:jc w:val="center"/>
              <w:rPr>
                <w:rFonts w:ascii="Times New Roman" w:hAnsi="宋体" w:eastAsia="宋体" w:cs="宋体"/>
                <w:kern w:val="0"/>
                <w:sz w:val="24"/>
                <w:szCs w:val="24"/>
              </w:rPr>
            </w:pPr>
            <w:r>
              <w:rPr>
                <w:rFonts w:hint="eastAsia" w:ascii="Times New Roman" w:hAnsi="宋体" w:eastAsia="宋体" w:cs="宋体"/>
                <w:kern w:val="0"/>
                <w:sz w:val="24"/>
                <w:szCs w:val="24"/>
              </w:rPr>
              <w:t>5人</w:t>
            </w:r>
          </w:p>
        </w:tc>
      </w:tr>
    </w:tbl>
    <w:p>
      <w:pPr>
        <w:widowControl/>
        <w:jc w:val="left"/>
        <w:rPr>
          <w:rFonts w:ascii="Times New Roman" w:hAnsi="黑体" w:eastAsia="黑体" w:cs="黑体"/>
          <w:kern w:val="0"/>
          <w:sz w:val="17"/>
          <w:szCs w:val="17"/>
        </w:rPr>
        <w:sectPr>
          <w:pgSz w:w="11910" w:h="16840"/>
          <w:pgMar w:top="1760" w:right="660" w:bottom="280" w:left="1200" w:header="720" w:footer="720" w:gutter="0"/>
          <w:cols w:space="720" w:num="1"/>
        </w:sectPr>
      </w:pPr>
    </w:p>
    <w:p>
      <w:pPr>
        <w:autoSpaceDE w:val="0"/>
        <w:autoSpaceDN w:val="0"/>
        <w:spacing w:before="8"/>
        <w:jc w:val="left"/>
        <w:rPr>
          <w:rFonts w:ascii="Times New Roman" w:hAnsi="黑体" w:eastAsia="黑体" w:cs="黑体"/>
          <w:kern w:val="0"/>
          <w:sz w:val="17"/>
          <w:szCs w:val="17"/>
        </w:rPr>
      </w:pPr>
      <w:r>
        <w:rPr>
          <w:rFonts w:ascii="Times New Roman" w:hAnsi="黑体" w:eastAsia="黑体" w:cs="黑体"/>
          <w:kern w:val="0"/>
          <w:sz w:val="17"/>
          <w:szCs w:val="17"/>
        </w:rPr>
        <mc:AlternateContent>
          <mc:Choice Requires="wps">
            <w:drawing>
              <wp:anchor distT="0" distB="0" distL="114300" distR="114300" simplePos="0" relativeHeight="251660288" behindDoc="1" locked="0" layoutInCell="1" allowOverlap="1">
                <wp:simplePos x="0" y="0"/>
                <wp:positionH relativeFrom="page">
                  <wp:posOffset>2752090</wp:posOffset>
                </wp:positionH>
                <wp:positionV relativeFrom="page">
                  <wp:posOffset>1034415</wp:posOffset>
                </wp:positionV>
                <wp:extent cx="2540635" cy="2540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2540635" cy="254000"/>
                        </a:xfrm>
                        <a:prstGeom prst="rect">
                          <a:avLst/>
                        </a:prstGeom>
                        <a:noFill/>
                        <a:ln>
                          <a:noFill/>
                        </a:ln>
                      </wps:spPr>
                      <wps:txbx>
                        <w:txbxContent>
                          <w:p>
                            <w:pPr>
                              <w:pStyle w:val="2"/>
                              <w:spacing w:line="400" w:lineRule="exact"/>
                              <w:ind w:left="20"/>
                            </w:pPr>
                            <w:r>
                              <w:t>4.教师及课程基本情况表</w:t>
                            </w:r>
                          </w:p>
                        </w:txbxContent>
                      </wps:txbx>
                      <wps:bodyPr lIns="0" tIns="0" rIns="0" bIns="0" upright="1"/>
                    </wps:wsp>
                  </a:graphicData>
                </a:graphic>
              </wp:anchor>
            </w:drawing>
          </mc:Choice>
          <mc:Fallback>
            <w:pict>
              <v:shape id="文本框 5" o:spid="_x0000_s1026" o:spt="202" type="#_x0000_t202" style="position:absolute;left:0pt;margin-left:216.7pt;margin-top:81.45pt;height:20pt;width:200.05pt;mso-position-horizontal-relative:page;mso-position-vertical-relative:page;z-index:-251656192;mso-width-relative:page;mso-height-relative:page;" filled="f" stroked="f" coordsize="21600,21600" o:gfxdata="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EM13jZAAAACwEAAA8AAAAAAAAAAQAgAAAAIgAAAGRycy9kb3ducmV2LnhtbFBLAQIU&#10;ABQAAAAIAIdO4kDNmJrouQEAAHIDAAAOAAAAAAAAAAEAIAAAACgBAABkcnMvZTJvRG9jLnhtbFBL&#10;BQYAAAAABgAGAFkBAABTBQAAAAA=&#10;">
                <v:fill on="f" focussize="0,0"/>
                <v:stroke on="f"/>
                <v:imagedata o:title=""/>
                <o:lock v:ext="edit" aspectratio="f"/>
                <v:textbox inset="0mm,0mm,0mm,0mm">
                  <w:txbxContent>
                    <w:p>
                      <w:pPr>
                        <w:pStyle w:val="2"/>
                        <w:spacing w:line="400" w:lineRule="exact"/>
                        <w:ind w:left="20"/>
                      </w:pPr>
                      <w:r>
                        <w:t>4.教师及课程基本情况表</w:t>
                      </w:r>
                    </w:p>
                  </w:txbxContent>
                </v:textbox>
              </v:shape>
            </w:pict>
          </mc:Fallback>
        </mc:AlternateContent>
      </w:r>
    </w:p>
    <w:p>
      <w:pPr>
        <w:numPr>
          <w:ilvl w:val="1"/>
          <w:numId w:val="1"/>
        </w:numPr>
        <w:autoSpaceDE w:val="0"/>
        <w:autoSpaceDN w:val="0"/>
        <w:spacing w:after="100" w:afterAutospacing="1" w:line="484" w:lineRule="exact"/>
        <w:ind w:hanging="496"/>
        <w:jc w:val="left"/>
        <w:rPr>
          <w:rFonts w:ascii="宋体" w:hAnsi="宋体" w:eastAsia="宋体" w:cs="宋体"/>
          <w:kern w:val="0"/>
          <w:sz w:val="24"/>
          <w:szCs w:val="24"/>
        </w:rPr>
      </w:pPr>
      <w:r>
        <w:rPr>
          <w:rFonts w:hint="eastAsia" w:ascii="Microsoft JhengHei" w:hAnsi="Microsoft JhengHei" w:eastAsia="Microsoft JhengHei" w:cs="宋体"/>
          <w:b/>
          <w:bCs/>
          <w:kern w:val="0"/>
          <w:sz w:val="28"/>
          <w:szCs w:val="28"/>
        </w:rPr>
        <w:t>教师及开课情况汇总表</w:t>
      </w:r>
      <w:r>
        <w:rPr>
          <w:rFonts w:hint="eastAsia" w:ascii="宋体" w:hAnsi="宋体" w:eastAsia="宋体" w:cs="宋体"/>
          <w:kern w:val="0"/>
          <w:sz w:val="24"/>
          <w:szCs w:val="24"/>
        </w:rPr>
        <w:t>（</w:t>
      </w:r>
      <w:r>
        <w:rPr>
          <w:rFonts w:hint="eastAsia" w:ascii="宋体" w:hAnsi="宋体" w:eastAsia="宋体" w:cs="宋体"/>
          <w:spacing w:val="-1"/>
          <w:kern w:val="0"/>
          <w:sz w:val="24"/>
          <w:szCs w:val="24"/>
        </w:rPr>
        <w:t>以下统计数据由系统生成</w:t>
      </w:r>
      <w:r>
        <w:rPr>
          <w:rFonts w:hint="eastAsia" w:ascii="宋体" w:hAnsi="宋体" w:eastAsia="宋体" w:cs="宋体"/>
          <w:kern w:val="0"/>
          <w:sz w:val="24"/>
          <w:szCs w:val="24"/>
        </w:rPr>
        <w:t>）</w:t>
      </w:r>
    </w:p>
    <w:p>
      <w:pPr>
        <w:autoSpaceDE w:val="0"/>
        <w:autoSpaceDN w:val="0"/>
        <w:spacing w:before="4"/>
        <w:jc w:val="left"/>
        <w:rPr>
          <w:rFonts w:ascii="宋体" w:hAnsi="宋体" w:eastAsia="宋体" w:cs="宋体"/>
          <w:kern w:val="0"/>
          <w:sz w:val="5"/>
          <w:szCs w:val="5"/>
        </w:rPr>
      </w:pPr>
    </w:p>
    <w:tbl>
      <w:tblPr>
        <w:tblStyle w:val="50"/>
        <w:tblW w:w="9406"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8"/>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6528" w:type="dxa"/>
            <w:vAlign w:val="center"/>
          </w:tcPr>
          <w:p>
            <w:pPr>
              <w:autoSpaceDE w:val="0"/>
              <w:autoSpaceDN w:val="0"/>
              <w:spacing w:before="79" w:line="299" w:lineRule="exact"/>
              <w:ind w:right="383"/>
              <w:jc w:val="center"/>
              <w:rPr>
                <w:rFonts w:ascii="宋体" w:hAnsi="宋体" w:eastAsia="宋体" w:cs="Times New Roman"/>
                <w:kern w:val="0"/>
                <w:sz w:val="24"/>
                <w:szCs w:val="24"/>
              </w:rPr>
            </w:pPr>
            <w:r>
              <w:rPr>
                <w:rFonts w:hint="eastAsia" w:ascii="宋体" w:hAnsi="宋体" w:eastAsia="宋体" w:cs="Times New Roman"/>
                <w:kern w:val="0"/>
                <w:sz w:val="24"/>
                <w:szCs w:val="24"/>
              </w:rPr>
              <w:t>专任教师总数</w:t>
            </w:r>
          </w:p>
        </w:tc>
        <w:tc>
          <w:tcPr>
            <w:tcW w:w="2878" w:type="dxa"/>
            <w:vAlign w:val="center"/>
          </w:tcPr>
          <w:p>
            <w:pPr>
              <w:pStyle w:val="47"/>
              <w:jc w:val="center"/>
              <w:rPr>
                <w:rFonts w:ascii="Times New Roman"/>
                <w:sz w:val="24"/>
              </w:rPr>
            </w:pPr>
            <w:r>
              <w:rPr>
                <w:rFonts w:ascii="Times New Roman"/>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6528" w:type="dxa"/>
            <w:vAlign w:val="center"/>
          </w:tcPr>
          <w:p>
            <w:pPr>
              <w:autoSpaceDE w:val="0"/>
              <w:autoSpaceDN w:val="0"/>
              <w:spacing w:before="81" w:line="299"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具有教授（含其他正高级）职称教师数及比例</w:t>
            </w:r>
          </w:p>
        </w:tc>
        <w:tc>
          <w:tcPr>
            <w:tcW w:w="2878" w:type="dxa"/>
            <w:vAlign w:val="center"/>
          </w:tcPr>
          <w:p>
            <w:pPr>
              <w:pStyle w:val="47"/>
              <w:jc w:val="center"/>
              <w:rPr>
                <w:rFonts w:ascii="Times New Roman"/>
                <w:sz w:val="24"/>
              </w:rPr>
            </w:pPr>
            <w:r>
              <w:rPr>
                <w:rFonts w:hint="eastAsia" w:ascii="Times New Roman"/>
                <w:sz w:val="24"/>
                <w:lang w:val="en-US" w:eastAsia="zh-CN"/>
              </w:rPr>
              <w:t>2</w:t>
            </w:r>
            <w:r>
              <w:rPr>
                <w:rFonts w:hint="eastAsia" w:ascii="Times New Roman"/>
                <w:sz w:val="24"/>
              </w:rPr>
              <w:t>/ 1</w:t>
            </w:r>
            <w:r>
              <w:rPr>
                <w:rFonts w:hint="eastAsia" w:ascii="Times New Roman"/>
                <w:sz w:val="24"/>
                <w:lang w:val="en-US" w:eastAsia="zh-CN"/>
              </w:rPr>
              <w:t>2.5</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6528" w:type="dxa"/>
            <w:vAlign w:val="center"/>
          </w:tcPr>
          <w:p>
            <w:pPr>
              <w:autoSpaceDE w:val="0"/>
              <w:autoSpaceDN w:val="0"/>
              <w:spacing w:before="79" w:line="301"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具有副教授以上（含其他副高级）职称教师数及比例</w:t>
            </w:r>
          </w:p>
        </w:tc>
        <w:tc>
          <w:tcPr>
            <w:tcW w:w="2878" w:type="dxa"/>
            <w:vAlign w:val="center"/>
          </w:tcPr>
          <w:p>
            <w:pPr>
              <w:pStyle w:val="47"/>
              <w:jc w:val="center"/>
              <w:rPr>
                <w:rFonts w:ascii="Times New Roman"/>
                <w:sz w:val="24"/>
              </w:rPr>
            </w:pPr>
            <w:r>
              <w:rPr>
                <w:rFonts w:hint="eastAsia" w:ascii="Times New Roman"/>
                <w:sz w:val="24"/>
                <w:lang w:val="en-US" w:eastAsia="zh-CN"/>
              </w:rPr>
              <w:t>8</w:t>
            </w:r>
            <w:r>
              <w:rPr>
                <w:rFonts w:hint="eastAsia" w:ascii="Times New Roman"/>
                <w:sz w:val="24"/>
              </w:rPr>
              <w:t xml:space="preserve">/ </w:t>
            </w:r>
            <w:r>
              <w:rPr>
                <w:rFonts w:hint="eastAsia" w:ascii="Times New Roman"/>
                <w:sz w:val="24"/>
                <w:lang w:val="en-US" w:eastAsia="zh-CN"/>
              </w:rPr>
              <w:t>50</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6528" w:type="dxa"/>
            <w:vAlign w:val="center"/>
          </w:tcPr>
          <w:p>
            <w:pPr>
              <w:autoSpaceDE w:val="0"/>
              <w:autoSpaceDN w:val="0"/>
              <w:spacing w:before="79" w:line="301" w:lineRule="exact"/>
              <w:ind w:right="383"/>
              <w:jc w:val="center"/>
              <w:rPr>
                <w:rFonts w:ascii="宋体" w:hAnsi="宋体" w:eastAsia="宋体" w:cs="Times New Roman"/>
                <w:kern w:val="0"/>
                <w:sz w:val="24"/>
                <w:szCs w:val="24"/>
              </w:rPr>
            </w:pPr>
            <w:r>
              <w:rPr>
                <w:rFonts w:hint="eastAsia" w:ascii="宋体" w:hAnsi="宋体" w:eastAsia="宋体" w:cs="Times New Roman"/>
                <w:kern w:val="0"/>
                <w:sz w:val="24"/>
                <w:szCs w:val="24"/>
              </w:rPr>
              <w:t>具有硕士以上（含）学位教师数及比例</w:t>
            </w:r>
          </w:p>
        </w:tc>
        <w:tc>
          <w:tcPr>
            <w:tcW w:w="2878" w:type="dxa"/>
            <w:vAlign w:val="center"/>
          </w:tcPr>
          <w:p>
            <w:pPr>
              <w:pStyle w:val="47"/>
              <w:jc w:val="center"/>
              <w:rPr>
                <w:rFonts w:ascii="Times New Roman"/>
                <w:sz w:val="24"/>
              </w:rPr>
            </w:pPr>
            <w:r>
              <w:rPr>
                <w:rFonts w:hint="eastAsia" w:ascii="Times New Roman"/>
                <w:sz w:val="24"/>
              </w:rPr>
              <w:t>1</w:t>
            </w:r>
            <w:r>
              <w:rPr>
                <w:rFonts w:hint="eastAsia" w:ascii="Times New Roman"/>
                <w:sz w:val="24"/>
                <w:lang w:val="en-US" w:eastAsia="zh-CN"/>
              </w:rPr>
              <w:t>2</w:t>
            </w:r>
            <w:r>
              <w:rPr>
                <w:rFonts w:hint="eastAsia" w:ascii="Times New Roman"/>
                <w:sz w:val="24"/>
              </w:rPr>
              <w:t>/</w:t>
            </w:r>
            <w:r>
              <w:rPr>
                <w:rFonts w:hint="eastAsia" w:ascii="Times New Roman"/>
                <w:sz w:val="24"/>
                <w:lang w:val="en-US" w:eastAsia="zh-CN"/>
              </w:rPr>
              <w:t>75</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6528" w:type="dxa"/>
            <w:vAlign w:val="center"/>
          </w:tcPr>
          <w:p>
            <w:pPr>
              <w:autoSpaceDE w:val="0"/>
              <w:autoSpaceDN w:val="0"/>
              <w:spacing w:before="79" w:line="301"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具有博士学位教师数及比例</w:t>
            </w:r>
          </w:p>
        </w:tc>
        <w:tc>
          <w:tcPr>
            <w:tcW w:w="2878" w:type="dxa"/>
            <w:vAlign w:val="center"/>
          </w:tcPr>
          <w:p>
            <w:pPr>
              <w:pStyle w:val="47"/>
              <w:jc w:val="center"/>
              <w:rPr>
                <w:rFonts w:ascii="Times New Roman"/>
                <w:sz w:val="24"/>
              </w:rPr>
            </w:pPr>
            <w:r>
              <w:rPr>
                <w:rFonts w:hint="eastAsia" w:ascii="Times New Roman"/>
                <w:sz w:val="24"/>
                <w:lang w:val="en-US" w:eastAsia="zh-CN"/>
              </w:rPr>
              <w:t>2</w:t>
            </w:r>
            <w:r>
              <w:rPr>
                <w:rFonts w:hint="eastAsia" w:ascii="Times New Roman"/>
                <w:sz w:val="24"/>
              </w:rPr>
              <w:t>/</w:t>
            </w:r>
            <w:r>
              <w:rPr>
                <w:rFonts w:hint="eastAsia" w:ascii="Times New Roman"/>
                <w:sz w:val="24"/>
                <w:lang w:val="en-US" w:eastAsia="zh-CN"/>
              </w:rPr>
              <w:t>12.5</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6528" w:type="dxa"/>
            <w:vAlign w:val="center"/>
          </w:tcPr>
          <w:p>
            <w:pPr>
              <w:autoSpaceDE w:val="0"/>
              <w:autoSpaceDN w:val="0"/>
              <w:spacing w:before="79" w:line="301" w:lineRule="exact"/>
              <w:ind w:right="384"/>
              <w:jc w:val="center"/>
              <w:rPr>
                <w:rFonts w:ascii="宋体" w:hAnsi="宋体" w:eastAsia="宋体" w:cs="Times New Roman"/>
                <w:kern w:val="0"/>
                <w:sz w:val="24"/>
                <w:szCs w:val="24"/>
              </w:rPr>
            </w:pPr>
            <w:r>
              <w:rPr>
                <w:rFonts w:ascii="Times New Roman" w:hAnsi="宋体" w:eastAsia="宋体" w:cs="宋体"/>
                <w:kern w:val="0"/>
                <w:sz w:val="24"/>
                <w:szCs w:val="24"/>
              </w:rPr>
              <w:t xml:space="preserve">35 </w:t>
            </w:r>
            <w:r>
              <w:rPr>
                <w:rFonts w:hint="eastAsia" w:ascii="宋体" w:hAnsi="宋体" w:eastAsia="宋体" w:cs="Times New Roman"/>
                <w:kern w:val="0"/>
                <w:sz w:val="24"/>
                <w:szCs w:val="24"/>
              </w:rPr>
              <w:t>岁以下青年教师数及比例</w:t>
            </w:r>
          </w:p>
        </w:tc>
        <w:tc>
          <w:tcPr>
            <w:tcW w:w="2878" w:type="dxa"/>
            <w:vAlign w:val="center"/>
          </w:tcPr>
          <w:p>
            <w:pPr>
              <w:pStyle w:val="47"/>
              <w:jc w:val="center"/>
              <w:rPr>
                <w:rFonts w:ascii="Times New Roman"/>
                <w:sz w:val="24"/>
              </w:rPr>
            </w:pPr>
            <w:r>
              <w:rPr>
                <w:rFonts w:hint="eastAsia" w:ascii="Times New Roman"/>
                <w:sz w:val="24"/>
                <w:lang w:val="en-US" w:eastAsia="zh-CN"/>
              </w:rPr>
              <w:t>3/18.75</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6528" w:type="dxa"/>
            <w:vAlign w:val="center"/>
          </w:tcPr>
          <w:p>
            <w:pPr>
              <w:autoSpaceDE w:val="0"/>
              <w:autoSpaceDN w:val="0"/>
              <w:spacing w:before="79" w:line="299" w:lineRule="exact"/>
              <w:ind w:right="384"/>
              <w:jc w:val="center"/>
              <w:rPr>
                <w:rFonts w:ascii="宋体" w:hAnsi="宋体" w:eastAsia="宋体" w:cs="Times New Roman"/>
                <w:kern w:val="0"/>
                <w:sz w:val="24"/>
                <w:szCs w:val="24"/>
              </w:rPr>
            </w:pPr>
            <w:r>
              <w:rPr>
                <w:rFonts w:ascii="Times New Roman" w:hAnsi="宋体" w:eastAsia="宋体" w:cs="宋体"/>
                <w:kern w:val="0"/>
                <w:sz w:val="24"/>
                <w:szCs w:val="24"/>
              </w:rPr>
              <w:t xml:space="preserve">36-55 </w:t>
            </w:r>
            <w:r>
              <w:rPr>
                <w:rFonts w:hint="eastAsia" w:ascii="宋体" w:hAnsi="宋体" w:eastAsia="宋体" w:cs="Times New Roman"/>
                <w:kern w:val="0"/>
                <w:sz w:val="24"/>
                <w:szCs w:val="24"/>
              </w:rPr>
              <w:t>岁教师数及比例</w:t>
            </w:r>
          </w:p>
        </w:tc>
        <w:tc>
          <w:tcPr>
            <w:tcW w:w="2878" w:type="dxa"/>
            <w:vAlign w:val="center"/>
          </w:tcPr>
          <w:p>
            <w:pPr>
              <w:pStyle w:val="47"/>
              <w:jc w:val="center"/>
              <w:rPr>
                <w:rFonts w:ascii="Times New Roman"/>
                <w:sz w:val="24"/>
              </w:rPr>
            </w:pPr>
            <w:r>
              <w:rPr>
                <w:rFonts w:hint="eastAsia" w:ascii="Times New Roman"/>
                <w:sz w:val="24"/>
                <w:lang w:val="en-US" w:eastAsia="zh-CN"/>
              </w:rPr>
              <w:t>11</w:t>
            </w:r>
            <w:r>
              <w:rPr>
                <w:rFonts w:hint="eastAsia" w:ascii="Times New Roman"/>
                <w:sz w:val="24"/>
              </w:rPr>
              <w:t xml:space="preserve">/ </w:t>
            </w:r>
            <w:r>
              <w:rPr>
                <w:rFonts w:hint="eastAsia" w:ascii="Times New Roman"/>
                <w:sz w:val="24"/>
                <w:lang w:val="en-US" w:eastAsia="zh-CN"/>
              </w:rPr>
              <w:t>68.75</w:t>
            </w:r>
            <w:r>
              <w:rPr>
                <w:rFonts w:hint="eastAsia" w:asci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6528" w:type="dxa"/>
            <w:vAlign w:val="center"/>
          </w:tcPr>
          <w:p>
            <w:pPr>
              <w:autoSpaceDE w:val="0"/>
              <w:autoSpaceDN w:val="0"/>
              <w:spacing w:before="81" w:line="299"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兼职</w:t>
            </w:r>
            <w:r>
              <w:rPr>
                <w:rFonts w:ascii="Times New Roman" w:hAnsi="宋体" w:eastAsia="宋体" w:cs="宋体"/>
                <w:kern w:val="0"/>
                <w:sz w:val="24"/>
                <w:szCs w:val="24"/>
              </w:rPr>
              <w:t>/</w:t>
            </w:r>
            <w:r>
              <w:rPr>
                <w:rFonts w:hint="eastAsia" w:ascii="宋体" w:hAnsi="宋体" w:eastAsia="宋体" w:cs="Times New Roman"/>
                <w:kern w:val="0"/>
                <w:sz w:val="24"/>
                <w:szCs w:val="24"/>
              </w:rPr>
              <w:t>专职教师比例</w:t>
            </w:r>
          </w:p>
        </w:tc>
        <w:tc>
          <w:tcPr>
            <w:tcW w:w="2878" w:type="dxa"/>
            <w:vAlign w:val="center"/>
          </w:tcPr>
          <w:p>
            <w:pPr>
              <w:pStyle w:val="47"/>
              <w:jc w:val="center"/>
              <w:rPr>
                <w:rFonts w:hint="default" w:ascii="Times New Roman" w:eastAsia="宋体"/>
                <w:sz w:val="24"/>
                <w:lang w:val="en-US" w:eastAsia="zh-CN"/>
              </w:rPr>
            </w:pPr>
            <w:r>
              <w:rPr>
                <w:rFonts w:hint="eastAsia" w:ascii="Times New Roman"/>
                <w:sz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6528" w:type="dxa"/>
            <w:vAlign w:val="center"/>
          </w:tcPr>
          <w:p>
            <w:pPr>
              <w:autoSpaceDE w:val="0"/>
              <w:autoSpaceDN w:val="0"/>
              <w:spacing w:before="79" w:line="301"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专业核心课程门数</w:t>
            </w:r>
          </w:p>
        </w:tc>
        <w:tc>
          <w:tcPr>
            <w:tcW w:w="2878" w:type="dxa"/>
            <w:vAlign w:val="center"/>
          </w:tcPr>
          <w:p>
            <w:pPr>
              <w:pStyle w:val="47"/>
              <w:jc w:val="center"/>
              <w:rPr>
                <w:rFonts w:hint="default" w:ascii="Times New Roman" w:eastAsia="宋体"/>
                <w:sz w:val="24"/>
                <w:lang w:val="en-US" w:eastAsia="zh-CN"/>
              </w:rPr>
            </w:pPr>
            <w:r>
              <w:rPr>
                <w:rFonts w:hint="eastAsia" w:ascii="Times New Roman"/>
                <w:sz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528" w:type="dxa"/>
            <w:vAlign w:val="center"/>
          </w:tcPr>
          <w:p>
            <w:pPr>
              <w:autoSpaceDE w:val="0"/>
              <w:autoSpaceDN w:val="0"/>
              <w:spacing w:before="79" w:line="301" w:lineRule="exact"/>
              <w:ind w:right="384"/>
              <w:jc w:val="center"/>
              <w:rPr>
                <w:rFonts w:ascii="宋体" w:hAnsi="宋体" w:eastAsia="宋体" w:cs="Times New Roman"/>
                <w:kern w:val="0"/>
                <w:sz w:val="24"/>
                <w:szCs w:val="24"/>
              </w:rPr>
            </w:pPr>
            <w:r>
              <w:rPr>
                <w:rFonts w:hint="eastAsia" w:ascii="宋体" w:hAnsi="宋体" w:eastAsia="宋体" w:cs="Times New Roman"/>
                <w:kern w:val="0"/>
                <w:sz w:val="24"/>
                <w:szCs w:val="24"/>
              </w:rPr>
              <w:t>专业核心课程任课教师数</w:t>
            </w:r>
          </w:p>
        </w:tc>
        <w:tc>
          <w:tcPr>
            <w:tcW w:w="2878" w:type="dxa"/>
            <w:vAlign w:val="center"/>
          </w:tcPr>
          <w:p>
            <w:pPr>
              <w:pStyle w:val="47"/>
              <w:jc w:val="center"/>
              <w:rPr>
                <w:rFonts w:hint="default" w:ascii="Times New Roman" w:eastAsia="宋体"/>
                <w:sz w:val="24"/>
                <w:lang w:val="en-US" w:eastAsia="zh-CN"/>
              </w:rPr>
            </w:pPr>
            <w:r>
              <w:rPr>
                <w:rFonts w:hint="eastAsia" w:ascii="Times New Roman"/>
                <w:sz w:val="24"/>
                <w:lang w:val="en-US" w:eastAsia="zh-CN"/>
              </w:rPr>
              <w:t>12</w:t>
            </w:r>
          </w:p>
        </w:tc>
      </w:tr>
    </w:tbl>
    <w:p>
      <w:pPr>
        <w:numPr>
          <w:ilvl w:val="1"/>
          <w:numId w:val="1"/>
        </w:numPr>
        <w:autoSpaceDE w:val="0"/>
        <w:autoSpaceDN w:val="0"/>
        <w:spacing w:before="197" w:after="100" w:afterAutospacing="1"/>
        <w:ind w:hanging="496"/>
        <w:jc w:val="left"/>
        <w:rPr>
          <w:rFonts w:ascii="宋体" w:hAnsi="宋体" w:eastAsia="宋体" w:cs="宋体"/>
          <w:kern w:val="0"/>
          <w:sz w:val="24"/>
          <w:szCs w:val="24"/>
        </w:rPr>
      </w:pPr>
      <w:r>
        <w:rPr>
          <w:rFonts w:hint="eastAsia" w:ascii="Microsoft JhengHei" w:hAnsi="Microsoft JhengHei" w:eastAsia="Microsoft JhengHei" w:cs="宋体"/>
          <w:b/>
          <w:bCs/>
          <w:kern w:val="0"/>
          <w:sz w:val="28"/>
          <w:szCs w:val="28"/>
        </w:rPr>
        <w:t>教师基本情况表</w:t>
      </w:r>
      <w:r>
        <w:rPr>
          <w:rFonts w:hint="eastAsia" w:ascii="宋体" w:hAnsi="宋体" w:eastAsia="宋体" w:cs="宋体"/>
          <w:kern w:val="0"/>
          <w:sz w:val="24"/>
          <w:szCs w:val="24"/>
        </w:rPr>
        <w:t>（</w:t>
      </w:r>
      <w:r>
        <w:rPr>
          <w:rFonts w:hint="eastAsia" w:ascii="宋体" w:hAnsi="宋体" w:eastAsia="宋体" w:cs="宋体"/>
          <w:spacing w:val="-1"/>
          <w:kern w:val="0"/>
          <w:sz w:val="24"/>
          <w:szCs w:val="24"/>
        </w:rPr>
        <w:t>以下表格数据由学校填写</w:t>
      </w:r>
      <w:r>
        <w:rPr>
          <w:rFonts w:hint="eastAsia" w:ascii="宋体" w:hAnsi="宋体" w:eastAsia="宋体" w:cs="宋体"/>
          <w:kern w:val="0"/>
          <w:sz w:val="24"/>
          <w:szCs w:val="24"/>
        </w:rPr>
        <w:t>）</w:t>
      </w:r>
    </w:p>
    <w:tbl>
      <w:tblPr>
        <w:tblStyle w:val="5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563"/>
        <w:gridCol w:w="844"/>
        <w:gridCol w:w="1413"/>
        <w:gridCol w:w="780"/>
        <w:gridCol w:w="1108"/>
        <w:gridCol w:w="1216"/>
        <w:gridCol w:w="954"/>
        <w:gridCol w:w="1217"/>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姓</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名</w:t>
            </w:r>
          </w:p>
        </w:tc>
        <w:tc>
          <w:tcPr>
            <w:tcW w:w="563"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性</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别</w:t>
            </w:r>
          </w:p>
        </w:tc>
        <w:tc>
          <w:tcPr>
            <w:tcW w:w="844"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出生</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年月</w:t>
            </w:r>
          </w:p>
        </w:tc>
        <w:tc>
          <w:tcPr>
            <w:tcW w:w="1413"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拟授</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课程</w:t>
            </w:r>
          </w:p>
        </w:tc>
        <w:tc>
          <w:tcPr>
            <w:tcW w:w="780"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专业技</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术职务</w:t>
            </w:r>
          </w:p>
        </w:tc>
        <w:tc>
          <w:tcPr>
            <w:tcW w:w="1108"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最后学历</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毕业学校</w:t>
            </w:r>
          </w:p>
        </w:tc>
        <w:tc>
          <w:tcPr>
            <w:tcW w:w="1216"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最后学历</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毕业专业</w:t>
            </w:r>
          </w:p>
        </w:tc>
        <w:tc>
          <w:tcPr>
            <w:tcW w:w="954"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最后学历毕业学位</w:t>
            </w:r>
          </w:p>
        </w:tc>
        <w:tc>
          <w:tcPr>
            <w:tcW w:w="1217"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研究</w:t>
            </w:r>
          </w:p>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领域</w:t>
            </w:r>
          </w:p>
        </w:tc>
        <w:tc>
          <w:tcPr>
            <w:tcW w:w="747" w:type="dxa"/>
            <w:vAlign w:val="center"/>
          </w:tcPr>
          <w:p>
            <w:pPr>
              <w:pStyle w:val="47"/>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专职</w:t>
            </w:r>
          </w:p>
          <w:p>
            <w:pPr>
              <w:pStyle w:val="47"/>
              <w:jc w:val="center"/>
              <w:rPr>
                <w:rFonts w:asciiTheme="minorEastAsia" w:hAnsiTheme="minorEastAsia" w:eastAsiaTheme="minorEastAsia"/>
                <w:b/>
                <w:sz w:val="20"/>
                <w:szCs w:val="20"/>
              </w:rPr>
            </w:pPr>
            <w:r>
              <w:rPr>
                <w:rFonts w:asciiTheme="minorEastAsia" w:hAnsiTheme="minorEastAsia" w:eastAsiaTheme="minorEastAsia"/>
                <w:b/>
                <w:sz w:val="20"/>
                <w:szCs w:val="20"/>
              </w:rPr>
              <w:t>/</w:t>
            </w:r>
            <w:r>
              <w:rPr>
                <w:rFonts w:hint="eastAsia" w:asciiTheme="minorEastAsia" w:hAnsiTheme="minorEastAsia" w:eastAsiaTheme="minorEastAsia"/>
                <w:b/>
                <w:sz w:val="20"/>
                <w:szCs w:val="20"/>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875" w:type="dxa"/>
            <w:vAlign w:val="center"/>
          </w:tcPr>
          <w:p>
            <w:pPr>
              <w:pStyle w:val="47"/>
              <w:jc w:val="center"/>
              <w:rPr>
                <w:sz w:val="21"/>
                <w:szCs w:val="21"/>
              </w:rPr>
            </w:pPr>
            <w:r>
              <w:rPr>
                <w:rFonts w:hint="eastAsia"/>
                <w:sz w:val="21"/>
                <w:szCs w:val="21"/>
              </w:rPr>
              <w:t>陈竞蓉</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1969.11</w:t>
            </w:r>
          </w:p>
        </w:tc>
        <w:tc>
          <w:tcPr>
            <w:tcW w:w="1413" w:type="dxa"/>
            <w:vAlign w:val="center"/>
          </w:tcPr>
          <w:p>
            <w:pPr>
              <w:pStyle w:val="47"/>
              <w:jc w:val="center"/>
              <w:rPr>
                <w:sz w:val="21"/>
                <w:szCs w:val="21"/>
              </w:rPr>
            </w:pPr>
            <w:r>
              <w:rPr>
                <w:rFonts w:hint="eastAsia"/>
                <w:sz w:val="21"/>
                <w:szCs w:val="21"/>
              </w:rPr>
              <w:t>中外教育史、教育学原理</w:t>
            </w:r>
          </w:p>
        </w:tc>
        <w:tc>
          <w:tcPr>
            <w:tcW w:w="780" w:type="dxa"/>
            <w:vAlign w:val="center"/>
          </w:tcPr>
          <w:p>
            <w:pPr>
              <w:pStyle w:val="47"/>
              <w:jc w:val="center"/>
              <w:rPr>
                <w:sz w:val="21"/>
                <w:szCs w:val="21"/>
              </w:rPr>
            </w:pPr>
            <w:r>
              <w:rPr>
                <w:rFonts w:hint="eastAsia"/>
                <w:sz w:val="21"/>
                <w:szCs w:val="21"/>
              </w:rPr>
              <w:t>教授</w:t>
            </w:r>
          </w:p>
        </w:tc>
        <w:tc>
          <w:tcPr>
            <w:tcW w:w="1108" w:type="dxa"/>
            <w:vAlign w:val="center"/>
          </w:tcPr>
          <w:p>
            <w:pPr>
              <w:pStyle w:val="47"/>
              <w:jc w:val="center"/>
              <w:rPr>
                <w:sz w:val="21"/>
                <w:szCs w:val="21"/>
              </w:rPr>
            </w:pPr>
            <w:r>
              <w:rPr>
                <w:rFonts w:hint="eastAsia"/>
                <w:sz w:val="21"/>
                <w:szCs w:val="21"/>
              </w:rPr>
              <w:t>博士研究生</w:t>
            </w:r>
          </w:p>
          <w:p>
            <w:pPr>
              <w:pStyle w:val="47"/>
              <w:jc w:val="center"/>
              <w:rPr>
                <w:sz w:val="21"/>
                <w:szCs w:val="21"/>
              </w:rPr>
            </w:pPr>
            <w:r>
              <w:rPr>
                <w:rFonts w:hint="eastAsia"/>
                <w:sz w:val="21"/>
                <w:szCs w:val="21"/>
              </w:rPr>
              <w:t>华中师范大学</w:t>
            </w:r>
          </w:p>
        </w:tc>
        <w:tc>
          <w:tcPr>
            <w:tcW w:w="1216" w:type="dxa"/>
            <w:vAlign w:val="center"/>
          </w:tcPr>
          <w:p>
            <w:pPr>
              <w:pStyle w:val="47"/>
              <w:jc w:val="center"/>
              <w:rPr>
                <w:sz w:val="21"/>
                <w:szCs w:val="21"/>
              </w:rPr>
            </w:pPr>
            <w:r>
              <w:rPr>
                <w:rFonts w:hint="eastAsia"/>
                <w:sz w:val="21"/>
                <w:szCs w:val="21"/>
              </w:rPr>
              <w:t>博士研究生</w:t>
            </w:r>
          </w:p>
          <w:p>
            <w:pPr>
              <w:pStyle w:val="47"/>
              <w:jc w:val="center"/>
              <w:rPr>
                <w:sz w:val="21"/>
                <w:szCs w:val="21"/>
              </w:rPr>
            </w:pPr>
            <w:r>
              <w:rPr>
                <w:rFonts w:hint="eastAsia"/>
                <w:sz w:val="21"/>
                <w:szCs w:val="21"/>
              </w:rPr>
              <w:t>教育史</w:t>
            </w:r>
          </w:p>
        </w:tc>
        <w:tc>
          <w:tcPr>
            <w:tcW w:w="954" w:type="dxa"/>
            <w:vAlign w:val="center"/>
          </w:tcPr>
          <w:p>
            <w:pPr>
              <w:pStyle w:val="47"/>
              <w:jc w:val="center"/>
              <w:rPr>
                <w:sz w:val="21"/>
                <w:szCs w:val="21"/>
              </w:rPr>
            </w:pPr>
            <w:r>
              <w:rPr>
                <w:rFonts w:hint="eastAsia"/>
                <w:sz w:val="21"/>
                <w:szCs w:val="21"/>
              </w:rPr>
              <w:t>博士</w:t>
            </w:r>
          </w:p>
        </w:tc>
        <w:tc>
          <w:tcPr>
            <w:tcW w:w="1217" w:type="dxa"/>
            <w:vAlign w:val="center"/>
          </w:tcPr>
          <w:p>
            <w:pPr>
              <w:pStyle w:val="47"/>
              <w:jc w:val="center"/>
              <w:rPr>
                <w:sz w:val="21"/>
                <w:szCs w:val="21"/>
              </w:rPr>
            </w:pPr>
            <w:r>
              <w:rPr>
                <w:rFonts w:hint="eastAsia"/>
                <w:sz w:val="21"/>
                <w:szCs w:val="21"/>
              </w:rPr>
              <w:t>教育史</w:t>
            </w:r>
          </w:p>
        </w:tc>
        <w:tc>
          <w:tcPr>
            <w:tcW w:w="747" w:type="dxa"/>
            <w:vAlign w:val="center"/>
          </w:tcPr>
          <w:p>
            <w:pPr>
              <w:jc w:val="center"/>
              <w:rPr>
                <w:szCs w:val="21"/>
              </w:rPr>
            </w:pPr>
            <w:r>
              <w:rPr>
                <w:rFonts w:hint="eastAsia"/>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sz w:val="21"/>
                <w:szCs w:val="21"/>
              </w:rPr>
            </w:pPr>
            <w:r>
              <w:rPr>
                <w:rFonts w:hint="eastAsia"/>
                <w:sz w:val="21"/>
                <w:szCs w:val="21"/>
              </w:rPr>
              <w:t>徐红</w:t>
            </w:r>
          </w:p>
        </w:tc>
        <w:tc>
          <w:tcPr>
            <w:tcW w:w="563" w:type="dxa"/>
            <w:vAlign w:val="center"/>
          </w:tcPr>
          <w:p>
            <w:pPr>
              <w:pStyle w:val="47"/>
              <w:jc w:val="center"/>
              <w:rPr>
                <w:sz w:val="21"/>
                <w:szCs w:val="21"/>
              </w:rPr>
            </w:pPr>
            <w:r>
              <w:rPr>
                <w:rFonts w:hint="eastAsia"/>
                <w:sz w:val="21"/>
                <w:szCs w:val="21"/>
              </w:rPr>
              <w:t>男</w:t>
            </w:r>
          </w:p>
        </w:tc>
        <w:tc>
          <w:tcPr>
            <w:tcW w:w="844" w:type="dxa"/>
            <w:vAlign w:val="center"/>
          </w:tcPr>
          <w:p>
            <w:pPr>
              <w:pStyle w:val="47"/>
              <w:jc w:val="center"/>
              <w:rPr>
                <w:sz w:val="21"/>
                <w:szCs w:val="21"/>
              </w:rPr>
            </w:pPr>
            <w:r>
              <w:rPr>
                <w:rFonts w:hint="eastAsia"/>
                <w:sz w:val="21"/>
                <w:szCs w:val="21"/>
              </w:rPr>
              <w:t>1971.10</w:t>
            </w:r>
          </w:p>
        </w:tc>
        <w:tc>
          <w:tcPr>
            <w:tcW w:w="1413" w:type="dxa"/>
            <w:vAlign w:val="center"/>
          </w:tcPr>
          <w:p>
            <w:pPr>
              <w:pStyle w:val="47"/>
              <w:jc w:val="center"/>
              <w:rPr>
                <w:sz w:val="21"/>
                <w:szCs w:val="21"/>
              </w:rPr>
            </w:pPr>
            <w:r>
              <w:rPr>
                <w:rFonts w:hint="eastAsia"/>
                <w:sz w:val="21"/>
                <w:szCs w:val="21"/>
              </w:rPr>
              <w:t>专业导论、教育研究方法</w:t>
            </w:r>
          </w:p>
        </w:tc>
        <w:tc>
          <w:tcPr>
            <w:tcW w:w="780" w:type="dxa"/>
            <w:vAlign w:val="center"/>
          </w:tcPr>
          <w:p>
            <w:pPr>
              <w:pStyle w:val="47"/>
              <w:jc w:val="center"/>
              <w:rPr>
                <w:sz w:val="21"/>
                <w:szCs w:val="21"/>
              </w:rPr>
            </w:pPr>
            <w:r>
              <w:rPr>
                <w:rFonts w:hint="eastAsia"/>
                <w:sz w:val="21"/>
                <w:szCs w:val="21"/>
              </w:rPr>
              <w:t>教授</w:t>
            </w:r>
          </w:p>
        </w:tc>
        <w:tc>
          <w:tcPr>
            <w:tcW w:w="1108" w:type="dxa"/>
            <w:vAlign w:val="center"/>
          </w:tcPr>
          <w:p>
            <w:pPr>
              <w:jc w:val="center"/>
              <w:rPr>
                <w:rFonts w:ascii="宋体" w:hAnsi="宋体" w:eastAsia="宋体" w:cs="宋体"/>
                <w:kern w:val="0"/>
                <w:szCs w:val="21"/>
              </w:rPr>
            </w:pPr>
            <w:r>
              <w:rPr>
                <w:rFonts w:hint="eastAsia"/>
                <w:szCs w:val="21"/>
              </w:rPr>
              <w:t>华中师范大学</w:t>
            </w:r>
          </w:p>
        </w:tc>
        <w:tc>
          <w:tcPr>
            <w:tcW w:w="1216" w:type="dxa"/>
            <w:vAlign w:val="center"/>
          </w:tcPr>
          <w:p>
            <w:pPr>
              <w:pStyle w:val="47"/>
              <w:jc w:val="center"/>
              <w:rPr>
                <w:sz w:val="21"/>
                <w:szCs w:val="21"/>
              </w:rPr>
            </w:pPr>
            <w:r>
              <w:rPr>
                <w:rFonts w:hint="eastAsia"/>
                <w:sz w:val="21"/>
                <w:szCs w:val="21"/>
              </w:rPr>
              <w:t>高等教育学（教师教育）</w:t>
            </w:r>
          </w:p>
        </w:tc>
        <w:tc>
          <w:tcPr>
            <w:tcW w:w="954" w:type="dxa"/>
            <w:vAlign w:val="center"/>
          </w:tcPr>
          <w:p>
            <w:pPr>
              <w:pStyle w:val="47"/>
              <w:jc w:val="center"/>
              <w:rPr>
                <w:sz w:val="21"/>
                <w:szCs w:val="21"/>
              </w:rPr>
            </w:pPr>
            <w:r>
              <w:rPr>
                <w:rFonts w:hint="eastAsia"/>
                <w:sz w:val="21"/>
                <w:szCs w:val="21"/>
              </w:rPr>
              <w:t>博士</w:t>
            </w:r>
          </w:p>
        </w:tc>
        <w:tc>
          <w:tcPr>
            <w:tcW w:w="1217" w:type="dxa"/>
            <w:vAlign w:val="center"/>
          </w:tcPr>
          <w:p>
            <w:pPr>
              <w:pStyle w:val="47"/>
              <w:jc w:val="center"/>
              <w:rPr>
                <w:sz w:val="21"/>
                <w:szCs w:val="21"/>
              </w:rPr>
            </w:pPr>
            <w:r>
              <w:rPr>
                <w:rFonts w:hint="eastAsia"/>
                <w:sz w:val="21"/>
                <w:szCs w:val="21"/>
              </w:rPr>
              <w:t>教师教育、课程与教学论</w:t>
            </w:r>
          </w:p>
        </w:tc>
        <w:tc>
          <w:tcPr>
            <w:tcW w:w="747" w:type="dxa"/>
            <w:vAlign w:val="center"/>
          </w:tcPr>
          <w:p>
            <w:pPr>
              <w:jc w:val="center"/>
              <w:rPr>
                <w:szCs w:val="21"/>
              </w:rPr>
            </w:pPr>
            <w:r>
              <w:rPr>
                <w:rFonts w:hint="eastAsia"/>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sz w:val="21"/>
                <w:szCs w:val="21"/>
              </w:rPr>
            </w:pPr>
            <w:r>
              <w:rPr>
                <w:rFonts w:hint="eastAsia"/>
                <w:sz w:val="21"/>
                <w:szCs w:val="21"/>
              </w:rPr>
              <w:t>史千里</w:t>
            </w:r>
          </w:p>
        </w:tc>
        <w:tc>
          <w:tcPr>
            <w:tcW w:w="563" w:type="dxa"/>
            <w:vAlign w:val="center"/>
          </w:tcPr>
          <w:p>
            <w:pPr>
              <w:pStyle w:val="47"/>
              <w:jc w:val="center"/>
              <w:rPr>
                <w:sz w:val="21"/>
                <w:szCs w:val="21"/>
              </w:rPr>
            </w:pPr>
            <w:r>
              <w:rPr>
                <w:rFonts w:hint="eastAsia"/>
                <w:sz w:val="21"/>
                <w:szCs w:val="21"/>
              </w:rPr>
              <w:t>男</w:t>
            </w:r>
          </w:p>
        </w:tc>
        <w:tc>
          <w:tcPr>
            <w:tcW w:w="844" w:type="dxa"/>
            <w:vAlign w:val="center"/>
          </w:tcPr>
          <w:p>
            <w:pPr>
              <w:pStyle w:val="47"/>
              <w:jc w:val="center"/>
              <w:rPr>
                <w:sz w:val="21"/>
                <w:szCs w:val="21"/>
              </w:rPr>
            </w:pPr>
            <w:r>
              <w:rPr>
                <w:rFonts w:hint="eastAsia"/>
                <w:sz w:val="21"/>
                <w:szCs w:val="21"/>
              </w:rPr>
              <w:t>1963.3</w:t>
            </w:r>
          </w:p>
        </w:tc>
        <w:tc>
          <w:tcPr>
            <w:tcW w:w="1413" w:type="dxa"/>
            <w:vAlign w:val="center"/>
          </w:tcPr>
          <w:p>
            <w:pPr>
              <w:pStyle w:val="47"/>
              <w:jc w:val="center"/>
              <w:rPr>
                <w:sz w:val="21"/>
                <w:szCs w:val="21"/>
              </w:rPr>
            </w:pPr>
            <w:r>
              <w:rPr>
                <w:rFonts w:hint="eastAsia"/>
                <w:sz w:val="21"/>
                <w:szCs w:val="21"/>
              </w:rPr>
              <w:t>微积分、线性代数</w:t>
            </w:r>
          </w:p>
        </w:tc>
        <w:tc>
          <w:tcPr>
            <w:tcW w:w="780" w:type="dxa"/>
            <w:vAlign w:val="center"/>
          </w:tcPr>
          <w:p>
            <w:pPr>
              <w:pStyle w:val="47"/>
              <w:jc w:val="center"/>
              <w:rPr>
                <w:sz w:val="21"/>
                <w:szCs w:val="21"/>
              </w:rPr>
            </w:pPr>
            <w:r>
              <w:rPr>
                <w:rFonts w:hint="eastAsia"/>
                <w:sz w:val="21"/>
                <w:szCs w:val="21"/>
              </w:rPr>
              <w:t>副教授</w:t>
            </w:r>
          </w:p>
        </w:tc>
        <w:tc>
          <w:tcPr>
            <w:tcW w:w="1108" w:type="dxa"/>
            <w:vAlign w:val="center"/>
          </w:tcPr>
          <w:p>
            <w:pPr>
              <w:pStyle w:val="47"/>
              <w:jc w:val="center"/>
              <w:rPr>
                <w:sz w:val="21"/>
                <w:szCs w:val="21"/>
              </w:rPr>
            </w:pPr>
            <w:r>
              <w:rPr>
                <w:rFonts w:hint="eastAsia"/>
                <w:sz w:val="21"/>
                <w:szCs w:val="21"/>
              </w:rPr>
              <w:t>天津职业技术师范大学</w:t>
            </w:r>
          </w:p>
        </w:tc>
        <w:tc>
          <w:tcPr>
            <w:tcW w:w="1216" w:type="dxa"/>
            <w:vAlign w:val="center"/>
          </w:tcPr>
          <w:p>
            <w:pPr>
              <w:pStyle w:val="47"/>
              <w:jc w:val="center"/>
              <w:rPr>
                <w:sz w:val="21"/>
                <w:szCs w:val="21"/>
              </w:rPr>
            </w:pPr>
            <w:r>
              <w:rPr>
                <w:rFonts w:hint="eastAsia"/>
                <w:sz w:val="21"/>
                <w:szCs w:val="21"/>
              </w:rPr>
              <w:t>数学</w:t>
            </w:r>
          </w:p>
        </w:tc>
        <w:tc>
          <w:tcPr>
            <w:tcW w:w="954" w:type="dxa"/>
            <w:vAlign w:val="center"/>
          </w:tcPr>
          <w:p>
            <w:pPr>
              <w:pStyle w:val="47"/>
              <w:jc w:val="center"/>
              <w:rPr>
                <w:sz w:val="21"/>
                <w:szCs w:val="21"/>
              </w:rPr>
            </w:pPr>
            <w:r>
              <w:rPr>
                <w:rFonts w:hint="eastAsia"/>
                <w:sz w:val="21"/>
                <w:szCs w:val="21"/>
              </w:rPr>
              <w:t>学士</w:t>
            </w:r>
          </w:p>
        </w:tc>
        <w:tc>
          <w:tcPr>
            <w:tcW w:w="1217" w:type="dxa"/>
            <w:vAlign w:val="center"/>
          </w:tcPr>
          <w:p>
            <w:pPr>
              <w:pStyle w:val="47"/>
              <w:jc w:val="center"/>
              <w:rPr>
                <w:sz w:val="21"/>
                <w:szCs w:val="21"/>
              </w:rPr>
            </w:pPr>
            <w:r>
              <w:rPr>
                <w:rFonts w:hint="eastAsia"/>
                <w:sz w:val="21"/>
                <w:szCs w:val="21"/>
              </w:rPr>
              <w:t>数学教学论，初等数论</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sz w:val="21"/>
                <w:szCs w:val="21"/>
              </w:rPr>
            </w:pPr>
            <w:r>
              <w:rPr>
                <w:rFonts w:hint="eastAsia"/>
                <w:sz w:val="21"/>
                <w:szCs w:val="21"/>
              </w:rPr>
              <w:t>关莉红</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w:t>
            </w:r>
            <w:r>
              <w:rPr>
                <w:sz w:val="21"/>
                <w:szCs w:val="21"/>
              </w:rPr>
              <w:t>984.6</w:t>
            </w:r>
          </w:p>
        </w:tc>
        <w:tc>
          <w:tcPr>
            <w:tcW w:w="1413" w:type="dxa"/>
            <w:vAlign w:val="center"/>
          </w:tcPr>
          <w:p>
            <w:pPr>
              <w:pStyle w:val="47"/>
              <w:jc w:val="center"/>
              <w:rPr>
                <w:sz w:val="21"/>
                <w:szCs w:val="21"/>
              </w:rPr>
            </w:pPr>
            <w:r>
              <w:rPr>
                <w:rFonts w:hint="eastAsia"/>
                <w:sz w:val="21"/>
                <w:szCs w:val="21"/>
              </w:rPr>
              <w:t>小学语文课程与教学</w:t>
            </w:r>
          </w:p>
        </w:tc>
        <w:tc>
          <w:tcPr>
            <w:tcW w:w="780" w:type="dxa"/>
            <w:vAlign w:val="center"/>
          </w:tcPr>
          <w:p>
            <w:pPr>
              <w:pStyle w:val="47"/>
              <w:jc w:val="center"/>
              <w:rPr>
                <w:sz w:val="21"/>
                <w:szCs w:val="21"/>
              </w:rPr>
            </w:pPr>
            <w:r>
              <w:rPr>
                <w:rFonts w:hint="eastAsia"/>
                <w:sz w:val="21"/>
                <w:szCs w:val="21"/>
              </w:rPr>
              <w:t>副教授</w:t>
            </w:r>
          </w:p>
        </w:tc>
        <w:tc>
          <w:tcPr>
            <w:tcW w:w="1108" w:type="dxa"/>
            <w:vAlign w:val="center"/>
          </w:tcPr>
          <w:p>
            <w:pPr>
              <w:pStyle w:val="47"/>
              <w:jc w:val="center"/>
              <w:rPr>
                <w:sz w:val="21"/>
                <w:szCs w:val="21"/>
              </w:rPr>
            </w:pPr>
            <w:r>
              <w:rPr>
                <w:rFonts w:hint="eastAsia"/>
                <w:sz w:val="21"/>
                <w:szCs w:val="21"/>
              </w:rPr>
              <w:t>湖北大学</w:t>
            </w:r>
          </w:p>
        </w:tc>
        <w:tc>
          <w:tcPr>
            <w:tcW w:w="1216" w:type="dxa"/>
            <w:vAlign w:val="center"/>
          </w:tcPr>
          <w:p>
            <w:pPr>
              <w:pStyle w:val="47"/>
              <w:jc w:val="center"/>
              <w:rPr>
                <w:sz w:val="21"/>
                <w:szCs w:val="21"/>
              </w:rPr>
            </w:pPr>
            <w:r>
              <w:rPr>
                <w:rFonts w:hint="eastAsia"/>
                <w:sz w:val="21"/>
                <w:szCs w:val="21"/>
              </w:rPr>
              <w:t>学科教学（语文）</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rFonts w:hint="eastAsia"/>
                <w:sz w:val="21"/>
                <w:szCs w:val="21"/>
              </w:rPr>
            </w:pPr>
            <w:r>
              <w:rPr>
                <w:rFonts w:hint="eastAsia"/>
                <w:sz w:val="21"/>
                <w:szCs w:val="21"/>
              </w:rPr>
              <w:t>汉语言文学、语文学科教学</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sz w:val="21"/>
                <w:szCs w:val="21"/>
              </w:rPr>
            </w:pPr>
            <w:r>
              <w:rPr>
                <w:rFonts w:hint="eastAsia"/>
                <w:sz w:val="21"/>
                <w:szCs w:val="21"/>
              </w:rPr>
              <w:t>韩翠萍</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w:t>
            </w:r>
            <w:r>
              <w:rPr>
                <w:sz w:val="21"/>
                <w:szCs w:val="21"/>
              </w:rPr>
              <w:t>981.10</w:t>
            </w:r>
          </w:p>
        </w:tc>
        <w:tc>
          <w:tcPr>
            <w:tcW w:w="1413" w:type="dxa"/>
            <w:vAlign w:val="center"/>
          </w:tcPr>
          <w:p>
            <w:pPr>
              <w:pStyle w:val="47"/>
              <w:jc w:val="center"/>
              <w:rPr>
                <w:sz w:val="21"/>
                <w:szCs w:val="21"/>
              </w:rPr>
            </w:pPr>
            <w:r>
              <w:rPr>
                <w:rFonts w:hint="eastAsia"/>
                <w:sz w:val="21"/>
                <w:szCs w:val="21"/>
              </w:rPr>
              <w:t>小学英语课程与教学</w:t>
            </w:r>
          </w:p>
        </w:tc>
        <w:tc>
          <w:tcPr>
            <w:tcW w:w="780" w:type="dxa"/>
            <w:vAlign w:val="center"/>
          </w:tcPr>
          <w:p>
            <w:pPr>
              <w:pStyle w:val="47"/>
              <w:jc w:val="center"/>
              <w:rPr>
                <w:sz w:val="21"/>
                <w:szCs w:val="21"/>
              </w:rPr>
            </w:pPr>
            <w:r>
              <w:rPr>
                <w:rFonts w:hint="eastAsia"/>
                <w:sz w:val="21"/>
                <w:szCs w:val="21"/>
              </w:rPr>
              <w:t>副教授</w:t>
            </w:r>
          </w:p>
        </w:tc>
        <w:tc>
          <w:tcPr>
            <w:tcW w:w="1108" w:type="dxa"/>
            <w:vAlign w:val="center"/>
          </w:tcPr>
          <w:p>
            <w:pPr>
              <w:pStyle w:val="47"/>
              <w:jc w:val="center"/>
              <w:rPr>
                <w:sz w:val="21"/>
                <w:szCs w:val="21"/>
              </w:rPr>
            </w:pPr>
            <w:r>
              <w:rPr>
                <w:rFonts w:hint="eastAsia"/>
                <w:sz w:val="21"/>
                <w:szCs w:val="21"/>
              </w:rPr>
              <w:t>长江大学</w:t>
            </w:r>
          </w:p>
        </w:tc>
        <w:tc>
          <w:tcPr>
            <w:tcW w:w="1216" w:type="dxa"/>
            <w:vAlign w:val="center"/>
          </w:tcPr>
          <w:p>
            <w:pPr>
              <w:pStyle w:val="47"/>
              <w:jc w:val="center"/>
              <w:rPr>
                <w:sz w:val="21"/>
                <w:szCs w:val="21"/>
              </w:rPr>
            </w:pPr>
            <w:r>
              <w:rPr>
                <w:rFonts w:hint="eastAsia"/>
                <w:sz w:val="21"/>
                <w:szCs w:val="21"/>
              </w:rPr>
              <w:t>英语</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sz w:val="21"/>
                <w:szCs w:val="21"/>
              </w:rPr>
            </w:pPr>
            <w:r>
              <w:rPr>
                <w:rFonts w:hint="eastAsia"/>
                <w:sz w:val="21"/>
                <w:szCs w:val="21"/>
              </w:rPr>
              <w:t>小学英语学科教学</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875" w:type="dxa"/>
            <w:vAlign w:val="center"/>
          </w:tcPr>
          <w:p>
            <w:pPr>
              <w:pStyle w:val="47"/>
              <w:jc w:val="center"/>
              <w:rPr>
                <w:rFonts w:ascii="宋体" w:hAnsi="宋体" w:eastAsia="宋体" w:cs="宋体"/>
                <w:kern w:val="0"/>
                <w:sz w:val="21"/>
                <w:szCs w:val="21"/>
                <w:lang w:val="en-US" w:eastAsia="zh-CN" w:bidi="ar-SA"/>
              </w:rPr>
            </w:pPr>
            <w:r>
              <w:rPr>
                <w:rFonts w:hint="eastAsia"/>
                <w:sz w:val="21"/>
                <w:szCs w:val="21"/>
              </w:rPr>
              <w:t>赵新凭</w:t>
            </w:r>
          </w:p>
        </w:tc>
        <w:tc>
          <w:tcPr>
            <w:tcW w:w="563"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男</w:t>
            </w:r>
          </w:p>
        </w:tc>
        <w:tc>
          <w:tcPr>
            <w:tcW w:w="844"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1</w:t>
            </w:r>
            <w:r>
              <w:rPr>
                <w:sz w:val="21"/>
                <w:szCs w:val="21"/>
              </w:rPr>
              <w:t>9</w:t>
            </w:r>
            <w:r>
              <w:rPr>
                <w:rFonts w:hint="eastAsia"/>
                <w:sz w:val="21"/>
                <w:szCs w:val="21"/>
                <w:lang w:val="en-US" w:eastAsia="zh-CN"/>
              </w:rPr>
              <w:t>62</w:t>
            </w:r>
            <w:r>
              <w:rPr>
                <w:sz w:val="21"/>
                <w:szCs w:val="21"/>
              </w:rPr>
              <w:t>.</w:t>
            </w:r>
            <w:r>
              <w:rPr>
                <w:rFonts w:hint="eastAsia"/>
                <w:sz w:val="21"/>
                <w:szCs w:val="21"/>
                <w:lang w:val="en-US" w:eastAsia="zh-CN"/>
              </w:rPr>
              <w:t>6</w:t>
            </w:r>
          </w:p>
        </w:tc>
        <w:tc>
          <w:tcPr>
            <w:tcW w:w="1413" w:type="dxa"/>
            <w:vAlign w:val="center"/>
          </w:tcPr>
          <w:p>
            <w:pPr>
              <w:pStyle w:val="47"/>
              <w:jc w:val="center"/>
              <w:rPr>
                <w:rFonts w:ascii="宋体" w:hAnsi="宋体" w:eastAsia="宋体" w:cs="宋体"/>
                <w:kern w:val="0"/>
                <w:sz w:val="21"/>
                <w:szCs w:val="21"/>
                <w:lang w:val="en-US" w:eastAsia="zh-CN" w:bidi="ar-SA"/>
              </w:rPr>
            </w:pPr>
            <w:r>
              <w:rPr>
                <w:rFonts w:hint="eastAsia"/>
                <w:sz w:val="21"/>
                <w:szCs w:val="21"/>
              </w:rPr>
              <w:t>古代汉语、汉字书写</w:t>
            </w:r>
          </w:p>
        </w:tc>
        <w:tc>
          <w:tcPr>
            <w:tcW w:w="780" w:type="dxa"/>
            <w:vAlign w:val="center"/>
          </w:tcPr>
          <w:p>
            <w:pPr>
              <w:pStyle w:val="47"/>
              <w:jc w:val="center"/>
              <w:rPr>
                <w:rFonts w:ascii="宋体" w:hAnsi="宋体" w:eastAsia="宋体" w:cs="宋体"/>
                <w:kern w:val="0"/>
                <w:sz w:val="21"/>
                <w:szCs w:val="21"/>
                <w:lang w:val="en-US" w:eastAsia="zh-CN" w:bidi="ar-SA"/>
              </w:rPr>
            </w:pPr>
            <w:r>
              <w:rPr>
                <w:rFonts w:hint="eastAsia"/>
                <w:sz w:val="21"/>
                <w:szCs w:val="21"/>
              </w:rPr>
              <w:t>副教授</w:t>
            </w:r>
          </w:p>
        </w:tc>
        <w:tc>
          <w:tcPr>
            <w:tcW w:w="1108" w:type="dxa"/>
            <w:vAlign w:val="center"/>
          </w:tcPr>
          <w:p>
            <w:pPr>
              <w:pStyle w:val="47"/>
              <w:jc w:val="center"/>
              <w:rPr>
                <w:rFonts w:ascii="宋体" w:hAnsi="宋体" w:eastAsia="宋体" w:cs="宋体"/>
                <w:kern w:val="0"/>
                <w:sz w:val="21"/>
                <w:szCs w:val="21"/>
                <w:lang w:val="en-US" w:eastAsia="zh-CN" w:bidi="ar-SA"/>
              </w:rPr>
            </w:pPr>
            <w:r>
              <w:rPr>
                <w:rFonts w:hint="eastAsia"/>
                <w:sz w:val="21"/>
                <w:szCs w:val="21"/>
              </w:rPr>
              <w:t>华中师范大学</w:t>
            </w:r>
          </w:p>
        </w:tc>
        <w:tc>
          <w:tcPr>
            <w:tcW w:w="1216" w:type="dxa"/>
            <w:vAlign w:val="center"/>
          </w:tcPr>
          <w:p>
            <w:pPr>
              <w:pStyle w:val="47"/>
              <w:jc w:val="center"/>
              <w:rPr>
                <w:rFonts w:hint="default" w:ascii="宋体" w:hAnsi="宋体" w:eastAsia="宋体" w:cs="宋体"/>
                <w:kern w:val="0"/>
                <w:sz w:val="21"/>
                <w:szCs w:val="21"/>
                <w:lang w:val="en-US" w:eastAsia="zh-CN" w:bidi="ar-SA"/>
              </w:rPr>
            </w:pPr>
            <w:r>
              <w:rPr>
                <w:rFonts w:hint="eastAsia"/>
                <w:sz w:val="21"/>
                <w:szCs w:val="21"/>
                <w:lang w:val="en-US" w:eastAsia="zh-CN"/>
              </w:rPr>
              <w:t>汉语言文学</w:t>
            </w:r>
          </w:p>
        </w:tc>
        <w:tc>
          <w:tcPr>
            <w:tcW w:w="954" w:type="dxa"/>
            <w:vAlign w:val="center"/>
          </w:tcPr>
          <w:p>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学士</w:t>
            </w:r>
          </w:p>
        </w:tc>
        <w:tc>
          <w:tcPr>
            <w:tcW w:w="1217" w:type="dxa"/>
            <w:vAlign w:val="center"/>
          </w:tcPr>
          <w:p>
            <w:pPr>
              <w:pStyle w:val="47"/>
              <w:jc w:val="center"/>
              <w:rPr>
                <w:rFonts w:ascii="宋体" w:hAnsi="宋体" w:eastAsia="宋体" w:cs="宋体"/>
                <w:kern w:val="0"/>
                <w:sz w:val="21"/>
                <w:szCs w:val="21"/>
                <w:lang w:val="en-US" w:eastAsia="zh-CN" w:bidi="ar-SA"/>
              </w:rPr>
            </w:pPr>
            <w:r>
              <w:rPr>
                <w:rFonts w:hint="eastAsia"/>
                <w:sz w:val="21"/>
                <w:szCs w:val="21"/>
              </w:rPr>
              <w:t>教育学</w:t>
            </w:r>
          </w:p>
        </w:tc>
        <w:tc>
          <w:tcPr>
            <w:tcW w:w="747" w:type="dxa"/>
            <w:vAlign w:val="center"/>
          </w:tcPr>
          <w:p>
            <w:pPr>
              <w:jc w:val="center"/>
              <w:rPr>
                <w:rFonts w:asciiTheme="minorHAnsi" w:hAnsiTheme="minorHAnsi" w:eastAsiaTheme="minorEastAsia" w:cstheme="minorBidi"/>
                <w:kern w:val="2"/>
                <w:sz w:val="21"/>
                <w:szCs w:val="21"/>
                <w:lang w:val="en-US" w:eastAsia="zh-CN" w:bidi="ar-SA"/>
              </w:rPr>
            </w:pPr>
            <w:r>
              <w:rPr>
                <w:rFonts w:hint="eastAsia"/>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sz w:val="21"/>
                <w:szCs w:val="21"/>
              </w:rPr>
            </w:pPr>
            <w:r>
              <w:rPr>
                <w:rFonts w:hint="eastAsia"/>
                <w:sz w:val="21"/>
                <w:szCs w:val="21"/>
              </w:rPr>
              <w:t>江丽</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1977.10</w:t>
            </w:r>
          </w:p>
        </w:tc>
        <w:tc>
          <w:tcPr>
            <w:tcW w:w="1413" w:type="dxa"/>
            <w:vAlign w:val="center"/>
          </w:tcPr>
          <w:p>
            <w:pPr>
              <w:pStyle w:val="47"/>
              <w:jc w:val="center"/>
              <w:rPr>
                <w:sz w:val="21"/>
                <w:szCs w:val="21"/>
              </w:rPr>
            </w:pPr>
            <w:r>
              <w:rPr>
                <w:rFonts w:hint="eastAsia"/>
                <w:sz w:val="21"/>
                <w:szCs w:val="21"/>
              </w:rPr>
              <w:t>美术基础</w:t>
            </w:r>
          </w:p>
        </w:tc>
        <w:tc>
          <w:tcPr>
            <w:tcW w:w="780" w:type="dxa"/>
            <w:vAlign w:val="center"/>
          </w:tcPr>
          <w:p>
            <w:pPr>
              <w:pStyle w:val="47"/>
              <w:jc w:val="center"/>
              <w:rPr>
                <w:sz w:val="21"/>
                <w:szCs w:val="21"/>
              </w:rPr>
            </w:pPr>
            <w:r>
              <w:rPr>
                <w:rFonts w:hint="eastAsia"/>
                <w:sz w:val="21"/>
                <w:szCs w:val="21"/>
              </w:rPr>
              <w:t>副教授</w:t>
            </w:r>
          </w:p>
        </w:tc>
        <w:tc>
          <w:tcPr>
            <w:tcW w:w="1108" w:type="dxa"/>
            <w:vAlign w:val="center"/>
          </w:tcPr>
          <w:p>
            <w:pPr>
              <w:pStyle w:val="47"/>
              <w:jc w:val="center"/>
              <w:rPr>
                <w:sz w:val="21"/>
                <w:szCs w:val="21"/>
              </w:rPr>
            </w:pPr>
            <w:r>
              <w:rPr>
                <w:rFonts w:hint="eastAsia"/>
                <w:sz w:val="21"/>
                <w:szCs w:val="21"/>
              </w:rPr>
              <w:t>湖北美术学院</w:t>
            </w:r>
          </w:p>
        </w:tc>
        <w:tc>
          <w:tcPr>
            <w:tcW w:w="1216" w:type="dxa"/>
            <w:vAlign w:val="center"/>
          </w:tcPr>
          <w:p>
            <w:pPr>
              <w:pStyle w:val="47"/>
              <w:jc w:val="center"/>
              <w:rPr>
                <w:sz w:val="21"/>
                <w:szCs w:val="21"/>
              </w:rPr>
            </w:pPr>
            <w:r>
              <w:rPr>
                <w:rFonts w:hint="eastAsia"/>
                <w:sz w:val="21"/>
                <w:szCs w:val="21"/>
              </w:rPr>
              <w:t>美术学</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sz w:val="21"/>
                <w:szCs w:val="21"/>
              </w:rPr>
            </w:pPr>
            <w:r>
              <w:rPr>
                <w:rFonts w:hint="eastAsia"/>
                <w:sz w:val="21"/>
                <w:szCs w:val="21"/>
              </w:rPr>
              <w:t>视觉设计</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乔炎</w:t>
            </w:r>
          </w:p>
        </w:tc>
        <w:tc>
          <w:tcPr>
            <w:tcW w:w="563"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女</w:t>
            </w:r>
          </w:p>
        </w:tc>
        <w:tc>
          <w:tcPr>
            <w:tcW w:w="844"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1</w:t>
            </w:r>
            <w:r>
              <w:rPr>
                <w:sz w:val="21"/>
                <w:szCs w:val="21"/>
              </w:rPr>
              <w:t>984.</w:t>
            </w:r>
            <w:r>
              <w:rPr>
                <w:rFonts w:hint="eastAsia"/>
                <w:sz w:val="21"/>
                <w:szCs w:val="21"/>
              </w:rPr>
              <w:t>1</w:t>
            </w:r>
            <w:r>
              <w:rPr>
                <w:sz w:val="21"/>
                <w:szCs w:val="21"/>
              </w:rPr>
              <w:t>1</w:t>
            </w:r>
          </w:p>
        </w:tc>
        <w:tc>
          <w:tcPr>
            <w:tcW w:w="1413"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小学教育学</w:t>
            </w:r>
          </w:p>
        </w:tc>
        <w:tc>
          <w:tcPr>
            <w:tcW w:w="780"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讲师</w:t>
            </w:r>
          </w:p>
        </w:tc>
        <w:tc>
          <w:tcPr>
            <w:tcW w:w="1108"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长江大学</w:t>
            </w:r>
          </w:p>
        </w:tc>
        <w:tc>
          <w:tcPr>
            <w:tcW w:w="1216"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高等教育管理</w:t>
            </w:r>
          </w:p>
        </w:tc>
        <w:tc>
          <w:tcPr>
            <w:tcW w:w="954"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硕士</w:t>
            </w:r>
          </w:p>
        </w:tc>
        <w:tc>
          <w:tcPr>
            <w:tcW w:w="1217"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教育管理</w:t>
            </w:r>
          </w:p>
        </w:tc>
        <w:tc>
          <w:tcPr>
            <w:tcW w:w="747" w:type="dxa"/>
            <w:vAlign w:val="center"/>
          </w:tcPr>
          <w:p>
            <w:pPr>
              <w:pStyle w:val="47"/>
              <w:jc w:val="center"/>
              <w:rPr>
                <w:rFonts w:hint="eastAsia" w:ascii="宋体" w:hAnsi="宋体" w:eastAsia="宋体" w:cs="宋体"/>
                <w:kern w:val="0"/>
                <w:sz w:val="21"/>
                <w:szCs w:val="21"/>
                <w:lang w:val="en-US" w:eastAsia="zh-CN" w:bidi="ar-SA"/>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sz w:val="21"/>
                <w:szCs w:val="21"/>
              </w:rPr>
            </w:pPr>
            <w:r>
              <w:rPr>
                <w:rFonts w:hint="eastAsia"/>
                <w:sz w:val="21"/>
                <w:szCs w:val="21"/>
              </w:rPr>
              <w:t>肖雅筠</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1987.10</w:t>
            </w:r>
          </w:p>
        </w:tc>
        <w:tc>
          <w:tcPr>
            <w:tcW w:w="1413" w:type="dxa"/>
            <w:vAlign w:val="center"/>
          </w:tcPr>
          <w:p>
            <w:pPr>
              <w:pStyle w:val="47"/>
              <w:jc w:val="center"/>
              <w:rPr>
                <w:sz w:val="21"/>
                <w:szCs w:val="21"/>
              </w:rPr>
            </w:pPr>
            <w:r>
              <w:rPr>
                <w:rFonts w:hint="eastAsia"/>
                <w:sz w:val="21"/>
                <w:szCs w:val="21"/>
              </w:rPr>
              <w:t>音乐基础</w:t>
            </w:r>
          </w:p>
        </w:tc>
        <w:tc>
          <w:tcPr>
            <w:tcW w:w="780" w:type="dxa"/>
            <w:vAlign w:val="center"/>
          </w:tcPr>
          <w:p>
            <w:pPr>
              <w:pStyle w:val="47"/>
              <w:jc w:val="center"/>
              <w:rPr>
                <w:sz w:val="21"/>
                <w:szCs w:val="21"/>
              </w:rPr>
            </w:pPr>
            <w:r>
              <w:rPr>
                <w:rFonts w:hint="eastAsia"/>
                <w:sz w:val="21"/>
                <w:szCs w:val="21"/>
              </w:rPr>
              <w:t>讲师</w:t>
            </w:r>
          </w:p>
        </w:tc>
        <w:tc>
          <w:tcPr>
            <w:tcW w:w="1108" w:type="dxa"/>
            <w:vAlign w:val="center"/>
          </w:tcPr>
          <w:p>
            <w:pPr>
              <w:pStyle w:val="47"/>
              <w:jc w:val="center"/>
              <w:rPr>
                <w:sz w:val="21"/>
                <w:szCs w:val="21"/>
              </w:rPr>
            </w:pPr>
            <w:r>
              <w:rPr>
                <w:rFonts w:hint="eastAsia"/>
                <w:sz w:val="21"/>
                <w:szCs w:val="21"/>
              </w:rPr>
              <w:t>首都师范大学</w:t>
            </w:r>
          </w:p>
        </w:tc>
        <w:tc>
          <w:tcPr>
            <w:tcW w:w="1216" w:type="dxa"/>
            <w:vAlign w:val="center"/>
          </w:tcPr>
          <w:p>
            <w:pPr>
              <w:pStyle w:val="47"/>
              <w:jc w:val="center"/>
              <w:rPr>
                <w:sz w:val="21"/>
                <w:szCs w:val="21"/>
              </w:rPr>
            </w:pPr>
            <w:r>
              <w:rPr>
                <w:rFonts w:hint="eastAsia"/>
                <w:sz w:val="21"/>
                <w:szCs w:val="21"/>
              </w:rPr>
              <w:t>音乐教育</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sz w:val="21"/>
                <w:szCs w:val="21"/>
              </w:rPr>
            </w:pPr>
            <w:r>
              <w:rPr>
                <w:rFonts w:hint="eastAsia"/>
                <w:sz w:val="21"/>
                <w:szCs w:val="21"/>
              </w:rPr>
              <w:t>音乐教育</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1" w:hRule="atLeast"/>
        </w:trPr>
        <w:tc>
          <w:tcPr>
            <w:tcW w:w="875" w:type="dxa"/>
            <w:vAlign w:val="center"/>
          </w:tcPr>
          <w:p>
            <w:pPr>
              <w:pStyle w:val="47"/>
              <w:jc w:val="center"/>
              <w:rPr>
                <w:sz w:val="21"/>
                <w:szCs w:val="21"/>
              </w:rPr>
            </w:pPr>
            <w:r>
              <w:rPr>
                <w:rFonts w:hint="eastAsia"/>
                <w:sz w:val="21"/>
                <w:szCs w:val="21"/>
              </w:rPr>
              <w:t>刘静</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1992.9</w:t>
            </w:r>
          </w:p>
        </w:tc>
        <w:tc>
          <w:tcPr>
            <w:tcW w:w="1413" w:type="dxa"/>
            <w:vAlign w:val="center"/>
          </w:tcPr>
          <w:p>
            <w:pPr>
              <w:pStyle w:val="47"/>
              <w:jc w:val="center"/>
              <w:rPr>
                <w:sz w:val="21"/>
                <w:szCs w:val="21"/>
              </w:rPr>
            </w:pPr>
            <w:r>
              <w:rPr>
                <w:rFonts w:hint="eastAsia"/>
                <w:sz w:val="21"/>
                <w:szCs w:val="21"/>
              </w:rPr>
              <w:t>中外文学选读</w:t>
            </w:r>
          </w:p>
        </w:tc>
        <w:tc>
          <w:tcPr>
            <w:tcW w:w="780" w:type="dxa"/>
            <w:vAlign w:val="center"/>
          </w:tcPr>
          <w:p>
            <w:pPr>
              <w:pStyle w:val="47"/>
              <w:jc w:val="center"/>
              <w:rPr>
                <w:sz w:val="21"/>
                <w:szCs w:val="21"/>
              </w:rPr>
            </w:pPr>
            <w:r>
              <w:rPr>
                <w:rFonts w:hint="eastAsia"/>
                <w:sz w:val="21"/>
                <w:szCs w:val="21"/>
              </w:rPr>
              <w:t>讲师</w:t>
            </w:r>
          </w:p>
        </w:tc>
        <w:tc>
          <w:tcPr>
            <w:tcW w:w="1108" w:type="dxa"/>
            <w:vAlign w:val="center"/>
          </w:tcPr>
          <w:p>
            <w:pPr>
              <w:pStyle w:val="47"/>
              <w:jc w:val="center"/>
              <w:rPr>
                <w:sz w:val="21"/>
                <w:szCs w:val="21"/>
              </w:rPr>
            </w:pPr>
            <w:r>
              <w:rPr>
                <w:rFonts w:hint="eastAsia"/>
                <w:sz w:val="21"/>
                <w:szCs w:val="21"/>
              </w:rPr>
              <w:t>扬州大学</w:t>
            </w:r>
          </w:p>
        </w:tc>
        <w:tc>
          <w:tcPr>
            <w:tcW w:w="1216" w:type="dxa"/>
            <w:vAlign w:val="center"/>
          </w:tcPr>
          <w:p>
            <w:pPr>
              <w:pStyle w:val="47"/>
              <w:jc w:val="center"/>
              <w:rPr>
                <w:sz w:val="21"/>
                <w:szCs w:val="21"/>
              </w:rPr>
            </w:pPr>
            <w:r>
              <w:rPr>
                <w:rFonts w:hint="eastAsia"/>
                <w:sz w:val="21"/>
                <w:szCs w:val="21"/>
              </w:rPr>
              <w:t>比较文学与世界文学</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sz w:val="21"/>
                <w:szCs w:val="21"/>
              </w:rPr>
            </w:pPr>
            <w:r>
              <w:rPr>
                <w:rFonts w:hint="eastAsia"/>
                <w:sz w:val="21"/>
                <w:szCs w:val="21"/>
              </w:rPr>
              <w:t>欧美文学</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sz w:val="21"/>
                <w:szCs w:val="21"/>
              </w:rPr>
            </w:pPr>
            <w:r>
              <w:rPr>
                <w:rFonts w:hint="eastAsia"/>
                <w:sz w:val="21"/>
                <w:szCs w:val="21"/>
              </w:rPr>
              <w:t>朱文霞</w:t>
            </w:r>
          </w:p>
        </w:tc>
        <w:tc>
          <w:tcPr>
            <w:tcW w:w="563" w:type="dxa"/>
            <w:vAlign w:val="center"/>
          </w:tcPr>
          <w:p>
            <w:pPr>
              <w:pStyle w:val="47"/>
              <w:jc w:val="center"/>
              <w:rPr>
                <w:sz w:val="21"/>
                <w:szCs w:val="21"/>
              </w:rPr>
            </w:pPr>
            <w:r>
              <w:rPr>
                <w:rFonts w:hint="eastAsia"/>
                <w:sz w:val="21"/>
                <w:szCs w:val="21"/>
              </w:rPr>
              <w:t>女</w:t>
            </w:r>
          </w:p>
        </w:tc>
        <w:tc>
          <w:tcPr>
            <w:tcW w:w="844" w:type="dxa"/>
            <w:vAlign w:val="center"/>
          </w:tcPr>
          <w:p>
            <w:pPr>
              <w:pStyle w:val="47"/>
              <w:jc w:val="center"/>
              <w:rPr>
                <w:sz w:val="21"/>
                <w:szCs w:val="21"/>
              </w:rPr>
            </w:pPr>
            <w:r>
              <w:rPr>
                <w:rFonts w:hint="eastAsia"/>
                <w:sz w:val="21"/>
                <w:szCs w:val="21"/>
              </w:rPr>
              <w:t>1983.6</w:t>
            </w:r>
          </w:p>
        </w:tc>
        <w:tc>
          <w:tcPr>
            <w:tcW w:w="1413" w:type="dxa"/>
            <w:vAlign w:val="center"/>
          </w:tcPr>
          <w:p>
            <w:pPr>
              <w:pStyle w:val="47"/>
              <w:jc w:val="center"/>
              <w:rPr>
                <w:sz w:val="21"/>
                <w:szCs w:val="21"/>
              </w:rPr>
            </w:pPr>
            <w:r>
              <w:rPr>
                <w:rFonts w:hint="eastAsia"/>
                <w:sz w:val="21"/>
                <w:szCs w:val="21"/>
              </w:rPr>
              <w:t>现代汉语、写作基础</w:t>
            </w:r>
          </w:p>
        </w:tc>
        <w:tc>
          <w:tcPr>
            <w:tcW w:w="780" w:type="dxa"/>
            <w:vAlign w:val="center"/>
          </w:tcPr>
          <w:p>
            <w:pPr>
              <w:pStyle w:val="47"/>
              <w:jc w:val="center"/>
              <w:rPr>
                <w:sz w:val="21"/>
                <w:szCs w:val="21"/>
              </w:rPr>
            </w:pPr>
            <w:r>
              <w:rPr>
                <w:rFonts w:hint="eastAsia"/>
                <w:sz w:val="21"/>
                <w:szCs w:val="21"/>
              </w:rPr>
              <w:t>讲师</w:t>
            </w:r>
          </w:p>
        </w:tc>
        <w:tc>
          <w:tcPr>
            <w:tcW w:w="1108" w:type="dxa"/>
            <w:vAlign w:val="center"/>
          </w:tcPr>
          <w:p>
            <w:pPr>
              <w:pStyle w:val="47"/>
              <w:jc w:val="center"/>
              <w:rPr>
                <w:sz w:val="21"/>
                <w:szCs w:val="21"/>
              </w:rPr>
            </w:pPr>
            <w:r>
              <w:rPr>
                <w:rFonts w:hint="eastAsia"/>
                <w:sz w:val="21"/>
                <w:szCs w:val="21"/>
              </w:rPr>
              <w:t>华中师范大学</w:t>
            </w:r>
          </w:p>
        </w:tc>
        <w:tc>
          <w:tcPr>
            <w:tcW w:w="1216" w:type="dxa"/>
            <w:vAlign w:val="center"/>
          </w:tcPr>
          <w:p>
            <w:pPr>
              <w:pStyle w:val="47"/>
              <w:jc w:val="center"/>
              <w:rPr>
                <w:sz w:val="21"/>
                <w:szCs w:val="21"/>
              </w:rPr>
            </w:pPr>
            <w:r>
              <w:rPr>
                <w:rFonts w:hint="eastAsia"/>
                <w:sz w:val="21"/>
                <w:szCs w:val="21"/>
              </w:rPr>
              <w:t>汉语言文学</w:t>
            </w:r>
          </w:p>
        </w:tc>
        <w:tc>
          <w:tcPr>
            <w:tcW w:w="954" w:type="dxa"/>
            <w:vAlign w:val="center"/>
          </w:tcPr>
          <w:p>
            <w:pPr>
              <w:pStyle w:val="47"/>
              <w:jc w:val="center"/>
              <w:rPr>
                <w:sz w:val="21"/>
                <w:szCs w:val="21"/>
              </w:rPr>
            </w:pPr>
            <w:r>
              <w:rPr>
                <w:rFonts w:hint="eastAsia"/>
                <w:sz w:val="21"/>
                <w:szCs w:val="21"/>
              </w:rPr>
              <w:t>硕士</w:t>
            </w:r>
          </w:p>
        </w:tc>
        <w:tc>
          <w:tcPr>
            <w:tcW w:w="1217" w:type="dxa"/>
            <w:vAlign w:val="center"/>
          </w:tcPr>
          <w:p>
            <w:pPr>
              <w:pStyle w:val="47"/>
              <w:jc w:val="center"/>
              <w:rPr>
                <w:sz w:val="21"/>
                <w:szCs w:val="21"/>
              </w:rPr>
            </w:pPr>
            <w:r>
              <w:rPr>
                <w:rFonts w:hint="eastAsia"/>
                <w:sz w:val="21"/>
                <w:szCs w:val="21"/>
              </w:rPr>
              <w:t>汉语言文学</w:t>
            </w:r>
          </w:p>
        </w:tc>
        <w:tc>
          <w:tcPr>
            <w:tcW w:w="747" w:type="dxa"/>
            <w:vAlign w:val="center"/>
          </w:tcPr>
          <w:p>
            <w:pPr>
              <w:pStyle w:val="47"/>
              <w:jc w:val="center"/>
              <w:rPr>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875" w:type="dxa"/>
            <w:vAlign w:val="center"/>
          </w:tcPr>
          <w:p>
            <w:pPr>
              <w:pStyle w:val="47"/>
              <w:jc w:val="center"/>
              <w:rPr>
                <w:rFonts w:hint="eastAsia"/>
                <w:sz w:val="21"/>
                <w:szCs w:val="21"/>
              </w:rPr>
            </w:pPr>
            <w:r>
              <w:rPr>
                <w:rFonts w:hint="eastAsia"/>
                <w:sz w:val="21"/>
                <w:szCs w:val="21"/>
              </w:rPr>
              <w:t>王春鸽</w:t>
            </w:r>
          </w:p>
        </w:tc>
        <w:tc>
          <w:tcPr>
            <w:tcW w:w="563" w:type="dxa"/>
            <w:vAlign w:val="center"/>
          </w:tcPr>
          <w:p>
            <w:pPr>
              <w:pStyle w:val="47"/>
              <w:jc w:val="center"/>
              <w:rPr>
                <w:rFonts w:hint="eastAsia"/>
                <w:sz w:val="21"/>
                <w:szCs w:val="21"/>
              </w:rPr>
            </w:pPr>
            <w:r>
              <w:rPr>
                <w:rFonts w:hint="eastAsia"/>
                <w:sz w:val="21"/>
                <w:szCs w:val="21"/>
              </w:rPr>
              <w:t>女</w:t>
            </w:r>
          </w:p>
        </w:tc>
        <w:tc>
          <w:tcPr>
            <w:tcW w:w="844" w:type="dxa"/>
            <w:vAlign w:val="center"/>
          </w:tcPr>
          <w:p>
            <w:pPr>
              <w:pStyle w:val="47"/>
              <w:jc w:val="center"/>
              <w:rPr>
                <w:rFonts w:hint="eastAsia"/>
                <w:sz w:val="21"/>
                <w:szCs w:val="21"/>
              </w:rPr>
            </w:pPr>
            <w:r>
              <w:rPr>
                <w:rFonts w:hint="eastAsia"/>
                <w:sz w:val="21"/>
                <w:szCs w:val="21"/>
              </w:rPr>
              <w:t>1981.3</w:t>
            </w:r>
          </w:p>
        </w:tc>
        <w:tc>
          <w:tcPr>
            <w:tcW w:w="1413" w:type="dxa"/>
            <w:vAlign w:val="center"/>
          </w:tcPr>
          <w:p>
            <w:pPr>
              <w:pStyle w:val="47"/>
              <w:jc w:val="center"/>
              <w:rPr>
                <w:rFonts w:hint="eastAsia"/>
                <w:sz w:val="21"/>
                <w:szCs w:val="21"/>
              </w:rPr>
            </w:pPr>
            <w:r>
              <w:rPr>
                <w:rFonts w:hint="eastAsia"/>
                <w:sz w:val="21"/>
                <w:szCs w:val="21"/>
              </w:rPr>
              <w:t>概率论与数理统计、小学数学课程与教学</w:t>
            </w:r>
          </w:p>
        </w:tc>
        <w:tc>
          <w:tcPr>
            <w:tcW w:w="780" w:type="dxa"/>
            <w:vAlign w:val="center"/>
          </w:tcPr>
          <w:p>
            <w:pPr>
              <w:pStyle w:val="47"/>
              <w:jc w:val="center"/>
              <w:rPr>
                <w:rFonts w:hint="eastAsia"/>
                <w:sz w:val="21"/>
                <w:szCs w:val="21"/>
              </w:rPr>
            </w:pPr>
            <w:r>
              <w:rPr>
                <w:rFonts w:hint="eastAsia"/>
                <w:sz w:val="21"/>
                <w:szCs w:val="21"/>
              </w:rPr>
              <w:t>讲师</w:t>
            </w:r>
          </w:p>
        </w:tc>
        <w:tc>
          <w:tcPr>
            <w:tcW w:w="1108" w:type="dxa"/>
            <w:vAlign w:val="center"/>
          </w:tcPr>
          <w:p>
            <w:pPr>
              <w:pStyle w:val="47"/>
              <w:jc w:val="center"/>
              <w:rPr>
                <w:rFonts w:hint="eastAsia"/>
                <w:sz w:val="21"/>
                <w:szCs w:val="21"/>
              </w:rPr>
            </w:pPr>
            <w:r>
              <w:rPr>
                <w:rFonts w:hint="eastAsia"/>
                <w:sz w:val="21"/>
                <w:szCs w:val="21"/>
              </w:rPr>
              <w:t>中国石油大学</w:t>
            </w:r>
          </w:p>
        </w:tc>
        <w:tc>
          <w:tcPr>
            <w:tcW w:w="1216" w:type="dxa"/>
            <w:vAlign w:val="center"/>
          </w:tcPr>
          <w:p>
            <w:pPr>
              <w:pStyle w:val="47"/>
              <w:jc w:val="center"/>
              <w:rPr>
                <w:rFonts w:hint="eastAsia"/>
                <w:sz w:val="21"/>
                <w:szCs w:val="21"/>
              </w:rPr>
            </w:pPr>
            <w:r>
              <w:rPr>
                <w:rFonts w:hint="eastAsia"/>
                <w:sz w:val="21"/>
                <w:szCs w:val="21"/>
              </w:rPr>
              <w:t>数学与应用数学</w:t>
            </w:r>
          </w:p>
        </w:tc>
        <w:tc>
          <w:tcPr>
            <w:tcW w:w="954" w:type="dxa"/>
            <w:vAlign w:val="center"/>
          </w:tcPr>
          <w:p>
            <w:pPr>
              <w:pStyle w:val="47"/>
              <w:jc w:val="center"/>
              <w:rPr>
                <w:rFonts w:hint="eastAsia"/>
                <w:sz w:val="21"/>
                <w:szCs w:val="21"/>
              </w:rPr>
            </w:pPr>
            <w:r>
              <w:rPr>
                <w:rFonts w:hint="eastAsia"/>
                <w:sz w:val="21"/>
                <w:szCs w:val="21"/>
              </w:rPr>
              <w:t>硕士</w:t>
            </w:r>
          </w:p>
        </w:tc>
        <w:tc>
          <w:tcPr>
            <w:tcW w:w="1217" w:type="dxa"/>
            <w:vAlign w:val="center"/>
          </w:tcPr>
          <w:p>
            <w:pPr>
              <w:pStyle w:val="47"/>
              <w:jc w:val="center"/>
              <w:rPr>
                <w:rFonts w:hint="eastAsia"/>
                <w:sz w:val="21"/>
                <w:szCs w:val="21"/>
              </w:rPr>
            </w:pPr>
            <w:r>
              <w:rPr>
                <w:rFonts w:hint="eastAsia"/>
                <w:sz w:val="21"/>
                <w:szCs w:val="21"/>
              </w:rPr>
              <w:t>数学与应用数学</w:t>
            </w:r>
          </w:p>
        </w:tc>
        <w:tc>
          <w:tcPr>
            <w:tcW w:w="747" w:type="dxa"/>
            <w:vAlign w:val="center"/>
          </w:tcPr>
          <w:p>
            <w:pPr>
              <w:pStyle w:val="47"/>
              <w:jc w:val="center"/>
              <w:rPr>
                <w:rFonts w:hint="eastAsia"/>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rFonts w:hint="eastAsia"/>
                <w:sz w:val="21"/>
                <w:szCs w:val="21"/>
              </w:rPr>
            </w:pPr>
            <w:r>
              <w:rPr>
                <w:rFonts w:hint="eastAsia"/>
                <w:sz w:val="21"/>
                <w:szCs w:val="21"/>
              </w:rPr>
              <w:t>李莹莹</w:t>
            </w:r>
          </w:p>
        </w:tc>
        <w:tc>
          <w:tcPr>
            <w:tcW w:w="563" w:type="dxa"/>
            <w:vAlign w:val="center"/>
          </w:tcPr>
          <w:p>
            <w:pPr>
              <w:pStyle w:val="47"/>
              <w:jc w:val="center"/>
              <w:rPr>
                <w:rFonts w:hint="eastAsia"/>
                <w:sz w:val="21"/>
                <w:szCs w:val="21"/>
              </w:rPr>
            </w:pPr>
            <w:r>
              <w:rPr>
                <w:rFonts w:hint="eastAsia"/>
                <w:sz w:val="21"/>
                <w:szCs w:val="21"/>
              </w:rPr>
              <w:t>女</w:t>
            </w:r>
          </w:p>
        </w:tc>
        <w:tc>
          <w:tcPr>
            <w:tcW w:w="844" w:type="dxa"/>
            <w:vAlign w:val="center"/>
          </w:tcPr>
          <w:p>
            <w:pPr>
              <w:pStyle w:val="47"/>
              <w:jc w:val="center"/>
              <w:rPr>
                <w:rFonts w:hint="eastAsia"/>
                <w:sz w:val="21"/>
                <w:szCs w:val="21"/>
              </w:rPr>
            </w:pPr>
            <w:r>
              <w:rPr>
                <w:rFonts w:hint="eastAsia"/>
                <w:sz w:val="21"/>
                <w:szCs w:val="21"/>
              </w:rPr>
              <w:t>1981.5</w:t>
            </w:r>
          </w:p>
        </w:tc>
        <w:tc>
          <w:tcPr>
            <w:tcW w:w="1413" w:type="dxa"/>
            <w:vAlign w:val="center"/>
          </w:tcPr>
          <w:p>
            <w:pPr>
              <w:pStyle w:val="47"/>
              <w:jc w:val="center"/>
              <w:rPr>
                <w:rFonts w:hint="eastAsia"/>
                <w:sz w:val="21"/>
                <w:szCs w:val="21"/>
              </w:rPr>
            </w:pPr>
            <w:r>
              <w:rPr>
                <w:rFonts w:hint="eastAsia"/>
                <w:sz w:val="21"/>
                <w:szCs w:val="21"/>
              </w:rPr>
              <w:t>空间与图形、初等数学</w:t>
            </w:r>
          </w:p>
        </w:tc>
        <w:tc>
          <w:tcPr>
            <w:tcW w:w="780" w:type="dxa"/>
            <w:vAlign w:val="center"/>
          </w:tcPr>
          <w:p>
            <w:pPr>
              <w:pStyle w:val="47"/>
              <w:jc w:val="center"/>
              <w:rPr>
                <w:rFonts w:hint="eastAsia"/>
                <w:sz w:val="21"/>
                <w:szCs w:val="21"/>
              </w:rPr>
            </w:pPr>
            <w:r>
              <w:rPr>
                <w:rFonts w:hint="eastAsia"/>
                <w:sz w:val="21"/>
                <w:szCs w:val="21"/>
              </w:rPr>
              <w:t>讲师</w:t>
            </w:r>
          </w:p>
        </w:tc>
        <w:tc>
          <w:tcPr>
            <w:tcW w:w="1108" w:type="dxa"/>
            <w:vAlign w:val="center"/>
          </w:tcPr>
          <w:p>
            <w:pPr>
              <w:pStyle w:val="47"/>
              <w:jc w:val="center"/>
              <w:rPr>
                <w:rFonts w:hint="eastAsia"/>
                <w:sz w:val="21"/>
                <w:szCs w:val="21"/>
              </w:rPr>
            </w:pPr>
            <w:r>
              <w:rPr>
                <w:rFonts w:hint="eastAsia"/>
                <w:sz w:val="21"/>
                <w:szCs w:val="21"/>
              </w:rPr>
              <w:t>长江大学</w:t>
            </w:r>
          </w:p>
        </w:tc>
        <w:tc>
          <w:tcPr>
            <w:tcW w:w="1216" w:type="dxa"/>
            <w:vAlign w:val="center"/>
          </w:tcPr>
          <w:p>
            <w:pPr>
              <w:pStyle w:val="47"/>
              <w:jc w:val="center"/>
              <w:rPr>
                <w:rFonts w:hint="eastAsia"/>
                <w:sz w:val="21"/>
                <w:szCs w:val="21"/>
              </w:rPr>
            </w:pPr>
            <w:r>
              <w:rPr>
                <w:rFonts w:hint="eastAsia"/>
                <w:sz w:val="21"/>
                <w:szCs w:val="21"/>
              </w:rPr>
              <w:t>数学与应用数学</w:t>
            </w:r>
          </w:p>
        </w:tc>
        <w:tc>
          <w:tcPr>
            <w:tcW w:w="954" w:type="dxa"/>
            <w:vAlign w:val="center"/>
          </w:tcPr>
          <w:p>
            <w:pPr>
              <w:pStyle w:val="47"/>
              <w:jc w:val="center"/>
              <w:rPr>
                <w:rFonts w:hint="eastAsia"/>
                <w:sz w:val="21"/>
                <w:szCs w:val="21"/>
              </w:rPr>
            </w:pPr>
            <w:r>
              <w:rPr>
                <w:rFonts w:hint="eastAsia"/>
                <w:sz w:val="21"/>
                <w:szCs w:val="21"/>
              </w:rPr>
              <w:t>硕士</w:t>
            </w:r>
          </w:p>
        </w:tc>
        <w:tc>
          <w:tcPr>
            <w:tcW w:w="1217" w:type="dxa"/>
            <w:vAlign w:val="center"/>
          </w:tcPr>
          <w:p>
            <w:pPr>
              <w:pStyle w:val="47"/>
              <w:jc w:val="center"/>
              <w:rPr>
                <w:rFonts w:hint="eastAsia"/>
                <w:sz w:val="21"/>
                <w:szCs w:val="21"/>
              </w:rPr>
            </w:pPr>
            <w:r>
              <w:rPr>
                <w:rFonts w:hint="eastAsia"/>
                <w:sz w:val="21"/>
                <w:szCs w:val="21"/>
              </w:rPr>
              <w:t>数学与应用数学</w:t>
            </w:r>
          </w:p>
        </w:tc>
        <w:tc>
          <w:tcPr>
            <w:tcW w:w="747" w:type="dxa"/>
            <w:vAlign w:val="center"/>
          </w:tcPr>
          <w:p>
            <w:pPr>
              <w:pStyle w:val="47"/>
              <w:jc w:val="center"/>
              <w:rPr>
                <w:rFonts w:hint="eastAsia"/>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rFonts w:hint="eastAsia"/>
                <w:sz w:val="21"/>
                <w:szCs w:val="21"/>
              </w:rPr>
            </w:pPr>
            <w:r>
              <w:rPr>
                <w:rFonts w:hint="eastAsia"/>
                <w:sz w:val="21"/>
                <w:szCs w:val="21"/>
              </w:rPr>
              <w:t>马君莉</w:t>
            </w:r>
          </w:p>
        </w:tc>
        <w:tc>
          <w:tcPr>
            <w:tcW w:w="563" w:type="dxa"/>
            <w:vAlign w:val="center"/>
          </w:tcPr>
          <w:p>
            <w:pPr>
              <w:pStyle w:val="47"/>
              <w:jc w:val="center"/>
              <w:rPr>
                <w:rFonts w:hint="eastAsia"/>
                <w:sz w:val="21"/>
                <w:szCs w:val="21"/>
              </w:rPr>
            </w:pPr>
            <w:r>
              <w:rPr>
                <w:rFonts w:hint="eastAsia"/>
                <w:sz w:val="21"/>
                <w:szCs w:val="21"/>
              </w:rPr>
              <w:t>女</w:t>
            </w:r>
          </w:p>
        </w:tc>
        <w:tc>
          <w:tcPr>
            <w:tcW w:w="844" w:type="dxa"/>
            <w:vAlign w:val="center"/>
          </w:tcPr>
          <w:p>
            <w:pPr>
              <w:pStyle w:val="47"/>
              <w:jc w:val="center"/>
              <w:rPr>
                <w:rFonts w:hint="eastAsia"/>
                <w:sz w:val="21"/>
                <w:szCs w:val="21"/>
              </w:rPr>
            </w:pPr>
            <w:r>
              <w:rPr>
                <w:rFonts w:hint="eastAsia"/>
                <w:sz w:val="21"/>
                <w:szCs w:val="21"/>
              </w:rPr>
              <w:t>1982.4</w:t>
            </w:r>
          </w:p>
        </w:tc>
        <w:tc>
          <w:tcPr>
            <w:tcW w:w="1413" w:type="dxa"/>
            <w:vAlign w:val="center"/>
          </w:tcPr>
          <w:p>
            <w:pPr>
              <w:pStyle w:val="47"/>
              <w:jc w:val="center"/>
              <w:rPr>
                <w:rFonts w:hint="eastAsia"/>
                <w:sz w:val="21"/>
                <w:szCs w:val="21"/>
              </w:rPr>
            </w:pPr>
            <w:r>
              <w:rPr>
                <w:rFonts w:hint="eastAsia"/>
                <w:sz w:val="21"/>
                <w:szCs w:val="21"/>
              </w:rPr>
              <w:t>普通心理学、小学心理学</w:t>
            </w:r>
          </w:p>
        </w:tc>
        <w:tc>
          <w:tcPr>
            <w:tcW w:w="780" w:type="dxa"/>
            <w:vAlign w:val="center"/>
          </w:tcPr>
          <w:p>
            <w:pPr>
              <w:pStyle w:val="47"/>
              <w:jc w:val="center"/>
              <w:rPr>
                <w:rFonts w:hint="eastAsia"/>
                <w:sz w:val="21"/>
                <w:szCs w:val="21"/>
              </w:rPr>
            </w:pPr>
            <w:r>
              <w:rPr>
                <w:rFonts w:hint="eastAsia"/>
                <w:sz w:val="21"/>
                <w:szCs w:val="21"/>
              </w:rPr>
              <w:t>讲师</w:t>
            </w:r>
          </w:p>
        </w:tc>
        <w:tc>
          <w:tcPr>
            <w:tcW w:w="1108" w:type="dxa"/>
            <w:vAlign w:val="center"/>
          </w:tcPr>
          <w:p>
            <w:pPr>
              <w:pStyle w:val="47"/>
              <w:jc w:val="center"/>
              <w:rPr>
                <w:rFonts w:hint="eastAsia"/>
                <w:sz w:val="21"/>
                <w:szCs w:val="21"/>
              </w:rPr>
            </w:pPr>
            <w:r>
              <w:rPr>
                <w:rFonts w:hint="eastAsia"/>
                <w:sz w:val="21"/>
                <w:szCs w:val="21"/>
              </w:rPr>
              <w:t>长江大学</w:t>
            </w:r>
          </w:p>
        </w:tc>
        <w:tc>
          <w:tcPr>
            <w:tcW w:w="1216" w:type="dxa"/>
            <w:vAlign w:val="center"/>
          </w:tcPr>
          <w:p>
            <w:pPr>
              <w:pStyle w:val="47"/>
              <w:jc w:val="center"/>
              <w:rPr>
                <w:rFonts w:hint="eastAsia"/>
                <w:sz w:val="21"/>
                <w:szCs w:val="21"/>
              </w:rPr>
            </w:pPr>
            <w:r>
              <w:rPr>
                <w:rFonts w:hint="eastAsia"/>
                <w:sz w:val="21"/>
                <w:szCs w:val="21"/>
              </w:rPr>
              <w:t>发展与教育心理学</w:t>
            </w:r>
          </w:p>
        </w:tc>
        <w:tc>
          <w:tcPr>
            <w:tcW w:w="954" w:type="dxa"/>
            <w:vAlign w:val="center"/>
          </w:tcPr>
          <w:p>
            <w:pPr>
              <w:pStyle w:val="47"/>
              <w:jc w:val="center"/>
              <w:rPr>
                <w:rFonts w:hint="eastAsia"/>
                <w:sz w:val="21"/>
                <w:szCs w:val="21"/>
              </w:rPr>
            </w:pPr>
            <w:r>
              <w:rPr>
                <w:rFonts w:hint="eastAsia"/>
                <w:sz w:val="21"/>
                <w:szCs w:val="21"/>
              </w:rPr>
              <w:t>硕士</w:t>
            </w:r>
          </w:p>
        </w:tc>
        <w:tc>
          <w:tcPr>
            <w:tcW w:w="1217" w:type="dxa"/>
            <w:vAlign w:val="center"/>
          </w:tcPr>
          <w:p>
            <w:pPr>
              <w:pStyle w:val="47"/>
              <w:jc w:val="center"/>
              <w:rPr>
                <w:rFonts w:hint="eastAsia"/>
                <w:sz w:val="21"/>
                <w:szCs w:val="21"/>
              </w:rPr>
            </w:pPr>
            <w:r>
              <w:rPr>
                <w:rFonts w:hint="eastAsia"/>
                <w:sz w:val="21"/>
                <w:szCs w:val="21"/>
              </w:rPr>
              <w:t>发展与教育心理学</w:t>
            </w:r>
          </w:p>
        </w:tc>
        <w:tc>
          <w:tcPr>
            <w:tcW w:w="747" w:type="dxa"/>
            <w:vAlign w:val="center"/>
          </w:tcPr>
          <w:p>
            <w:pPr>
              <w:pStyle w:val="47"/>
              <w:jc w:val="center"/>
              <w:rPr>
                <w:rFonts w:hint="eastAsia"/>
                <w:sz w:val="21"/>
                <w:szCs w:val="21"/>
              </w:rPr>
            </w:pPr>
            <w:r>
              <w:rPr>
                <w:rFonts w:hint="eastAsia"/>
                <w:sz w:val="21"/>
                <w:szCs w:val="21"/>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rFonts w:hint="eastAsia"/>
                <w:sz w:val="21"/>
                <w:szCs w:val="21"/>
                <w:lang w:val="en-US" w:eastAsia="zh-CN"/>
              </w:rPr>
            </w:pPr>
            <w:r>
              <w:rPr>
                <w:rFonts w:hint="eastAsia"/>
                <w:sz w:val="21"/>
                <w:szCs w:val="21"/>
              </w:rPr>
              <w:t>徐燕军</w:t>
            </w:r>
          </w:p>
        </w:tc>
        <w:tc>
          <w:tcPr>
            <w:tcW w:w="563" w:type="dxa"/>
            <w:vAlign w:val="center"/>
          </w:tcPr>
          <w:p>
            <w:pPr>
              <w:pStyle w:val="47"/>
              <w:jc w:val="center"/>
              <w:rPr>
                <w:rFonts w:hint="eastAsia"/>
                <w:sz w:val="21"/>
                <w:szCs w:val="21"/>
                <w:lang w:val="en-US" w:eastAsia="zh-CN"/>
              </w:rPr>
            </w:pPr>
            <w:r>
              <w:rPr>
                <w:rFonts w:hint="eastAsia"/>
                <w:sz w:val="21"/>
                <w:szCs w:val="21"/>
              </w:rPr>
              <w:t>男</w:t>
            </w:r>
          </w:p>
        </w:tc>
        <w:tc>
          <w:tcPr>
            <w:tcW w:w="844" w:type="dxa"/>
            <w:vAlign w:val="center"/>
          </w:tcPr>
          <w:p>
            <w:pPr>
              <w:pStyle w:val="47"/>
              <w:jc w:val="center"/>
              <w:rPr>
                <w:rFonts w:hint="eastAsia"/>
                <w:sz w:val="21"/>
                <w:szCs w:val="21"/>
                <w:lang w:val="en-US" w:eastAsia="zh-CN"/>
              </w:rPr>
            </w:pPr>
            <w:r>
              <w:rPr>
                <w:rFonts w:hint="eastAsia"/>
                <w:sz w:val="21"/>
                <w:szCs w:val="21"/>
              </w:rPr>
              <w:t>1986.10</w:t>
            </w:r>
          </w:p>
        </w:tc>
        <w:tc>
          <w:tcPr>
            <w:tcW w:w="1413" w:type="dxa"/>
            <w:vAlign w:val="center"/>
          </w:tcPr>
          <w:p>
            <w:pPr>
              <w:pStyle w:val="47"/>
              <w:jc w:val="center"/>
              <w:rPr>
                <w:rFonts w:hint="eastAsia"/>
                <w:sz w:val="21"/>
                <w:szCs w:val="21"/>
                <w:lang w:val="en-US" w:eastAsia="zh-CN"/>
              </w:rPr>
            </w:pPr>
            <w:r>
              <w:rPr>
                <w:rFonts w:hint="eastAsia"/>
                <w:sz w:val="21"/>
                <w:szCs w:val="21"/>
              </w:rPr>
              <w:t>小学班队原理与实践</w:t>
            </w:r>
          </w:p>
        </w:tc>
        <w:tc>
          <w:tcPr>
            <w:tcW w:w="780" w:type="dxa"/>
            <w:vAlign w:val="center"/>
          </w:tcPr>
          <w:p>
            <w:pPr>
              <w:pStyle w:val="47"/>
              <w:jc w:val="center"/>
              <w:rPr>
                <w:rFonts w:hint="eastAsia"/>
                <w:sz w:val="21"/>
                <w:szCs w:val="21"/>
              </w:rPr>
            </w:pPr>
            <w:r>
              <w:rPr>
                <w:rFonts w:hint="eastAsia"/>
                <w:sz w:val="21"/>
                <w:szCs w:val="21"/>
              </w:rPr>
              <w:t>中教</w:t>
            </w:r>
          </w:p>
          <w:p>
            <w:pPr>
              <w:pStyle w:val="47"/>
              <w:jc w:val="center"/>
              <w:rPr>
                <w:rFonts w:hint="eastAsia"/>
                <w:sz w:val="21"/>
                <w:szCs w:val="21"/>
                <w:lang w:val="en-US" w:eastAsia="zh-CN"/>
              </w:rPr>
            </w:pPr>
            <w:r>
              <w:rPr>
                <w:rFonts w:hint="eastAsia"/>
                <w:sz w:val="21"/>
                <w:szCs w:val="21"/>
              </w:rPr>
              <w:t>一级</w:t>
            </w:r>
          </w:p>
        </w:tc>
        <w:tc>
          <w:tcPr>
            <w:tcW w:w="1108" w:type="dxa"/>
            <w:vAlign w:val="center"/>
          </w:tcPr>
          <w:p>
            <w:pPr>
              <w:pStyle w:val="47"/>
              <w:jc w:val="center"/>
              <w:rPr>
                <w:rFonts w:hint="eastAsia"/>
                <w:sz w:val="21"/>
                <w:szCs w:val="21"/>
                <w:lang w:val="en-US" w:eastAsia="zh-CN"/>
              </w:rPr>
            </w:pPr>
            <w:r>
              <w:rPr>
                <w:rFonts w:hint="eastAsia"/>
                <w:sz w:val="21"/>
                <w:szCs w:val="21"/>
              </w:rPr>
              <w:t>武汉工业大学</w:t>
            </w:r>
          </w:p>
        </w:tc>
        <w:tc>
          <w:tcPr>
            <w:tcW w:w="1216" w:type="dxa"/>
            <w:vAlign w:val="center"/>
          </w:tcPr>
          <w:p>
            <w:pPr>
              <w:pStyle w:val="47"/>
              <w:jc w:val="center"/>
              <w:rPr>
                <w:rFonts w:hint="eastAsia"/>
                <w:sz w:val="21"/>
                <w:szCs w:val="21"/>
                <w:lang w:val="en-US" w:eastAsia="zh-CN"/>
              </w:rPr>
            </w:pPr>
            <w:r>
              <w:rPr>
                <w:rFonts w:hint="eastAsia"/>
                <w:sz w:val="21"/>
                <w:szCs w:val="21"/>
              </w:rPr>
              <w:t>教育学</w:t>
            </w:r>
          </w:p>
        </w:tc>
        <w:tc>
          <w:tcPr>
            <w:tcW w:w="954" w:type="dxa"/>
            <w:vAlign w:val="center"/>
          </w:tcPr>
          <w:p>
            <w:pPr>
              <w:pStyle w:val="47"/>
              <w:jc w:val="center"/>
              <w:rPr>
                <w:rFonts w:hint="default"/>
                <w:sz w:val="21"/>
                <w:szCs w:val="21"/>
                <w:lang w:val="en-US" w:eastAsia="zh-CN"/>
              </w:rPr>
            </w:pPr>
            <w:r>
              <w:rPr>
                <w:rFonts w:hint="eastAsia"/>
                <w:sz w:val="21"/>
                <w:szCs w:val="21"/>
                <w:lang w:val="en-US" w:eastAsia="zh-CN"/>
              </w:rPr>
              <w:t>学士</w:t>
            </w:r>
          </w:p>
        </w:tc>
        <w:tc>
          <w:tcPr>
            <w:tcW w:w="1217" w:type="dxa"/>
            <w:vAlign w:val="center"/>
          </w:tcPr>
          <w:p>
            <w:pPr>
              <w:pStyle w:val="47"/>
              <w:jc w:val="center"/>
              <w:rPr>
                <w:rFonts w:hint="eastAsia"/>
                <w:sz w:val="21"/>
                <w:szCs w:val="21"/>
                <w:lang w:val="en-US" w:eastAsia="zh-CN"/>
              </w:rPr>
            </w:pPr>
            <w:r>
              <w:rPr>
                <w:rFonts w:hint="eastAsia"/>
                <w:sz w:val="21"/>
                <w:szCs w:val="21"/>
              </w:rPr>
              <w:t>教育学</w:t>
            </w:r>
          </w:p>
        </w:tc>
        <w:tc>
          <w:tcPr>
            <w:tcW w:w="747" w:type="dxa"/>
            <w:vAlign w:val="center"/>
          </w:tcPr>
          <w:p>
            <w:pPr>
              <w:pStyle w:val="47"/>
              <w:jc w:val="center"/>
              <w:rPr>
                <w:rFonts w:hint="eastAsia"/>
                <w:sz w:val="21"/>
                <w:szCs w:val="21"/>
                <w:lang w:val="en-US" w:eastAsia="zh-CN"/>
              </w:rPr>
            </w:pPr>
            <w:r>
              <w:rPr>
                <w:rFonts w:hint="eastAsia"/>
                <w:sz w:val="21"/>
                <w:szCs w:val="21"/>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875" w:type="dxa"/>
            <w:vAlign w:val="center"/>
          </w:tcPr>
          <w:p>
            <w:pPr>
              <w:pStyle w:val="47"/>
              <w:jc w:val="center"/>
              <w:rPr>
                <w:rFonts w:hint="eastAsia"/>
                <w:sz w:val="21"/>
                <w:szCs w:val="21"/>
                <w:lang w:val="en-US" w:eastAsia="zh-CN"/>
              </w:rPr>
            </w:pPr>
            <w:r>
              <w:rPr>
                <w:rFonts w:hint="eastAsia"/>
                <w:sz w:val="21"/>
                <w:szCs w:val="21"/>
              </w:rPr>
              <w:t>朱开玲</w:t>
            </w:r>
          </w:p>
        </w:tc>
        <w:tc>
          <w:tcPr>
            <w:tcW w:w="563" w:type="dxa"/>
            <w:vAlign w:val="center"/>
          </w:tcPr>
          <w:p>
            <w:pPr>
              <w:pStyle w:val="47"/>
              <w:jc w:val="center"/>
              <w:rPr>
                <w:rFonts w:hint="eastAsia"/>
                <w:sz w:val="21"/>
                <w:szCs w:val="21"/>
                <w:lang w:val="en-US" w:eastAsia="zh-CN"/>
              </w:rPr>
            </w:pPr>
            <w:r>
              <w:rPr>
                <w:rFonts w:hint="eastAsia"/>
                <w:sz w:val="21"/>
                <w:szCs w:val="21"/>
              </w:rPr>
              <w:t>女</w:t>
            </w:r>
          </w:p>
        </w:tc>
        <w:tc>
          <w:tcPr>
            <w:tcW w:w="844" w:type="dxa"/>
            <w:vAlign w:val="center"/>
          </w:tcPr>
          <w:p>
            <w:pPr>
              <w:pStyle w:val="47"/>
              <w:jc w:val="center"/>
              <w:rPr>
                <w:rFonts w:hint="eastAsia"/>
                <w:sz w:val="21"/>
                <w:szCs w:val="21"/>
                <w:lang w:val="en-US" w:eastAsia="zh-CN"/>
              </w:rPr>
            </w:pPr>
            <w:r>
              <w:rPr>
                <w:rFonts w:hint="eastAsia"/>
                <w:sz w:val="21"/>
                <w:szCs w:val="21"/>
              </w:rPr>
              <w:t>1973.1</w:t>
            </w:r>
          </w:p>
        </w:tc>
        <w:tc>
          <w:tcPr>
            <w:tcW w:w="1413" w:type="dxa"/>
            <w:vAlign w:val="center"/>
          </w:tcPr>
          <w:p>
            <w:pPr>
              <w:pStyle w:val="47"/>
              <w:jc w:val="center"/>
              <w:rPr>
                <w:rFonts w:hint="eastAsia"/>
                <w:sz w:val="21"/>
                <w:szCs w:val="21"/>
                <w:lang w:val="en-US" w:eastAsia="zh-CN"/>
              </w:rPr>
            </w:pPr>
            <w:r>
              <w:rPr>
                <w:rFonts w:hint="eastAsia"/>
                <w:sz w:val="21"/>
                <w:szCs w:val="21"/>
              </w:rPr>
              <w:t>小学综合实践活动</w:t>
            </w:r>
          </w:p>
        </w:tc>
        <w:tc>
          <w:tcPr>
            <w:tcW w:w="780" w:type="dxa"/>
            <w:vAlign w:val="center"/>
          </w:tcPr>
          <w:p>
            <w:pPr>
              <w:pStyle w:val="47"/>
              <w:jc w:val="center"/>
              <w:rPr>
                <w:rFonts w:hint="eastAsia"/>
                <w:sz w:val="21"/>
                <w:szCs w:val="21"/>
                <w:lang w:val="en-US" w:eastAsia="zh-CN"/>
              </w:rPr>
            </w:pPr>
            <w:r>
              <w:rPr>
                <w:rFonts w:hint="eastAsia"/>
                <w:sz w:val="21"/>
                <w:szCs w:val="21"/>
              </w:rPr>
              <w:t>中教高级</w:t>
            </w:r>
          </w:p>
        </w:tc>
        <w:tc>
          <w:tcPr>
            <w:tcW w:w="1108" w:type="dxa"/>
            <w:vAlign w:val="center"/>
          </w:tcPr>
          <w:p>
            <w:pPr>
              <w:pStyle w:val="47"/>
              <w:jc w:val="center"/>
              <w:rPr>
                <w:rFonts w:hint="eastAsia"/>
                <w:sz w:val="21"/>
                <w:szCs w:val="21"/>
                <w:lang w:val="en-US" w:eastAsia="zh-CN"/>
              </w:rPr>
            </w:pPr>
            <w:r>
              <w:rPr>
                <w:rFonts w:hint="eastAsia"/>
                <w:sz w:val="21"/>
                <w:szCs w:val="21"/>
              </w:rPr>
              <w:t>华中师范大学</w:t>
            </w:r>
          </w:p>
        </w:tc>
        <w:tc>
          <w:tcPr>
            <w:tcW w:w="1216" w:type="dxa"/>
            <w:vAlign w:val="center"/>
          </w:tcPr>
          <w:p>
            <w:pPr>
              <w:pStyle w:val="47"/>
              <w:jc w:val="center"/>
              <w:rPr>
                <w:rFonts w:hint="eastAsia"/>
                <w:sz w:val="21"/>
                <w:szCs w:val="21"/>
                <w:lang w:val="en-US" w:eastAsia="zh-CN"/>
              </w:rPr>
            </w:pPr>
            <w:r>
              <w:rPr>
                <w:rFonts w:hint="eastAsia"/>
                <w:sz w:val="21"/>
                <w:szCs w:val="21"/>
              </w:rPr>
              <w:t>思想政治</w:t>
            </w:r>
          </w:p>
        </w:tc>
        <w:tc>
          <w:tcPr>
            <w:tcW w:w="954" w:type="dxa"/>
            <w:vAlign w:val="center"/>
          </w:tcPr>
          <w:p>
            <w:pPr>
              <w:pStyle w:val="47"/>
              <w:jc w:val="center"/>
              <w:rPr>
                <w:rFonts w:hint="default"/>
                <w:sz w:val="21"/>
                <w:szCs w:val="21"/>
                <w:lang w:val="en-US" w:eastAsia="zh-CN"/>
              </w:rPr>
            </w:pPr>
            <w:r>
              <w:rPr>
                <w:rFonts w:hint="eastAsia"/>
                <w:sz w:val="21"/>
                <w:szCs w:val="21"/>
                <w:lang w:val="en-US" w:eastAsia="zh-CN"/>
              </w:rPr>
              <w:t>学士</w:t>
            </w:r>
          </w:p>
        </w:tc>
        <w:tc>
          <w:tcPr>
            <w:tcW w:w="1217" w:type="dxa"/>
            <w:vAlign w:val="center"/>
          </w:tcPr>
          <w:p>
            <w:pPr>
              <w:pStyle w:val="47"/>
              <w:jc w:val="center"/>
              <w:rPr>
                <w:rFonts w:hint="eastAsia"/>
                <w:sz w:val="21"/>
                <w:szCs w:val="21"/>
                <w:lang w:val="en-US" w:eastAsia="zh-CN"/>
              </w:rPr>
            </w:pPr>
            <w:r>
              <w:rPr>
                <w:rFonts w:hint="eastAsia"/>
                <w:sz w:val="21"/>
                <w:szCs w:val="21"/>
              </w:rPr>
              <w:t>小学学科教育</w:t>
            </w:r>
          </w:p>
        </w:tc>
        <w:tc>
          <w:tcPr>
            <w:tcW w:w="747" w:type="dxa"/>
            <w:vAlign w:val="center"/>
          </w:tcPr>
          <w:p>
            <w:pPr>
              <w:pStyle w:val="47"/>
              <w:jc w:val="center"/>
              <w:rPr>
                <w:rFonts w:hint="eastAsia"/>
                <w:sz w:val="21"/>
                <w:szCs w:val="21"/>
                <w:lang w:val="en-US" w:eastAsia="zh-CN"/>
              </w:rPr>
            </w:pPr>
            <w:r>
              <w:rPr>
                <w:rFonts w:hint="eastAsia"/>
                <w:sz w:val="21"/>
                <w:szCs w:val="21"/>
              </w:rPr>
              <w:t>兼职</w:t>
            </w:r>
          </w:p>
        </w:tc>
      </w:tr>
    </w:tbl>
    <w:p/>
    <w:p>
      <w:pPr>
        <w:rPr>
          <w:rFonts w:ascii="Microsoft JhengHei" w:hAnsi="宋体" w:eastAsia="Microsoft JhengHei" w:cs="宋体"/>
          <w:b/>
          <w:bCs/>
          <w:kern w:val="0"/>
          <w:sz w:val="28"/>
          <w:szCs w:val="28"/>
        </w:rPr>
      </w:pPr>
      <w:r>
        <w:rPr>
          <w:rFonts w:hint="eastAsia" w:ascii="Microsoft JhengHei" w:hAnsi="宋体" w:eastAsia="Microsoft JhengHei" w:cs="宋体"/>
          <w:b/>
          <w:bCs/>
          <w:kern w:val="0"/>
          <w:sz w:val="28"/>
          <w:szCs w:val="28"/>
        </w:rPr>
        <w:br w:type="page"/>
      </w:r>
    </w:p>
    <w:p>
      <w:pPr>
        <w:rPr>
          <w:rFonts w:ascii="宋体" w:hAnsi="宋体" w:eastAsia="宋体" w:cs="宋体"/>
          <w:kern w:val="0"/>
          <w:sz w:val="24"/>
          <w:szCs w:val="24"/>
        </w:rPr>
      </w:pPr>
      <w:r>
        <w:rPr>
          <w:rFonts w:hint="eastAsia" w:ascii="Microsoft JhengHei" w:hAnsi="宋体" w:eastAsia="Microsoft JhengHei" w:cs="宋体"/>
          <w:b/>
          <w:bCs/>
          <w:kern w:val="0"/>
          <w:sz w:val="28"/>
          <w:szCs w:val="28"/>
        </w:rPr>
        <w:t>4.3.专业核心课程表</w:t>
      </w:r>
      <w:r>
        <w:rPr>
          <w:rFonts w:hint="eastAsia" w:ascii="宋体" w:hAnsi="宋体" w:eastAsia="宋体" w:cs="宋体"/>
          <w:kern w:val="0"/>
          <w:sz w:val="24"/>
          <w:szCs w:val="24"/>
        </w:rPr>
        <w:t>（以下表格数据由学校填写）</w:t>
      </w:r>
    </w:p>
    <w:p>
      <w:pPr>
        <w:autoSpaceDE w:val="0"/>
        <w:autoSpaceDN w:val="0"/>
        <w:spacing w:before="4"/>
        <w:jc w:val="left"/>
        <w:rPr>
          <w:rFonts w:ascii="宋体" w:hAnsi="宋体" w:eastAsia="宋体" w:cs="宋体"/>
          <w:kern w:val="0"/>
          <w:sz w:val="5"/>
          <w:szCs w:val="5"/>
        </w:rPr>
      </w:pPr>
    </w:p>
    <w:tbl>
      <w:tblPr>
        <w:tblStyle w:val="50"/>
        <w:tblW w:w="909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74"/>
        <w:gridCol w:w="1885"/>
        <w:gridCol w:w="1372"/>
        <w:gridCol w:w="129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jc w:val="center"/>
              <w:rPr>
                <w:b/>
                <w:sz w:val="22"/>
                <w:szCs w:val="24"/>
              </w:rPr>
            </w:pPr>
            <w:r>
              <w:rPr>
                <w:rFonts w:hint="eastAsia"/>
                <w:b/>
                <w:sz w:val="22"/>
                <w:szCs w:val="24"/>
              </w:rPr>
              <w:t>课程名称</w:t>
            </w:r>
          </w:p>
        </w:tc>
        <w:tc>
          <w:tcPr>
            <w:tcW w:w="1885" w:type="dxa"/>
            <w:vAlign w:val="center"/>
          </w:tcPr>
          <w:p>
            <w:pPr>
              <w:jc w:val="center"/>
              <w:rPr>
                <w:b/>
                <w:sz w:val="22"/>
                <w:szCs w:val="24"/>
              </w:rPr>
            </w:pPr>
            <w:r>
              <w:rPr>
                <w:rFonts w:hint="eastAsia"/>
                <w:b/>
                <w:sz w:val="22"/>
                <w:szCs w:val="24"/>
              </w:rPr>
              <w:t>课程总学时</w:t>
            </w:r>
          </w:p>
        </w:tc>
        <w:tc>
          <w:tcPr>
            <w:tcW w:w="1372" w:type="dxa"/>
            <w:vAlign w:val="center"/>
          </w:tcPr>
          <w:p>
            <w:pPr>
              <w:jc w:val="center"/>
              <w:rPr>
                <w:b/>
                <w:sz w:val="22"/>
                <w:szCs w:val="24"/>
              </w:rPr>
            </w:pPr>
            <w:r>
              <w:rPr>
                <w:rFonts w:hint="eastAsia"/>
                <w:b/>
                <w:sz w:val="22"/>
                <w:szCs w:val="24"/>
              </w:rPr>
              <w:t>课程周学时</w:t>
            </w:r>
          </w:p>
        </w:tc>
        <w:tc>
          <w:tcPr>
            <w:tcW w:w="1298" w:type="dxa"/>
            <w:vAlign w:val="center"/>
          </w:tcPr>
          <w:p>
            <w:pPr>
              <w:jc w:val="center"/>
              <w:rPr>
                <w:b/>
                <w:sz w:val="22"/>
                <w:szCs w:val="24"/>
              </w:rPr>
            </w:pPr>
            <w:r>
              <w:rPr>
                <w:rFonts w:hint="eastAsia"/>
                <w:b/>
                <w:sz w:val="22"/>
                <w:szCs w:val="24"/>
              </w:rPr>
              <w:t>拟授课教师</w:t>
            </w:r>
          </w:p>
        </w:tc>
        <w:tc>
          <w:tcPr>
            <w:tcW w:w="1169" w:type="dxa"/>
            <w:vAlign w:val="center"/>
          </w:tcPr>
          <w:p>
            <w:pPr>
              <w:jc w:val="center"/>
              <w:rPr>
                <w:b/>
                <w:sz w:val="22"/>
                <w:szCs w:val="24"/>
              </w:rPr>
            </w:pPr>
            <w:r>
              <w:rPr>
                <w:rFonts w:hint="eastAsia"/>
                <w:b/>
                <w:sz w:val="22"/>
                <w:szCs w:val="24"/>
              </w:rPr>
              <w:t>授课学期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小学教育学</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乔炎</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小学心理学</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马君莉</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微积分</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史千里</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现代汉语</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朱文霞</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中外教育史</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陈竞蓉</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线性代数</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史千里</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古代汉语</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赵新凭</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概率论与数理统计</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王春鸽</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中外文学选读</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刘静</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小学语文课程与教学</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关莉红</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小学数学课程与教学</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李莹莹</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小学英语</w:t>
            </w:r>
            <w:r>
              <w:rPr>
                <w:rFonts w:ascii="Times New Roman" w:hAnsi="Times New Roman" w:cs="Times New Roman"/>
                <w:color w:val="000000"/>
                <w:sz w:val="24"/>
                <w:szCs w:val="24"/>
              </w:rPr>
              <w:t>课程与教学</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韩翠萍</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3374"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小学班队原理与实践</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徐燕军</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3374"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小学综合实践活动</w:t>
            </w:r>
          </w:p>
        </w:tc>
        <w:tc>
          <w:tcPr>
            <w:tcW w:w="1885" w:type="dxa"/>
            <w:shd w:val="clear" w:color="auto" w:fill="FFFFFF"/>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372" w:type="dxa"/>
            <w:vAlign w:val="center"/>
          </w:tcPr>
          <w:p>
            <w:pPr>
              <w:pStyle w:val="47"/>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98"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朱开玲</w:t>
            </w:r>
          </w:p>
        </w:tc>
        <w:tc>
          <w:tcPr>
            <w:tcW w:w="1169" w:type="dxa"/>
            <w:vAlign w:val="center"/>
          </w:tcPr>
          <w:p>
            <w:pPr>
              <w:pStyle w:val="47"/>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6</w:t>
            </w:r>
          </w:p>
        </w:tc>
      </w:tr>
    </w:tbl>
    <w:p>
      <w:pPr>
        <w:pStyle w:val="47"/>
        <w:jc w:val="center"/>
        <w:rPr>
          <w:rFonts w:ascii="Times New Roman" w:hAnsi="Times New Roman" w:cs="Times New Roman"/>
          <w:color w:val="000000"/>
          <w:sz w:val="24"/>
          <w:szCs w:val="24"/>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p>
    <w:p>
      <w:pPr>
        <w:widowControl/>
        <w:jc w:val="left"/>
        <w:rPr>
          <w:rFonts w:ascii="宋体" w:hAnsi="宋体" w:eastAsia="宋体" w:cs="宋体"/>
          <w:kern w:val="0"/>
          <w:sz w:val="22"/>
        </w:rPr>
      </w:pPr>
      <w:r>
        <w:rPr>
          <w:rFonts w:ascii="宋体" w:hAnsi="宋体" w:eastAsia="宋体" w:cs="宋体"/>
          <w:kern w:val="0"/>
          <w:sz w:val="22"/>
        </w:rPr>
        <w:br w:type="page"/>
      </w:r>
    </w:p>
    <w:p>
      <w:pPr>
        <w:pStyle w:val="2"/>
        <w:spacing w:line="400" w:lineRule="exact"/>
        <w:ind w:left="20"/>
      </w:pPr>
      <w:r>
        <w:t>5.专业主要带头人简介</w:t>
      </w:r>
    </w:p>
    <w:p/>
    <w:tbl>
      <w:tblPr>
        <w:tblStyle w:val="3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1160"/>
        <w:gridCol w:w="560"/>
        <w:gridCol w:w="1112"/>
        <w:gridCol w:w="803"/>
        <w:gridCol w:w="426"/>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hRule="atLeast"/>
        </w:trPr>
        <w:tc>
          <w:tcPr>
            <w:tcW w:w="960" w:type="dxa"/>
            <w:vAlign w:val="center"/>
          </w:tcPr>
          <w:p>
            <w:pPr>
              <w:rPr>
                <w:sz w:val="24"/>
              </w:rPr>
            </w:pPr>
            <w:r>
              <w:br w:type="page"/>
            </w:r>
            <w:r>
              <w:br w:type="page"/>
            </w:r>
            <w:r>
              <w:rPr>
                <w:sz w:val="24"/>
              </w:rPr>
              <w:t>姓名</w:t>
            </w:r>
          </w:p>
        </w:tc>
        <w:tc>
          <w:tcPr>
            <w:tcW w:w="1438" w:type="dxa"/>
            <w:vAlign w:val="center"/>
          </w:tcPr>
          <w:p>
            <w:pPr>
              <w:pStyle w:val="47"/>
              <w:jc w:val="center"/>
              <w:rPr>
                <w:rFonts w:ascii="Times New Roman"/>
                <w:sz w:val="24"/>
              </w:rPr>
            </w:pPr>
            <w:r>
              <w:rPr>
                <w:rFonts w:hint="eastAsia" w:ascii="Times New Roman"/>
                <w:sz w:val="24"/>
              </w:rPr>
              <w:t>徐红</w:t>
            </w:r>
          </w:p>
        </w:tc>
        <w:tc>
          <w:tcPr>
            <w:tcW w:w="1246" w:type="dxa"/>
            <w:gridSpan w:val="2"/>
            <w:vAlign w:val="center"/>
          </w:tcPr>
          <w:p>
            <w:pPr>
              <w:pStyle w:val="47"/>
              <w:spacing w:before="14" w:line="306" w:lineRule="exact"/>
              <w:ind w:left="381"/>
              <w:jc w:val="center"/>
              <w:rPr>
                <w:sz w:val="24"/>
              </w:rPr>
            </w:pPr>
            <w:r>
              <w:rPr>
                <w:sz w:val="24"/>
              </w:rPr>
              <w:t>性别</w:t>
            </w:r>
          </w:p>
        </w:tc>
        <w:tc>
          <w:tcPr>
            <w:tcW w:w="879" w:type="dxa"/>
            <w:vAlign w:val="center"/>
          </w:tcPr>
          <w:p>
            <w:pPr>
              <w:pStyle w:val="47"/>
              <w:jc w:val="center"/>
              <w:rPr>
                <w:rFonts w:ascii="Times New Roman"/>
                <w:sz w:val="24"/>
              </w:rPr>
            </w:pPr>
            <w:r>
              <w:rPr>
                <w:rFonts w:hint="eastAsia" w:ascii="Times New Roman"/>
                <w:sz w:val="24"/>
              </w:rPr>
              <w:t>男</w:t>
            </w:r>
          </w:p>
        </w:tc>
        <w:tc>
          <w:tcPr>
            <w:tcW w:w="1720" w:type="dxa"/>
            <w:gridSpan w:val="2"/>
            <w:vAlign w:val="center"/>
          </w:tcPr>
          <w:p>
            <w:pPr>
              <w:pStyle w:val="47"/>
              <w:spacing w:before="14" w:line="306" w:lineRule="exact"/>
              <w:ind w:left="138"/>
              <w:jc w:val="center"/>
              <w:rPr>
                <w:sz w:val="24"/>
              </w:rPr>
            </w:pPr>
            <w:r>
              <w:rPr>
                <w:sz w:val="24"/>
              </w:rPr>
              <w:t>专业技术职务</w:t>
            </w:r>
          </w:p>
        </w:tc>
        <w:tc>
          <w:tcPr>
            <w:tcW w:w="1112" w:type="dxa"/>
            <w:vAlign w:val="center"/>
          </w:tcPr>
          <w:p>
            <w:pPr>
              <w:pStyle w:val="47"/>
              <w:jc w:val="center"/>
              <w:rPr>
                <w:rFonts w:ascii="Times New Roman"/>
                <w:sz w:val="24"/>
              </w:rPr>
            </w:pPr>
            <w:r>
              <w:rPr>
                <w:rFonts w:hint="eastAsia" w:ascii="Times New Roman"/>
                <w:sz w:val="24"/>
              </w:rPr>
              <w:t>教授/博导</w:t>
            </w:r>
          </w:p>
        </w:tc>
        <w:tc>
          <w:tcPr>
            <w:tcW w:w="1229" w:type="dxa"/>
            <w:gridSpan w:val="2"/>
            <w:vAlign w:val="center"/>
          </w:tcPr>
          <w:p>
            <w:pPr>
              <w:pStyle w:val="47"/>
              <w:spacing w:before="14" w:line="306" w:lineRule="exact"/>
              <w:ind w:left="131"/>
              <w:jc w:val="center"/>
              <w:rPr>
                <w:sz w:val="24"/>
              </w:rPr>
            </w:pPr>
            <w:r>
              <w:rPr>
                <w:sz w:val="24"/>
              </w:rPr>
              <w:t>行政职务</w:t>
            </w:r>
          </w:p>
        </w:tc>
        <w:tc>
          <w:tcPr>
            <w:tcW w:w="992" w:type="dxa"/>
            <w:vAlign w:val="center"/>
          </w:tcPr>
          <w:p>
            <w:pPr>
              <w:pStyle w:val="47"/>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vAlign w:val="center"/>
          </w:tcPr>
          <w:p>
            <w:pPr>
              <w:pStyle w:val="47"/>
              <w:spacing w:line="307" w:lineRule="exact"/>
              <w:ind w:left="99" w:right="90"/>
              <w:jc w:val="center"/>
              <w:rPr>
                <w:sz w:val="24"/>
              </w:rPr>
            </w:pPr>
            <w:r>
              <w:rPr>
                <w:sz w:val="24"/>
              </w:rPr>
              <w:t>拟承担</w:t>
            </w:r>
          </w:p>
          <w:p>
            <w:pPr>
              <w:pStyle w:val="47"/>
              <w:spacing w:before="4" w:line="292" w:lineRule="exact"/>
              <w:ind w:left="99" w:right="90"/>
              <w:jc w:val="center"/>
              <w:rPr>
                <w:sz w:val="24"/>
              </w:rPr>
            </w:pPr>
            <w:r>
              <w:rPr>
                <w:sz w:val="24"/>
              </w:rPr>
              <w:t>课程</w:t>
            </w:r>
          </w:p>
        </w:tc>
        <w:tc>
          <w:tcPr>
            <w:tcW w:w="3563" w:type="dxa"/>
            <w:gridSpan w:val="4"/>
            <w:vAlign w:val="center"/>
          </w:tcPr>
          <w:p>
            <w:pPr>
              <w:pStyle w:val="47"/>
              <w:jc w:val="center"/>
              <w:rPr>
                <w:rFonts w:ascii="Times New Roman"/>
                <w:sz w:val="24"/>
              </w:rPr>
            </w:pPr>
            <w:r>
              <w:rPr>
                <w:rFonts w:hint="eastAsia" w:ascii="Times New Roman"/>
                <w:sz w:val="24"/>
              </w:rPr>
              <w:t>专业导论、教育研究方法</w:t>
            </w:r>
          </w:p>
        </w:tc>
        <w:tc>
          <w:tcPr>
            <w:tcW w:w="1720" w:type="dxa"/>
            <w:gridSpan w:val="2"/>
            <w:vAlign w:val="center"/>
          </w:tcPr>
          <w:p>
            <w:pPr>
              <w:pStyle w:val="47"/>
              <w:jc w:val="center"/>
              <w:rPr>
                <w:rFonts w:ascii="Times New Roman"/>
                <w:sz w:val="24"/>
              </w:rPr>
            </w:pPr>
            <w:r>
              <w:rPr>
                <w:rFonts w:hint="eastAsia" w:ascii="Times New Roman"/>
                <w:sz w:val="24"/>
              </w:rPr>
              <w:t>现在所在单位</w:t>
            </w:r>
          </w:p>
        </w:tc>
        <w:tc>
          <w:tcPr>
            <w:tcW w:w="3333" w:type="dxa"/>
            <w:gridSpan w:val="4"/>
            <w:vAlign w:val="center"/>
          </w:tcPr>
          <w:p>
            <w:pPr>
              <w:pStyle w:val="47"/>
              <w:jc w:val="center"/>
              <w:rPr>
                <w:rFonts w:ascii="Times New Roman"/>
                <w:sz w:val="24"/>
              </w:rPr>
            </w:pPr>
            <w:r>
              <w:rPr>
                <w:rFonts w:hint="eastAsia" w:ascii="Times New Roman"/>
                <w:sz w:val="24"/>
              </w:rPr>
              <w:t>长江大学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655" w:type="dxa"/>
            <w:gridSpan w:val="3"/>
            <w:vAlign w:val="center"/>
          </w:tcPr>
          <w:p>
            <w:pPr>
              <w:pStyle w:val="47"/>
              <w:spacing w:line="307" w:lineRule="exact"/>
              <w:ind w:left="107"/>
              <w:jc w:val="center"/>
              <w:rPr>
                <w:sz w:val="24"/>
              </w:rPr>
            </w:pPr>
            <w:r>
              <w:rPr>
                <w:sz w:val="24"/>
              </w:rPr>
              <w:t>最后学历毕业时间、</w:t>
            </w:r>
          </w:p>
          <w:p>
            <w:pPr>
              <w:pStyle w:val="47"/>
              <w:spacing w:before="4" w:line="292" w:lineRule="exact"/>
              <w:ind w:left="777"/>
              <w:jc w:val="center"/>
              <w:rPr>
                <w:sz w:val="24"/>
              </w:rPr>
            </w:pPr>
            <w:r>
              <w:rPr>
                <w:sz w:val="24"/>
              </w:rPr>
              <w:t>学校、专业</w:t>
            </w:r>
          </w:p>
        </w:tc>
        <w:tc>
          <w:tcPr>
            <w:tcW w:w="6921" w:type="dxa"/>
            <w:gridSpan w:val="8"/>
            <w:vAlign w:val="center"/>
          </w:tcPr>
          <w:p>
            <w:pPr>
              <w:pStyle w:val="47"/>
              <w:jc w:val="center"/>
              <w:rPr>
                <w:rFonts w:ascii="Times New Roman"/>
                <w:sz w:val="24"/>
              </w:rPr>
            </w:pPr>
            <w:r>
              <w:rPr>
                <w:rFonts w:hint="eastAsia" w:ascii="Times New Roman"/>
                <w:sz w:val="24"/>
              </w:rPr>
              <w:t>博士研究生/201206/华中师范大学/高等教育学（教师教育方向）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2655" w:type="dxa"/>
            <w:gridSpan w:val="3"/>
            <w:vAlign w:val="center"/>
          </w:tcPr>
          <w:p>
            <w:pPr>
              <w:pStyle w:val="47"/>
              <w:spacing w:before="158"/>
              <w:ind w:left="606"/>
              <w:jc w:val="center"/>
              <w:rPr>
                <w:sz w:val="24"/>
              </w:rPr>
            </w:pPr>
            <w:r>
              <w:rPr>
                <w:sz w:val="24"/>
              </w:rPr>
              <w:t>主要研究方向</w:t>
            </w:r>
          </w:p>
        </w:tc>
        <w:tc>
          <w:tcPr>
            <w:tcW w:w="6921" w:type="dxa"/>
            <w:gridSpan w:val="8"/>
            <w:vAlign w:val="center"/>
          </w:tcPr>
          <w:p>
            <w:pPr>
              <w:pStyle w:val="47"/>
              <w:jc w:val="center"/>
              <w:rPr>
                <w:rFonts w:ascii="Times New Roman"/>
                <w:sz w:val="24"/>
              </w:rPr>
            </w:pPr>
            <w:r>
              <w:rPr>
                <w:rFonts w:hint="eastAsia" w:ascii="Times New Roman"/>
                <w:sz w:val="24"/>
              </w:rPr>
              <w:t>教师教育、课程与教学论、教育研究方法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8" w:hRule="atLeast"/>
        </w:trPr>
        <w:tc>
          <w:tcPr>
            <w:tcW w:w="2655" w:type="dxa"/>
            <w:gridSpan w:val="3"/>
          </w:tcPr>
          <w:p>
            <w:pPr>
              <w:pStyle w:val="47"/>
              <w:spacing w:line="244" w:lineRule="auto"/>
              <w:ind w:left="126" w:right="117"/>
              <w:jc w:val="both"/>
              <w:rPr>
                <w:sz w:val="24"/>
              </w:rPr>
            </w:pPr>
            <w:r>
              <w:rPr>
                <w:sz w:val="24"/>
              </w:rPr>
              <w:t>从事教育教学改革研究及获奖情况（含教改项目、研究论文、慕课、</w:t>
            </w:r>
          </w:p>
          <w:p>
            <w:pPr>
              <w:pStyle w:val="47"/>
              <w:spacing w:line="287" w:lineRule="exact"/>
              <w:ind w:left="846"/>
              <w:rPr>
                <w:sz w:val="24"/>
              </w:rPr>
            </w:pPr>
            <w:r>
              <w:rPr>
                <w:sz w:val="24"/>
              </w:rPr>
              <w:t>教材等）</w:t>
            </w:r>
          </w:p>
        </w:tc>
        <w:tc>
          <w:tcPr>
            <w:tcW w:w="6921" w:type="dxa"/>
            <w:gridSpan w:val="8"/>
          </w:tcPr>
          <w:p>
            <w:pPr>
              <w:adjustRightInd w:val="0"/>
              <w:snapToGrid w:val="0"/>
              <w:spacing w:line="440" w:lineRule="exact"/>
              <w:ind w:firstLine="480" w:firstLineChars="200"/>
              <w:rPr>
                <w:rFonts w:ascii="Times New Roman"/>
                <w:szCs w:val="21"/>
              </w:rPr>
            </w:pPr>
            <w:r>
              <w:rPr>
                <w:rFonts w:hint="eastAsia" w:ascii="Times New Roman" w:hAnsi="宋体" w:eastAsia="宋体" w:cs="宋体"/>
                <w:kern w:val="0"/>
                <w:sz w:val="24"/>
              </w:rPr>
              <w:t xml:space="preserve">近年来主持湖北省高等学校教学改革项目“教师专业化背景下小学全科教师职前培养模式的研究与实践”、“学前教育本科专业人才培养模式的研究与实践”及校级教学改革项目“当代教育研究方法”等多项；在河北师范大学学报（教育科学版）、当代教育科学、当代教育论坛等学术刊物上公开发表教学研究类论文数篇；多次获得学校教学成果奖二等奖以及以上奖项；主编教材《现代教育研究方法》《教育测量与评价》等多部教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pPr>
              <w:pStyle w:val="47"/>
              <w:ind w:left="606"/>
              <w:rPr>
                <w:sz w:val="24"/>
              </w:rPr>
            </w:pPr>
            <w:r>
              <w:rPr>
                <w:sz w:val="24"/>
              </w:rPr>
              <w:t>从事科学研究</w:t>
            </w:r>
          </w:p>
          <w:p>
            <w:pPr>
              <w:pStyle w:val="47"/>
              <w:spacing w:before="4" w:line="292" w:lineRule="exact"/>
              <w:ind w:left="726"/>
              <w:rPr>
                <w:sz w:val="24"/>
              </w:rPr>
            </w:pPr>
            <w:r>
              <w:rPr>
                <w:sz w:val="24"/>
              </w:rPr>
              <w:t>及获奖情况</w:t>
            </w:r>
          </w:p>
        </w:tc>
        <w:tc>
          <w:tcPr>
            <w:tcW w:w="6921" w:type="dxa"/>
            <w:gridSpan w:val="8"/>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近年来主持国家社会科学基金教育学一般项目“乡村教师的成长规律与促进机制研究”、教育部人文社会科学研究项目“新政策背景下专家型教师标准研究”等各级各类项目二十余项；在《课程·教材·教法》《教育研究与实验》《教育科学》等专业学术刊物上公开发表学术论文一百多篇，其中多篇论文被《新华文摘》《人大复印报刊资料》“中国教育新闻网”等转载或摘录；相关科研成果多次获得全国高等教育科学研究优秀成果奖（人文社会科学类）二等奖，以及湖北省社会科学优秀成果奖一等奖、三等奖等奖项。</w:t>
            </w:r>
          </w:p>
          <w:p>
            <w:pPr>
              <w:pStyle w:val="47"/>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2655" w:type="dxa"/>
            <w:gridSpan w:val="3"/>
            <w:vAlign w:val="center"/>
          </w:tcPr>
          <w:p>
            <w:pPr>
              <w:pStyle w:val="47"/>
              <w:spacing w:line="307" w:lineRule="exact"/>
              <w:ind w:left="107" w:right="98"/>
              <w:jc w:val="center"/>
              <w:rPr>
                <w:sz w:val="24"/>
              </w:rPr>
            </w:pPr>
            <w:r>
              <w:rPr>
                <w:sz w:val="24"/>
              </w:rPr>
              <w:t>近三年获得教学研究经</w:t>
            </w:r>
          </w:p>
          <w:p>
            <w:pPr>
              <w:pStyle w:val="47"/>
              <w:spacing w:before="4" w:line="292" w:lineRule="exact"/>
              <w:ind w:left="106" w:right="98"/>
              <w:jc w:val="center"/>
              <w:rPr>
                <w:sz w:val="24"/>
              </w:rPr>
            </w:pPr>
            <w:r>
              <w:rPr>
                <w:sz w:val="24"/>
              </w:rPr>
              <w:t>费（万元）</w:t>
            </w:r>
          </w:p>
        </w:tc>
        <w:tc>
          <w:tcPr>
            <w:tcW w:w="3028" w:type="dxa"/>
            <w:gridSpan w:val="3"/>
            <w:vAlign w:val="center"/>
          </w:tcPr>
          <w:p>
            <w:pPr>
              <w:pStyle w:val="47"/>
              <w:jc w:val="center"/>
              <w:rPr>
                <w:rFonts w:ascii="Times New Roman"/>
                <w:sz w:val="24"/>
              </w:rPr>
            </w:pPr>
            <w:r>
              <w:rPr>
                <w:rFonts w:hint="eastAsia" w:ascii="Times New Roman"/>
                <w:sz w:val="24"/>
              </w:rPr>
              <w:t>6万元</w:t>
            </w:r>
          </w:p>
        </w:tc>
        <w:tc>
          <w:tcPr>
            <w:tcW w:w="2475" w:type="dxa"/>
            <w:gridSpan w:val="3"/>
            <w:vAlign w:val="center"/>
          </w:tcPr>
          <w:p>
            <w:pPr>
              <w:pStyle w:val="47"/>
              <w:spacing w:line="307" w:lineRule="exact"/>
              <w:ind w:left="106"/>
              <w:jc w:val="center"/>
              <w:rPr>
                <w:sz w:val="24"/>
              </w:rPr>
            </w:pPr>
            <w:r>
              <w:rPr>
                <w:sz w:val="24"/>
              </w:rPr>
              <w:t>近三年获得科学研</w:t>
            </w:r>
          </w:p>
          <w:p>
            <w:pPr>
              <w:pStyle w:val="47"/>
              <w:spacing w:before="4" w:line="292" w:lineRule="exact"/>
              <w:ind w:left="106"/>
              <w:jc w:val="center"/>
              <w:rPr>
                <w:sz w:val="24"/>
              </w:rPr>
            </w:pPr>
            <w:r>
              <w:rPr>
                <w:sz w:val="24"/>
              </w:rPr>
              <w:t>究经费（万元）</w:t>
            </w:r>
          </w:p>
        </w:tc>
        <w:tc>
          <w:tcPr>
            <w:tcW w:w="1418" w:type="dxa"/>
            <w:gridSpan w:val="2"/>
            <w:vAlign w:val="center"/>
          </w:tcPr>
          <w:p>
            <w:pPr>
              <w:pStyle w:val="47"/>
              <w:jc w:val="center"/>
              <w:rPr>
                <w:rFonts w:ascii="Times New Roman"/>
                <w:sz w:val="24"/>
              </w:rPr>
            </w:pPr>
            <w:r>
              <w:rPr>
                <w:rFonts w:hint="eastAsia" w:ascii="Times New Roman"/>
                <w:sz w:val="24"/>
              </w:rPr>
              <w:t>27.2万元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2655" w:type="dxa"/>
            <w:gridSpan w:val="3"/>
            <w:vAlign w:val="center"/>
          </w:tcPr>
          <w:p>
            <w:pPr>
              <w:pStyle w:val="47"/>
              <w:spacing w:line="307" w:lineRule="exact"/>
              <w:ind w:left="107" w:right="98"/>
              <w:jc w:val="center"/>
              <w:rPr>
                <w:sz w:val="24"/>
              </w:rPr>
            </w:pPr>
            <w:r>
              <w:rPr>
                <w:sz w:val="24"/>
              </w:rPr>
              <w:t>近三年给本科生授课</w:t>
            </w:r>
          </w:p>
          <w:p>
            <w:pPr>
              <w:pStyle w:val="47"/>
              <w:spacing w:before="4" w:line="292" w:lineRule="exact"/>
              <w:ind w:left="106" w:right="98"/>
              <w:jc w:val="center"/>
              <w:rPr>
                <w:sz w:val="24"/>
              </w:rPr>
            </w:pPr>
            <w:r>
              <w:rPr>
                <w:sz w:val="24"/>
              </w:rPr>
              <w:t>课程及学时数</w:t>
            </w:r>
          </w:p>
        </w:tc>
        <w:tc>
          <w:tcPr>
            <w:tcW w:w="3028" w:type="dxa"/>
            <w:gridSpan w:val="3"/>
            <w:vAlign w:val="center"/>
          </w:tcPr>
          <w:p>
            <w:pPr>
              <w:pStyle w:val="47"/>
              <w:rPr>
                <w:rFonts w:ascii="Times New Roman"/>
                <w:sz w:val="24"/>
              </w:rPr>
            </w:pPr>
            <w:r>
              <w:rPr>
                <w:rFonts w:hint="eastAsia"/>
                <w:spacing w:val="-1"/>
                <w:sz w:val="24"/>
                <w:szCs w:val="24"/>
              </w:rPr>
              <w:t>《学前教育研究方法》48学时、《教育科学研究方法》48学时、《校本教育研究方法实验》48学时、《教育测量与评价》48学时。</w:t>
            </w:r>
          </w:p>
        </w:tc>
        <w:tc>
          <w:tcPr>
            <w:tcW w:w="2475" w:type="dxa"/>
            <w:gridSpan w:val="3"/>
            <w:vAlign w:val="center"/>
          </w:tcPr>
          <w:p>
            <w:pPr>
              <w:pStyle w:val="47"/>
              <w:spacing w:line="307" w:lineRule="exact"/>
              <w:ind w:left="106"/>
              <w:jc w:val="center"/>
              <w:rPr>
                <w:sz w:val="24"/>
              </w:rPr>
            </w:pPr>
            <w:r>
              <w:rPr>
                <w:sz w:val="24"/>
              </w:rPr>
              <w:t>近三年指导本科毕</w:t>
            </w:r>
          </w:p>
          <w:p>
            <w:pPr>
              <w:pStyle w:val="47"/>
              <w:spacing w:before="4" w:line="292" w:lineRule="exact"/>
              <w:ind w:left="106"/>
              <w:jc w:val="center"/>
              <w:rPr>
                <w:sz w:val="24"/>
              </w:rPr>
            </w:pPr>
            <w:r>
              <w:rPr>
                <w:sz w:val="24"/>
              </w:rPr>
              <w:t>业设计（人次）</w:t>
            </w:r>
          </w:p>
        </w:tc>
        <w:tc>
          <w:tcPr>
            <w:tcW w:w="1418" w:type="dxa"/>
            <w:gridSpan w:val="2"/>
            <w:vAlign w:val="center"/>
          </w:tcPr>
          <w:p>
            <w:pPr>
              <w:pStyle w:val="47"/>
              <w:jc w:val="center"/>
              <w:rPr>
                <w:rFonts w:ascii="Times New Roman"/>
                <w:sz w:val="24"/>
              </w:rPr>
            </w:pPr>
            <w:r>
              <w:rPr>
                <w:rFonts w:hint="eastAsia" w:ascii="Times New Roman"/>
                <w:sz w:val="24"/>
              </w:rPr>
              <w:t>51</w:t>
            </w:r>
            <w:r>
              <w:rPr>
                <w:sz w:val="24"/>
              </w:rPr>
              <w:t>人次</w:t>
            </w:r>
          </w:p>
        </w:tc>
      </w:tr>
    </w:tbl>
    <w:p/>
    <w:p>
      <w:r>
        <w:br w:type="page"/>
      </w:r>
    </w:p>
    <w:p>
      <w:pPr>
        <w:pStyle w:val="2"/>
      </w:pPr>
    </w:p>
    <w:tbl>
      <w:tblPr>
        <w:tblStyle w:val="3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1405"/>
        <w:gridCol w:w="252"/>
        <w:gridCol w:w="965"/>
        <w:gridCol w:w="859"/>
        <w:gridCol w:w="430"/>
        <w:gridCol w:w="1251"/>
        <w:gridCol w:w="1002"/>
        <w:gridCol w:w="85"/>
        <w:gridCol w:w="1200"/>
        <w:gridCol w:w="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938" w:type="dxa"/>
            <w:vAlign w:val="center"/>
          </w:tcPr>
          <w:p>
            <w:pPr>
              <w:pStyle w:val="47"/>
              <w:spacing w:before="14" w:line="306" w:lineRule="exact"/>
              <w:jc w:val="center"/>
              <w:rPr>
                <w:sz w:val="24"/>
              </w:rPr>
            </w:pPr>
            <w:r>
              <w:rPr>
                <w:sz w:val="24"/>
              </w:rPr>
              <w:t>姓名</w:t>
            </w:r>
          </w:p>
        </w:tc>
        <w:tc>
          <w:tcPr>
            <w:tcW w:w="1405" w:type="dxa"/>
            <w:vAlign w:val="center"/>
          </w:tcPr>
          <w:p>
            <w:pPr>
              <w:pStyle w:val="47"/>
              <w:jc w:val="center"/>
              <w:rPr>
                <w:rFonts w:ascii="Times New Roman"/>
                <w:sz w:val="24"/>
              </w:rPr>
            </w:pPr>
            <w:r>
              <w:rPr>
                <w:rFonts w:hint="eastAsia" w:ascii="Times New Roman"/>
                <w:sz w:val="24"/>
              </w:rPr>
              <w:t>陈竞蓉</w:t>
            </w:r>
          </w:p>
        </w:tc>
        <w:tc>
          <w:tcPr>
            <w:tcW w:w="1217" w:type="dxa"/>
            <w:gridSpan w:val="2"/>
            <w:vAlign w:val="center"/>
          </w:tcPr>
          <w:p>
            <w:pPr>
              <w:pStyle w:val="47"/>
              <w:spacing w:before="14" w:line="306" w:lineRule="exact"/>
              <w:ind w:left="381"/>
              <w:jc w:val="center"/>
              <w:rPr>
                <w:sz w:val="24"/>
              </w:rPr>
            </w:pPr>
            <w:r>
              <w:rPr>
                <w:sz w:val="24"/>
              </w:rPr>
              <w:t>性别</w:t>
            </w:r>
          </w:p>
        </w:tc>
        <w:tc>
          <w:tcPr>
            <w:tcW w:w="859" w:type="dxa"/>
            <w:vAlign w:val="center"/>
          </w:tcPr>
          <w:p>
            <w:pPr>
              <w:pStyle w:val="47"/>
              <w:jc w:val="center"/>
              <w:rPr>
                <w:rFonts w:ascii="Times New Roman"/>
                <w:sz w:val="24"/>
              </w:rPr>
            </w:pPr>
            <w:r>
              <w:rPr>
                <w:rFonts w:hint="eastAsia" w:ascii="Times New Roman"/>
                <w:sz w:val="24"/>
              </w:rPr>
              <w:t>女</w:t>
            </w:r>
          </w:p>
        </w:tc>
        <w:tc>
          <w:tcPr>
            <w:tcW w:w="1681" w:type="dxa"/>
            <w:gridSpan w:val="2"/>
            <w:vAlign w:val="center"/>
          </w:tcPr>
          <w:p>
            <w:pPr>
              <w:pStyle w:val="47"/>
              <w:spacing w:before="14" w:line="306" w:lineRule="exact"/>
              <w:ind w:left="138"/>
              <w:jc w:val="center"/>
              <w:rPr>
                <w:sz w:val="24"/>
              </w:rPr>
            </w:pPr>
            <w:r>
              <w:rPr>
                <w:sz w:val="24"/>
              </w:rPr>
              <w:t>专业技术职务</w:t>
            </w:r>
          </w:p>
        </w:tc>
        <w:tc>
          <w:tcPr>
            <w:tcW w:w="1087" w:type="dxa"/>
            <w:gridSpan w:val="2"/>
            <w:vAlign w:val="center"/>
          </w:tcPr>
          <w:p>
            <w:pPr>
              <w:pStyle w:val="47"/>
              <w:jc w:val="center"/>
              <w:rPr>
                <w:rFonts w:ascii="Times New Roman"/>
                <w:sz w:val="24"/>
              </w:rPr>
            </w:pPr>
            <w:r>
              <w:rPr>
                <w:rFonts w:hint="eastAsia" w:ascii="Times New Roman"/>
                <w:sz w:val="24"/>
              </w:rPr>
              <w:t>教授</w:t>
            </w:r>
          </w:p>
        </w:tc>
        <w:tc>
          <w:tcPr>
            <w:tcW w:w="1200" w:type="dxa"/>
            <w:vAlign w:val="center"/>
          </w:tcPr>
          <w:p>
            <w:pPr>
              <w:pStyle w:val="47"/>
              <w:spacing w:before="14" w:line="306" w:lineRule="exact"/>
              <w:ind w:left="131"/>
              <w:jc w:val="center"/>
              <w:rPr>
                <w:sz w:val="24"/>
              </w:rPr>
            </w:pPr>
            <w:r>
              <w:rPr>
                <w:sz w:val="24"/>
              </w:rPr>
              <w:t>行政职务</w:t>
            </w:r>
          </w:p>
        </w:tc>
        <w:tc>
          <w:tcPr>
            <w:tcW w:w="969" w:type="dxa"/>
            <w:vAlign w:val="center"/>
          </w:tcPr>
          <w:p>
            <w:pPr>
              <w:pStyle w:val="47"/>
              <w:jc w:val="center"/>
              <w:rPr>
                <w:rFonts w:ascii="Times New Roman"/>
                <w:sz w:val="24"/>
              </w:rPr>
            </w:pPr>
            <w:r>
              <w:rPr>
                <w:rFonts w:hint="eastAsia" w:ascii="Times New Roman"/>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938" w:type="dxa"/>
            <w:vAlign w:val="center"/>
          </w:tcPr>
          <w:p>
            <w:pPr>
              <w:pStyle w:val="47"/>
              <w:spacing w:line="307" w:lineRule="exact"/>
              <w:ind w:left="99" w:right="90"/>
              <w:jc w:val="center"/>
              <w:rPr>
                <w:sz w:val="24"/>
              </w:rPr>
            </w:pPr>
            <w:r>
              <w:rPr>
                <w:sz w:val="24"/>
              </w:rPr>
              <w:t>拟承担</w:t>
            </w:r>
          </w:p>
          <w:p>
            <w:pPr>
              <w:pStyle w:val="47"/>
              <w:spacing w:before="4" w:line="292" w:lineRule="exact"/>
              <w:ind w:left="99" w:right="90"/>
              <w:jc w:val="center"/>
              <w:rPr>
                <w:sz w:val="24"/>
              </w:rPr>
            </w:pPr>
            <w:r>
              <w:rPr>
                <w:sz w:val="24"/>
              </w:rPr>
              <w:t>课程</w:t>
            </w:r>
          </w:p>
        </w:tc>
        <w:tc>
          <w:tcPr>
            <w:tcW w:w="3481" w:type="dxa"/>
            <w:gridSpan w:val="4"/>
            <w:vAlign w:val="center"/>
          </w:tcPr>
          <w:p>
            <w:pPr>
              <w:pStyle w:val="47"/>
              <w:jc w:val="center"/>
              <w:rPr>
                <w:rFonts w:ascii="Times New Roman"/>
                <w:sz w:val="24"/>
              </w:rPr>
            </w:pPr>
            <w:r>
              <w:rPr>
                <w:rFonts w:hint="eastAsia" w:ascii="Times New Roman"/>
                <w:sz w:val="24"/>
              </w:rPr>
              <w:t>教育学原理、中外教育史</w:t>
            </w:r>
          </w:p>
        </w:tc>
        <w:tc>
          <w:tcPr>
            <w:tcW w:w="1681" w:type="dxa"/>
            <w:gridSpan w:val="2"/>
            <w:vAlign w:val="center"/>
          </w:tcPr>
          <w:p>
            <w:pPr>
              <w:pStyle w:val="47"/>
              <w:jc w:val="center"/>
              <w:rPr>
                <w:rFonts w:ascii="Times New Roman"/>
                <w:sz w:val="24"/>
              </w:rPr>
            </w:pPr>
            <w:r>
              <w:rPr>
                <w:rFonts w:hint="eastAsia" w:ascii="Times New Roman"/>
                <w:sz w:val="24"/>
              </w:rPr>
              <w:t>现在所在单位</w:t>
            </w:r>
          </w:p>
        </w:tc>
        <w:tc>
          <w:tcPr>
            <w:tcW w:w="3256" w:type="dxa"/>
            <w:gridSpan w:val="4"/>
            <w:vAlign w:val="center"/>
          </w:tcPr>
          <w:p>
            <w:pPr>
              <w:pStyle w:val="47"/>
              <w:jc w:val="center"/>
              <w:rPr>
                <w:rFonts w:ascii="Times New Roman"/>
                <w:sz w:val="24"/>
              </w:rPr>
            </w:pPr>
            <w:r>
              <w:rPr>
                <w:rFonts w:hint="eastAsia" w:ascii="Times New Roman"/>
                <w:sz w:val="24"/>
              </w:rPr>
              <w:t>长江大学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hRule="atLeast"/>
        </w:trPr>
        <w:tc>
          <w:tcPr>
            <w:tcW w:w="2595" w:type="dxa"/>
            <w:gridSpan w:val="3"/>
            <w:vAlign w:val="center"/>
          </w:tcPr>
          <w:p>
            <w:pPr>
              <w:pStyle w:val="47"/>
              <w:jc w:val="center"/>
              <w:rPr>
                <w:rFonts w:ascii="Times New Roman"/>
                <w:sz w:val="24"/>
              </w:rPr>
            </w:pPr>
            <w:r>
              <w:rPr>
                <w:rFonts w:hint="eastAsia" w:ascii="Times New Roman"/>
                <w:sz w:val="24"/>
              </w:rPr>
              <w:t>最后学历毕业时间、</w:t>
            </w:r>
          </w:p>
          <w:p>
            <w:pPr>
              <w:pStyle w:val="47"/>
              <w:jc w:val="center"/>
              <w:rPr>
                <w:rFonts w:ascii="Times New Roman"/>
                <w:sz w:val="24"/>
              </w:rPr>
            </w:pPr>
            <w:r>
              <w:rPr>
                <w:rFonts w:hint="eastAsia" w:ascii="Times New Roman"/>
                <w:sz w:val="24"/>
              </w:rPr>
              <w:t>学校、专业</w:t>
            </w:r>
          </w:p>
        </w:tc>
        <w:tc>
          <w:tcPr>
            <w:tcW w:w="6761" w:type="dxa"/>
            <w:gridSpan w:val="8"/>
            <w:vAlign w:val="center"/>
          </w:tcPr>
          <w:p>
            <w:pPr>
              <w:pStyle w:val="47"/>
              <w:jc w:val="center"/>
              <w:rPr>
                <w:rFonts w:ascii="Times New Roman"/>
                <w:sz w:val="24"/>
              </w:rPr>
            </w:pPr>
            <w:r>
              <w:rPr>
                <w:rFonts w:hint="eastAsia" w:ascii="Times New Roman"/>
                <w:sz w:val="24"/>
              </w:rPr>
              <w:t>2010年6月、华中师范大学、教育史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1" w:hRule="atLeast"/>
        </w:trPr>
        <w:tc>
          <w:tcPr>
            <w:tcW w:w="2595" w:type="dxa"/>
            <w:gridSpan w:val="3"/>
            <w:vAlign w:val="center"/>
          </w:tcPr>
          <w:p>
            <w:pPr>
              <w:pStyle w:val="47"/>
              <w:jc w:val="center"/>
              <w:rPr>
                <w:rFonts w:ascii="Times New Roman"/>
                <w:sz w:val="24"/>
              </w:rPr>
            </w:pPr>
            <w:r>
              <w:rPr>
                <w:rFonts w:hint="eastAsia" w:ascii="Times New Roman"/>
                <w:sz w:val="24"/>
              </w:rPr>
              <w:t>主要研究方向</w:t>
            </w:r>
          </w:p>
        </w:tc>
        <w:tc>
          <w:tcPr>
            <w:tcW w:w="6761" w:type="dxa"/>
            <w:gridSpan w:val="8"/>
            <w:vAlign w:val="center"/>
          </w:tcPr>
          <w:p>
            <w:pPr>
              <w:pStyle w:val="47"/>
              <w:jc w:val="center"/>
              <w:rPr>
                <w:rFonts w:ascii="Times New Roman"/>
                <w:sz w:val="24"/>
              </w:rPr>
            </w:pPr>
            <w:r>
              <w:rPr>
                <w:rFonts w:hint="eastAsia" w:ascii="Times New Roman"/>
                <w:sz w:val="24"/>
              </w:rPr>
              <w:t>近现代中国教育史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0" w:hRule="atLeast"/>
        </w:trPr>
        <w:tc>
          <w:tcPr>
            <w:tcW w:w="2595" w:type="dxa"/>
            <w:gridSpan w:val="3"/>
            <w:vAlign w:val="center"/>
          </w:tcPr>
          <w:p>
            <w:pPr>
              <w:pStyle w:val="47"/>
              <w:jc w:val="center"/>
              <w:rPr>
                <w:rFonts w:ascii="Times New Roman"/>
                <w:sz w:val="24"/>
              </w:rPr>
            </w:pPr>
            <w:r>
              <w:rPr>
                <w:rFonts w:hint="eastAsia" w:ascii="Times New Roman"/>
                <w:sz w:val="24"/>
              </w:rPr>
              <w:t>从事教育教学改革研究及获奖情况（含教改项目、研究论文、慕课、</w:t>
            </w:r>
          </w:p>
          <w:p>
            <w:pPr>
              <w:pStyle w:val="47"/>
              <w:jc w:val="center"/>
              <w:rPr>
                <w:rFonts w:ascii="Times New Roman"/>
                <w:sz w:val="24"/>
              </w:rPr>
            </w:pPr>
            <w:r>
              <w:rPr>
                <w:rFonts w:hint="eastAsia" w:ascii="Times New Roman"/>
                <w:sz w:val="24"/>
              </w:rPr>
              <w:t>教材等）</w:t>
            </w:r>
          </w:p>
        </w:tc>
        <w:tc>
          <w:tcPr>
            <w:tcW w:w="6761" w:type="dxa"/>
            <w:gridSpan w:val="8"/>
            <w:vAlign w:val="center"/>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主编教材《中国教育史教程》、参编《教育学》和《中国教育史要》等教材、主持和参与主持省级、校级教研项目多项，公开发表《以学习型社会为取向的后大众阶段就学途径优化研究》等教研论文。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2595" w:type="dxa"/>
            <w:gridSpan w:val="3"/>
            <w:vAlign w:val="center"/>
          </w:tcPr>
          <w:p>
            <w:pPr>
              <w:pStyle w:val="47"/>
              <w:jc w:val="center"/>
              <w:rPr>
                <w:rFonts w:ascii="Times New Roman"/>
                <w:sz w:val="24"/>
              </w:rPr>
            </w:pPr>
            <w:r>
              <w:rPr>
                <w:rFonts w:hint="eastAsia" w:ascii="Times New Roman"/>
                <w:sz w:val="24"/>
              </w:rPr>
              <w:t>从事科学研究</w:t>
            </w:r>
          </w:p>
          <w:p>
            <w:pPr>
              <w:pStyle w:val="47"/>
              <w:jc w:val="center"/>
              <w:rPr>
                <w:rFonts w:ascii="Times New Roman"/>
                <w:sz w:val="24"/>
              </w:rPr>
            </w:pPr>
            <w:r>
              <w:rPr>
                <w:rFonts w:hint="eastAsia" w:ascii="Times New Roman"/>
                <w:sz w:val="24"/>
              </w:rPr>
              <w:t>及获奖情况</w:t>
            </w:r>
          </w:p>
        </w:tc>
        <w:tc>
          <w:tcPr>
            <w:tcW w:w="6761" w:type="dxa"/>
            <w:gridSpan w:val="8"/>
            <w:vAlign w:val="center"/>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出版专著6本、发表论文40余篇，曾获得湖北省优秀高等教育研究成果一等奖、优秀教育科学研究成果二等奖、荆州市社科奖等奖项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2595" w:type="dxa"/>
            <w:gridSpan w:val="3"/>
            <w:vAlign w:val="center"/>
          </w:tcPr>
          <w:p>
            <w:pPr>
              <w:pStyle w:val="47"/>
              <w:jc w:val="center"/>
              <w:rPr>
                <w:rFonts w:ascii="Times New Roman"/>
                <w:sz w:val="24"/>
              </w:rPr>
            </w:pPr>
            <w:r>
              <w:rPr>
                <w:rFonts w:hint="eastAsia" w:ascii="Times New Roman"/>
                <w:sz w:val="24"/>
              </w:rPr>
              <w:t>近三年获得教学研究经</w:t>
            </w:r>
          </w:p>
          <w:p>
            <w:pPr>
              <w:pStyle w:val="47"/>
              <w:jc w:val="center"/>
              <w:rPr>
                <w:rFonts w:ascii="Times New Roman"/>
                <w:sz w:val="24"/>
              </w:rPr>
            </w:pPr>
            <w:r>
              <w:rPr>
                <w:rFonts w:hint="eastAsia" w:ascii="Times New Roman"/>
                <w:sz w:val="24"/>
              </w:rPr>
              <w:t>费（万元）</w:t>
            </w:r>
          </w:p>
        </w:tc>
        <w:tc>
          <w:tcPr>
            <w:tcW w:w="2254" w:type="dxa"/>
            <w:gridSpan w:val="3"/>
            <w:vAlign w:val="center"/>
          </w:tcPr>
          <w:p>
            <w:pPr>
              <w:pStyle w:val="47"/>
              <w:jc w:val="center"/>
              <w:rPr>
                <w:rFonts w:ascii="Times New Roman"/>
                <w:sz w:val="24"/>
              </w:rPr>
            </w:pPr>
          </w:p>
        </w:tc>
        <w:tc>
          <w:tcPr>
            <w:tcW w:w="2253" w:type="dxa"/>
            <w:gridSpan w:val="2"/>
            <w:vAlign w:val="center"/>
          </w:tcPr>
          <w:p>
            <w:pPr>
              <w:pStyle w:val="47"/>
              <w:spacing w:line="307" w:lineRule="exact"/>
              <w:ind w:left="106"/>
              <w:jc w:val="center"/>
              <w:rPr>
                <w:sz w:val="24"/>
              </w:rPr>
            </w:pPr>
            <w:r>
              <w:rPr>
                <w:sz w:val="24"/>
              </w:rPr>
              <w:t>近三年获得科学研</w:t>
            </w:r>
          </w:p>
          <w:p>
            <w:pPr>
              <w:pStyle w:val="47"/>
              <w:spacing w:before="4" w:line="292" w:lineRule="exact"/>
              <w:ind w:left="106"/>
              <w:jc w:val="center"/>
              <w:rPr>
                <w:sz w:val="24"/>
              </w:rPr>
            </w:pPr>
            <w:r>
              <w:rPr>
                <w:sz w:val="24"/>
              </w:rPr>
              <w:t>究经费（万元）</w:t>
            </w:r>
          </w:p>
        </w:tc>
        <w:tc>
          <w:tcPr>
            <w:tcW w:w="2254" w:type="dxa"/>
            <w:gridSpan w:val="3"/>
            <w:vAlign w:val="center"/>
          </w:tcPr>
          <w:p>
            <w:pPr>
              <w:pStyle w:val="47"/>
              <w:jc w:val="center"/>
              <w:rPr>
                <w:rFonts w:ascii="Times New Roman"/>
                <w:sz w:val="24"/>
              </w:rPr>
            </w:pPr>
            <w:r>
              <w:rPr>
                <w:rFonts w:hint="eastAsia" w:ascii="Times New Roman"/>
                <w:sz w:val="24"/>
              </w:rPr>
              <w:t>11.5万元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2595" w:type="dxa"/>
            <w:gridSpan w:val="3"/>
            <w:vAlign w:val="center"/>
          </w:tcPr>
          <w:p>
            <w:pPr>
              <w:pStyle w:val="47"/>
              <w:jc w:val="center"/>
              <w:rPr>
                <w:rFonts w:ascii="Times New Roman"/>
                <w:sz w:val="24"/>
              </w:rPr>
            </w:pPr>
            <w:r>
              <w:rPr>
                <w:rFonts w:hint="eastAsia" w:ascii="Times New Roman"/>
                <w:sz w:val="24"/>
              </w:rPr>
              <w:t>近三年给本科生授课</w:t>
            </w:r>
          </w:p>
          <w:p>
            <w:pPr>
              <w:pStyle w:val="47"/>
              <w:jc w:val="center"/>
              <w:rPr>
                <w:rFonts w:ascii="Times New Roman"/>
                <w:sz w:val="24"/>
              </w:rPr>
            </w:pPr>
            <w:r>
              <w:rPr>
                <w:rFonts w:hint="eastAsia" w:ascii="Times New Roman"/>
                <w:sz w:val="24"/>
              </w:rPr>
              <w:t>课程及学时数</w:t>
            </w:r>
          </w:p>
        </w:tc>
        <w:tc>
          <w:tcPr>
            <w:tcW w:w="2254" w:type="dxa"/>
            <w:gridSpan w:val="3"/>
            <w:vAlign w:val="center"/>
          </w:tcPr>
          <w:p>
            <w:pPr>
              <w:pStyle w:val="47"/>
              <w:jc w:val="center"/>
              <w:rPr>
                <w:rFonts w:ascii="Times New Roman"/>
                <w:sz w:val="24"/>
              </w:rPr>
            </w:pPr>
            <w:r>
              <w:rPr>
                <w:rFonts w:hint="eastAsia" w:ascii="Times New Roman"/>
                <w:sz w:val="24"/>
              </w:rPr>
              <w:t>《中国教育史》160学时；《外国教育史》160学时</w:t>
            </w:r>
          </w:p>
        </w:tc>
        <w:tc>
          <w:tcPr>
            <w:tcW w:w="2253" w:type="dxa"/>
            <w:gridSpan w:val="2"/>
            <w:vAlign w:val="center"/>
          </w:tcPr>
          <w:p>
            <w:pPr>
              <w:pStyle w:val="47"/>
              <w:spacing w:line="307" w:lineRule="exact"/>
              <w:ind w:left="106"/>
              <w:jc w:val="center"/>
              <w:rPr>
                <w:sz w:val="24"/>
              </w:rPr>
            </w:pPr>
            <w:r>
              <w:rPr>
                <w:sz w:val="24"/>
              </w:rPr>
              <w:t>近三年指导本科毕</w:t>
            </w:r>
          </w:p>
          <w:p>
            <w:pPr>
              <w:pStyle w:val="47"/>
              <w:spacing w:before="4" w:line="292" w:lineRule="exact"/>
              <w:ind w:left="106"/>
              <w:jc w:val="center"/>
              <w:rPr>
                <w:sz w:val="24"/>
              </w:rPr>
            </w:pPr>
            <w:r>
              <w:rPr>
                <w:sz w:val="24"/>
              </w:rPr>
              <w:t>业设计（人次）</w:t>
            </w:r>
          </w:p>
        </w:tc>
        <w:tc>
          <w:tcPr>
            <w:tcW w:w="2254" w:type="dxa"/>
            <w:gridSpan w:val="3"/>
            <w:vAlign w:val="center"/>
          </w:tcPr>
          <w:p>
            <w:pPr>
              <w:pStyle w:val="47"/>
              <w:jc w:val="center"/>
              <w:rPr>
                <w:rFonts w:ascii="Times New Roman"/>
                <w:sz w:val="24"/>
              </w:rPr>
            </w:pPr>
            <w:r>
              <w:rPr>
                <w:rFonts w:hint="eastAsia" w:ascii="Times New Roman"/>
                <w:sz w:val="24"/>
              </w:rPr>
              <w:t>34人次</w:t>
            </w:r>
          </w:p>
        </w:tc>
      </w:tr>
    </w:tbl>
    <w:p>
      <w:pPr>
        <w:pStyle w:val="2"/>
      </w:pPr>
    </w:p>
    <w:p>
      <w:r>
        <w:br w:type="page"/>
      </w:r>
    </w:p>
    <w:p>
      <w:pPr>
        <w:pStyle w:val="2"/>
        <w:spacing w:line="400" w:lineRule="exact"/>
        <w:ind w:left="20"/>
      </w:pPr>
      <w:bookmarkStart w:id="0" w:name="_Hlk78138725"/>
    </w:p>
    <w:tbl>
      <w:tblPr>
        <w:tblStyle w:val="5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429"/>
        <w:gridCol w:w="257"/>
        <w:gridCol w:w="680"/>
        <w:gridCol w:w="1174"/>
        <w:gridCol w:w="1038"/>
        <w:gridCol w:w="671"/>
        <w:gridCol w:w="948"/>
        <w:gridCol w:w="749"/>
        <w:gridCol w:w="478"/>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 w:hRule="atLeast"/>
        </w:trPr>
        <w:tc>
          <w:tcPr>
            <w:tcW w:w="954" w:type="dxa"/>
            <w:vAlign w:val="center"/>
          </w:tcPr>
          <w:p>
            <w:pPr>
              <w:pStyle w:val="47"/>
              <w:widowControl/>
              <w:spacing w:before="14" w:line="306" w:lineRule="exact"/>
              <w:ind w:left="239"/>
              <w:jc w:val="center"/>
              <w:rPr>
                <w:sz w:val="24"/>
                <w:szCs w:val="20"/>
              </w:rPr>
            </w:pPr>
            <w:r>
              <w:rPr>
                <w:sz w:val="24"/>
                <w:szCs w:val="20"/>
              </w:rPr>
              <w:t>姓名</w:t>
            </w:r>
          </w:p>
        </w:tc>
        <w:tc>
          <w:tcPr>
            <w:tcW w:w="1429" w:type="dxa"/>
            <w:vAlign w:val="center"/>
          </w:tcPr>
          <w:p>
            <w:pPr>
              <w:pStyle w:val="47"/>
              <w:widowControl/>
              <w:jc w:val="center"/>
              <w:rPr>
                <w:rFonts w:ascii="Times New Roman"/>
                <w:sz w:val="24"/>
                <w:szCs w:val="20"/>
              </w:rPr>
            </w:pPr>
            <w:r>
              <w:rPr>
                <w:rFonts w:hint="eastAsia" w:ascii="Times New Roman"/>
                <w:sz w:val="24"/>
                <w:szCs w:val="20"/>
              </w:rPr>
              <w:t>关莉红</w:t>
            </w:r>
          </w:p>
        </w:tc>
        <w:tc>
          <w:tcPr>
            <w:tcW w:w="937" w:type="dxa"/>
            <w:gridSpan w:val="2"/>
            <w:vAlign w:val="center"/>
          </w:tcPr>
          <w:p>
            <w:pPr>
              <w:pStyle w:val="47"/>
              <w:widowControl/>
              <w:spacing w:before="14" w:line="306" w:lineRule="exact"/>
              <w:jc w:val="center"/>
              <w:rPr>
                <w:sz w:val="24"/>
                <w:szCs w:val="20"/>
              </w:rPr>
            </w:pPr>
            <w:r>
              <w:rPr>
                <w:sz w:val="24"/>
                <w:szCs w:val="20"/>
              </w:rPr>
              <w:t>性别</w:t>
            </w:r>
          </w:p>
        </w:tc>
        <w:tc>
          <w:tcPr>
            <w:tcW w:w="1174" w:type="dxa"/>
            <w:vAlign w:val="center"/>
          </w:tcPr>
          <w:p>
            <w:pPr>
              <w:pStyle w:val="47"/>
              <w:widowControl/>
              <w:jc w:val="center"/>
              <w:rPr>
                <w:rFonts w:ascii="Times New Roman"/>
                <w:sz w:val="24"/>
                <w:szCs w:val="20"/>
              </w:rPr>
            </w:pPr>
            <w:r>
              <w:rPr>
                <w:rFonts w:hint="eastAsia" w:ascii="Times New Roman"/>
                <w:sz w:val="24"/>
                <w:szCs w:val="20"/>
              </w:rPr>
              <w:t>女</w:t>
            </w:r>
          </w:p>
        </w:tc>
        <w:tc>
          <w:tcPr>
            <w:tcW w:w="1709" w:type="dxa"/>
            <w:gridSpan w:val="2"/>
            <w:vAlign w:val="center"/>
          </w:tcPr>
          <w:p>
            <w:pPr>
              <w:pStyle w:val="47"/>
              <w:widowControl/>
              <w:spacing w:before="14" w:line="306" w:lineRule="exact"/>
              <w:ind w:left="138"/>
              <w:jc w:val="center"/>
              <w:rPr>
                <w:sz w:val="24"/>
                <w:szCs w:val="20"/>
              </w:rPr>
            </w:pPr>
            <w:r>
              <w:rPr>
                <w:sz w:val="24"/>
                <w:szCs w:val="20"/>
              </w:rPr>
              <w:t>专业技术职务</w:t>
            </w:r>
          </w:p>
        </w:tc>
        <w:tc>
          <w:tcPr>
            <w:tcW w:w="948" w:type="dxa"/>
            <w:vAlign w:val="center"/>
          </w:tcPr>
          <w:p>
            <w:pPr>
              <w:pStyle w:val="47"/>
              <w:widowControl/>
              <w:jc w:val="center"/>
              <w:rPr>
                <w:rFonts w:ascii="Times New Roman"/>
                <w:sz w:val="24"/>
                <w:szCs w:val="20"/>
              </w:rPr>
            </w:pPr>
            <w:r>
              <w:rPr>
                <w:rFonts w:hint="eastAsia" w:ascii="Times New Roman"/>
                <w:sz w:val="24"/>
                <w:szCs w:val="20"/>
              </w:rPr>
              <w:t>副教授</w:t>
            </w:r>
          </w:p>
        </w:tc>
        <w:tc>
          <w:tcPr>
            <w:tcW w:w="1227" w:type="dxa"/>
            <w:gridSpan w:val="2"/>
            <w:vAlign w:val="center"/>
          </w:tcPr>
          <w:p>
            <w:pPr>
              <w:pStyle w:val="47"/>
              <w:widowControl/>
              <w:spacing w:before="14" w:line="306" w:lineRule="exact"/>
              <w:ind w:left="131"/>
              <w:jc w:val="center"/>
              <w:rPr>
                <w:sz w:val="24"/>
                <w:szCs w:val="20"/>
              </w:rPr>
            </w:pPr>
            <w:r>
              <w:rPr>
                <w:sz w:val="24"/>
                <w:szCs w:val="20"/>
              </w:rPr>
              <w:t>行政职务</w:t>
            </w:r>
          </w:p>
        </w:tc>
        <w:tc>
          <w:tcPr>
            <w:tcW w:w="1018" w:type="dxa"/>
            <w:vAlign w:val="center"/>
          </w:tcPr>
          <w:p>
            <w:pPr>
              <w:pStyle w:val="47"/>
              <w:widowControl/>
              <w:jc w:val="center"/>
              <w:rPr>
                <w:rFonts w:ascii="Times New Roman"/>
                <w:sz w:val="24"/>
                <w:szCs w:val="20"/>
              </w:rPr>
            </w:pPr>
            <w:r>
              <w:rPr>
                <w:rFonts w:hint="eastAsia" w:ascii="Times New Roman"/>
                <w:sz w:val="24"/>
                <w:szCs w:val="20"/>
              </w:rPr>
              <w:t>副院长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954" w:type="dxa"/>
            <w:vAlign w:val="center"/>
          </w:tcPr>
          <w:p>
            <w:pPr>
              <w:pStyle w:val="47"/>
              <w:widowControl/>
              <w:spacing w:line="307" w:lineRule="exact"/>
              <w:ind w:left="99" w:right="90"/>
              <w:jc w:val="center"/>
              <w:rPr>
                <w:sz w:val="24"/>
                <w:szCs w:val="20"/>
              </w:rPr>
            </w:pPr>
            <w:r>
              <w:rPr>
                <w:sz w:val="24"/>
                <w:szCs w:val="20"/>
              </w:rPr>
              <w:t>拟承担</w:t>
            </w:r>
          </w:p>
          <w:p>
            <w:pPr>
              <w:pStyle w:val="47"/>
              <w:widowControl/>
              <w:spacing w:before="4" w:line="292" w:lineRule="exact"/>
              <w:ind w:left="99" w:right="90"/>
              <w:jc w:val="center"/>
              <w:rPr>
                <w:sz w:val="24"/>
                <w:szCs w:val="20"/>
              </w:rPr>
            </w:pPr>
            <w:r>
              <w:rPr>
                <w:sz w:val="24"/>
                <w:szCs w:val="20"/>
              </w:rPr>
              <w:t>课程</w:t>
            </w:r>
          </w:p>
        </w:tc>
        <w:tc>
          <w:tcPr>
            <w:tcW w:w="3540" w:type="dxa"/>
            <w:gridSpan w:val="4"/>
            <w:vAlign w:val="center"/>
          </w:tcPr>
          <w:p>
            <w:pPr>
              <w:pStyle w:val="47"/>
              <w:widowControl/>
              <w:jc w:val="center"/>
              <w:rPr>
                <w:rFonts w:ascii="Times New Roman"/>
                <w:sz w:val="24"/>
                <w:szCs w:val="20"/>
              </w:rPr>
            </w:pPr>
            <w:r>
              <w:rPr>
                <w:rFonts w:hint="eastAsia"/>
                <w:sz w:val="24"/>
                <w:szCs w:val="20"/>
              </w:rPr>
              <w:t>小学语文课程与教学</w:t>
            </w:r>
          </w:p>
        </w:tc>
        <w:tc>
          <w:tcPr>
            <w:tcW w:w="1709" w:type="dxa"/>
            <w:gridSpan w:val="2"/>
            <w:vAlign w:val="center"/>
          </w:tcPr>
          <w:p>
            <w:pPr>
              <w:pStyle w:val="47"/>
              <w:widowControl/>
              <w:spacing w:before="155"/>
              <w:ind w:left="138"/>
              <w:jc w:val="center"/>
              <w:rPr>
                <w:sz w:val="24"/>
                <w:szCs w:val="20"/>
              </w:rPr>
            </w:pPr>
            <w:r>
              <w:rPr>
                <w:sz w:val="24"/>
                <w:szCs w:val="20"/>
              </w:rPr>
              <w:t>现在所在单位</w:t>
            </w:r>
          </w:p>
        </w:tc>
        <w:tc>
          <w:tcPr>
            <w:tcW w:w="3193" w:type="dxa"/>
            <w:gridSpan w:val="4"/>
            <w:vAlign w:val="center"/>
          </w:tcPr>
          <w:p>
            <w:pPr>
              <w:pStyle w:val="47"/>
              <w:widowControl/>
              <w:jc w:val="center"/>
              <w:rPr>
                <w:rFonts w:ascii="Times New Roman"/>
                <w:sz w:val="24"/>
                <w:szCs w:val="20"/>
              </w:rPr>
            </w:pPr>
            <w:r>
              <w:rPr>
                <w:rFonts w:hint="eastAsia"/>
                <w:sz w:val="24"/>
                <w:szCs w:val="20"/>
              </w:rPr>
              <w:t>长江大学文理学院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6" w:hRule="atLeast"/>
        </w:trPr>
        <w:tc>
          <w:tcPr>
            <w:tcW w:w="2640" w:type="dxa"/>
            <w:gridSpan w:val="3"/>
            <w:vAlign w:val="center"/>
          </w:tcPr>
          <w:p>
            <w:pPr>
              <w:pStyle w:val="47"/>
              <w:widowControl/>
              <w:spacing w:line="307" w:lineRule="exact"/>
              <w:jc w:val="center"/>
              <w:rPr>
                <w:sz w:val="24"/>
                <w:szCs w:val="20"/>
              </w:rPr>
            </w:pPr>
            <w:r>
              <w:rPr>
                <w:sz w:val="24"/>
                <w:szCs w:val="20"/>
              </w:rPr>
              <w:t>最后学历毕业时间、学校、专业</w:t>
            </w:r>
          </w:p>
        </w:tc>
        <w:tc>
          <w:tcPr>
            <w:tcW w:w="6756" w:type="dxa"/>
            <w:gridSpan w:val="8"/>
            <w:vAlign w:val="center"/>
          </w:tcPr>
          <w:p>
            <w:pPr>
              <w:pStyle w:val="47"/>
              <w:widowControl/>
              <w:jc w:val="center"/>
              <w:rPr>
                <w:rFonts w:ascii="Times New Roman"/>
                <w:sz w:val="24"/>
                <w:szCs w:val="20"/>
              </w:rPr>
            </w:pPr>
            <w:r>
              <w:rPr>
                <w:rFonts w:hint="eastAsia" w:ascii="Times New Roman"/>
                <w:sz w:val="24"/>
                <w:szCs w:val="20"/>
              </w:rPr>
              <w:t>2015年6月 湖北大学 学科语文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640" w:type="dxa"/>
            <w:gridSpan w:val="3"/>
            <w:vAlign w:val="center"/>
          </w:tcPr>
          <w:p>
            <w:pPr>
              <w:pStyle w:val="47"/>
              <w:widowControl/>
              <w:spacing w:before="158"/>
              <w:jc w:val="center"/>
              <w:rPr>
                <w:sz w:val="24"/>
                <w:szCs w:val="20"/>
              </w:rPr>
            </w:pPr>
            <w:r>
              <w:rPr>
                <w:sz w:val="24"/>
                <w:szCs w:val="20"/>
              </w:rPr>
              <w:t>主要研究方向</w:t>
            </w:r>
          </w:p>
        </w:tc>
        <w:tc>
          <w:tcPr>
            <w:tcW w:w="6756" w:type="dxa"/>
            <w:gridSpan w:val="8"/>
            <w:vAlign w:val="center"/>
          </w:tcPr>
          <w:p>
            <w:pPr>
              <w:widowControl/>
              <w:adjustRightInd w:val="0"/>
              <w:snapToGrid w:val="0"/>
              <w:spacing w:line="440" w:lineRule="exact"/>
              <w:ind w:firstLine="480" w:firstLineChars="200"/>
              <w:jc w:val="left"/>
              <w:rPr>
                <w:rFonts w:ascii="Times New Roman" w:hAnsi="宋体" w:eastAsia="宋体" w:cs="宋体"/>
                <w:kern w:val="0"/>
                <w:sz w:val="24"/>
                <w:szCs w:val="20"/>
              </w:rPr>
            </w:pPr>
            <w:r>
              <w:rPr>
                <w:rFonts w:hint="eastAsia" w:ascii="Times New Roman" w:hAnsi="宋体" w:eastAsia="宋体" w:cs="宋体"/>
                <w:kern w:val="0"/>
                <w:sz w:val="24"/>
                <w:szCs w:val="20"/>
              </w:rPr>
              <w:t>汉语言文学、语文学科教学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4" w:hRule="atLeast"/>
        </w:trPr>
        <w:tc>
          <w:tcPr>
            <w:tcW w:w="2640" w:type="dxa"/>
            <w:gridSpan w:val="3"/>
            <w:vAlign w:val="center"/>
          </w:tcPr>
          <w:p>
            <w:pPr>
              <w:pStyle w:val="47"/>
              <w:widowControl/>
              <w:spacing w:line="244" w:lineRule="auto"/>
              <w:ind w:right="117"/>
              <w:jc w:val="center"/>
              <w:rPr>
                <w:sz w:val="24"/>
                <w:szCs w:val="24"/>
              </w:rPr>
            </w:pPr>
            <w:r>
              <w:rPr>
                <w:rFonts w:hint="eastAsia"/>
                <w:sz w:val="24"/>
                <w:szCs w:val="24"/>
              </w:rPr>
              <w:t>从事教育教学改革研究及获奖情况（含教改项目、研究论文、慕课、教材等）</w:t>
            </w:r>
          </w:p>
        </w:tc>
        <w:tc>
          <w:tcPr>
            <w:tcW w:w="6756" w:type="dxa"/>
            <w:gridSpan w:val="8"/>
            <w:vAlign w:val="center"/>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1.院级教改：基于微信公众平台的混合式教学模式研究——《以语文课程与教学论》为例（编号：WL201902）</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2.省级教学研究：人工智能背景下高校师范专业人才培养现状与改革研究（编号：2019GB108）</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3.院级一流本科课程（混合式）：语文课程与教学论</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4.发表论文：</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 xml:space="preserve">EI论文：Research on the optimization of chinese language and literature teaching based on big data and modern educational thought </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核心论文：古诗文教学的文化取向与价值定位《语文建设》</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《喧嚣与骚动》中文学与影视的意识流表达新范式 《电影评介》</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教学研究论文代表有：基于创新创业能力培养的高校实践教学体系设计</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新媒体环境下大学生文学经典阅读现状研究</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楚文化在中小学语文教育中的应用价值研究</w:t>
            </w:r>
          </w:p>
          <w:p>
            <w:pPr>
              <w:pStyle w:val="2"/>
              <w:spacing w:line="440" w:lineRule="exact"/>
              <w:ind w:firstLine="480" w:firstLineChars="200"/>
              <w:jc w:val="both"/>
              <w:rPr>
                <w:rFonts w:ascii="Times New Roman" w:hAnsi="宋体" w:eastAsia="宋体"/>
                <w:sz w:val="24"/>
                <w:szCs w:val="22"/>
              </w:rPr>
            </w:pPr>
            <w:r>
              <w:rPr>
                <w:rFonts w:hint="eastAsia" w:ascii="Times New Roman" w:hAnsi="宋体" w:eastAsia="宋体"/>
                <w:sz w:val="24"/>
                <w:szCs w:val="22"/>
              </w:rPr>
              <w:t>基于学生需求的高校学业指导对策研究等。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2640" w:type="dxa"/>
            <w:gridSpan w:val="3"/>
            <w:vAlign w:val="center"/>
          </w:tcPr>
          <w:p>
            <w:pPr>
              <w:pStyle w:val="47"/>
              <w:widowControl/>
              <w:jc w:val="center"/>
              <w:rPr>
                <w:sz w:val="24"/>
                <w:szCs w:val="20"/>
              </w:rPr>
            </w:pPr>
            <w:r>
              <w:rPr>
                <w:sz w:val="24"/>
                <w:szCs w:val="20"/>
              </w:rPr>
              <w:t>从事科学研究及获奖情况</w:t>
            </w:r>
          </w:p>
        </w:tc>
        <w:tc>
          <w:tcPr>
            <w:tcW w:w="6756" w:type="dxa"/>
            <w:gridSpan w:val="8"/>
            <w:vAlign w:val="center"/>
          </w:tcPr>
          <w:p>
            <w:pPr>
              <w:widowControl/>
              <w:adjustRightInd w:val="0"/>
              <w:snapToGrid w:val="0"/>
              <w:spacing w:line="440" w:lineRule="exact"/>
              <w:ind w:firstLine="480" w:firstLineChars="200"/>
              <w:jc w:val="left"/>
              <w:rPr>
                <w:rFonts w:ascii="Times New Roman" w:hAnsi="宋体" w:eastAsia="宋体" w:cs="宋体"/>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40" w:type="dxa"/>
            <w:gridSpan w:val="3"/>
            <w:vAlign w:val="center"/>
          </w:tcPr>
          <w:p>
            <w:pPr>
              <w:pStyle w:val="47"/>
              <w:widowControl/>
              <w:spacing w:line="307" w:lineRule="exact"/>
              <w:ind w:right="98"/>
              <w:jc w:val="center"/>
              <w:rPr>
                <w:sz w:val="24"/>
                <w:szCs w:val="20"/>
              </w:rPr>
            </w:pPr>
            <w:r>
              <w:rPr>
                <w:sz w:val="24"/>
                <w:szCs w:val="20"/>
              </w:rPr>
              <w:t>近三年获得教学研究经费（万元）</w:t>
            </w:r>
          </w:p>
        </w:tc>
        <w:tc>
          <w:tcPr>
            <w:tcW w:w="2892" w:type="dxa"/>
            <w:gridSpan w:val="3"/>
            <w:vAlign w:val="center"/>
          </w:tcPr>
          <w:p>
            <w:pPr>
              <w:pStyle w:val="47"/>
              <w:widowControl/>
              <w:jc w:val="center"/>
              <w:rPr>
                <w:rFonts w:ascii="Times New Roman"/>
                <w:sz w:val="24"/>
                <w:szCs w:val="20"/>
              </w:rPr>
            </w:pPr>
            <w:r>
              <w:rPr>
                <w:rFonts w:hint="eastAsia" w:ascii="Times New Roman"/>
                <w:sz w:val="24"/>
                <w:szCs w:val="20"/>
              </w:rPr>
              <w:t>3.3</w:t>
            </w:r>
          </w:p>
        </w:tc>
        <w:tc>
          <w:tcPr>
            <w:tcW w:w="2368" w:type="dxa"/>
            <w:gridSpan w:val="3"/>
            <w:vAlign w:val="center"/>
          </w:tcPr>
          <w:p>
            <w:pPr>
              <w:pStyle w:val="47"/>
              <w:widowControl/>
              <w:spacing w:line="307" w:lineRule="exact"/>
              <w:ind w:left="106"/>
              <w:jc w:val="center"/>
              <w:rPr>
                <w:sz w:val="24"/>
                <w:szCs w:val="20"/>
              </w:rPr>
            </w:pPr>
            <w:r>
              <w:rPr>
                <w:sz w:val="24"/>
                <w:szCs w:val="20"/>
              </w:rPr>
              <w:t>近三年获得科学研</w:t>
            </w:r>
          </w:p>
          <w:p>
            <w:pPr>
              <w:pStyle w:val="47"/>
              <w:widowControl/>
              <w:spacing w:before="4" w:line="292" w:lineRule="exact"/>
              <w:ind w:left="106"/>
              <w:jc w:val="center"/>
              <w:rPr>
                <w:sz w:val="24"/>
                <w:szCs w:val="20"/>
              </w:rPr>
            </w:pPr>
            <w:r>
              <w:rPr>
                <w:sz w:val="24"/>
                <w:szCs w:val="20"/>
              </w:rPr>
              <w:t>究经费（万元）</w:t>
            </w:r>
          </w:p>
        </w:tc>
        <w:tc>
          <w:tcPr>
            <w:tcW w:w="1496" w:type="dxa"/>
            <w:gridSpan w:val="2"/>
            <w:vAlign w:val="center"/>
          </w:tcPr>
          <w:p>
            <w:pPr>
              <w:pStyle w:val="47"/>
              <w:widowControl/>
              <w:jc w:val="center"/>
              <w:rPr>
                <w:rFonts w:ascii="Times New Roman"/>
                <w:sz w:val="24"/>
                <w:szCs w:val="20"/>
              </w:rPr>
            </w:pPr>
            <w:r>
              <w:rPr>
                <w:rFonts w:hint="eastAsia" w:ascii="Times New Roman"/>
                <w:sz w:val="24"/>
                <w:szCs w:val="2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2640" w:type="dxa"/>
            <w:gridSpan w:val="3"/>
            <w:vAlign w:val="center"/>
          </w:tcPr>
          <w:p>
            <w:pPr>
              <w:pStyle w:val="47"/>
              <w:widowControl/>
              <w:spacing w:line="307" w:lineRule="exact"/>
              <w:ind w:right="98"/>
              <w:jc w:val="center"/>
              <w:rPr>
                <w:sz w:val="24"/>
                <w:szCs w:val="20"/>
              </w:rPr>
            </w:pPr>
            <w:r>
              <w:rPr>
                <w:sz w:val="24"/>
                <w:szCs w:val="20"/>
              </w:rPr>
              <w:t>近三年给本科生授课课程及学时数</w:t>
            </w:r>
          </w:p>
        </w:tc>
        <w:tc>
          <w:tcPr>
            <w:tcW w:w="2892" w:type="dxa"/>
            <w:gridSpan w:val="3"/>
            <w:vAlign w:val="center"/>
          </w:tcPr>
          <w:p>
            <w:pPr>
              <w:pStyle w:val="47"/>
              <w:widowControl/>
              <w:jc w:val="left"/>
              <w:rPr>
                <w:rFonts w:ascii="Times New Roman"/>
                <w:sz w:val="24"/>
                <w:szCs w:val="20"/>
              </w:rPr>
            </w:pPr>
            <w:r>
              <w:rPr>
                <w:rFonts w:ascii="宋体" w:hAnsi="宋体" w:eastAsia="宋体" w:cs="宋体"/>
                <w:sz w:val="24"/>
                <w:szCs w:val="24"/>
              </w:rPr>
              <w:t>语文学科教学论144学时；</w:t>
            </w:r>
            <w:r>
              <w:rPr>
                <w:rFonts w:ascii="宋体" w:hAnsi="宋体" w:eastAsia="宋体" w:cs="宋体"/>
                <w:sz w:val="24"/>
                <w:szCs w:val="24"/>
              </w:rPr>
              <w:br w:type="textWrapping"/>
            </w:r>
            <w:r>
              <w:rPr>
                <w:rFonts w:ascii="宋体" w:hAnsi="宋体" w:eastAsia="宋体" w:cs="宋体"/>
                <w:sz w:val="24"/>
                <w:szCs w:val="24"/>
              </w:rPr>
              <w:t>语文教学技能训练144学时；</w:t>
            </w:r>
            <w:r>
              <w:rPr>
                <w:rFonts w:ascii="宋体" w:hAnsi="宋体" w:eastAsia="宋体" w:cs="宋体"/>
                <w:sz w:val="24"/>
                <w:szCs w:val="24"/>
              </w:rPr>
              <w:br w:type="textWrapping"/>
            </w:r>
            <w:r>
              <w:rPr>
                <w:rFonts w:ascii="宋体" w:hAnsi="宋体" w:eastAsia="宋体" w:cs="宋体"/>
                <w:sz w:val="24"/>
                <w:szCs w:val="24"/>
              </w:rPr>
              <w:t>写作概论144学时；</w:t>
            </w:r>
            <w:r>
              <w:rPr>
                <w:rFonts w:ascii="宋体" w:hAnsi="宋体" w:eastAsia="宋体" w:cs="宋体"/>
                <w:sz w:val="24"/>
                <w:szCs w:val="24"/>
              </w:rPr>
              <w:br w:type="textWrapping"/>
            </w:r>
            <w:r>
              <w:rPr>
                <w:rFonts w:ascii="宋体" w:hAnsi="宋体" w:eastAsia="宋体" w:cs="宋体"/>
                <w:sz w:val="24"/>
                <w:szCs w:val="24"/>
              </w:rPr>
              <w:t>普通话与教师口语96学时；</w:t>
            </w:r>
          </w:p>
        </w:tc>
        <w:tc>
          <w:tcPr>
            <w:tcW w:w="2368" w:type="dxa"/>
            <w:gridSpan w:val="3"/>
            <w:vAlign w:val="center"/>
          </w:tcPr>
          <w:p>
            <w:pPr>
              <w:pStyle w:val="47"/>
              <w:widowControl/>
              <w:spacing w:line="307" w:lineRule="exact"/>
              <w:ind w:left="106"/>
              <w:jc w:val="center"/>
              <w:rPr>
                <w:sz w:val="24"/>
                <w:szCs w:val="20"/>
              </w:rPr>
            </w:pPr>
            <w:r>
              <w:rPr>
                <w:sz w:val="24"/>
                <w:szCs w:val="20"/>
              </w:rPr>
              <w:t>近三年指导本科毕</w:t>
            </w:r>
          </w:p>
          <w:p>
            <w:pPr>
              <w:pStyle w:val="47"/>
              <w:widowControl/>
              <w:spacing w:before="4" w:line="292" w:lineRule="exact"/>
              <w:ind w:left="106"/>
              <w:jc w:val="center"/>
              <w:rPr>
                <w:sz w:val="24"/>
                <w:szCs w:val="20"/>
              </w:rPr>
            </w:pPr>
            <w:r>
              <w:rPr>
                <w:sz w:val="24"/>
                <w:szCs w:val="20"/>
              </w:rPr>
              <w:t>业设计（人次）</w:t>
            </w:r>
          </w:p>
        </w:tc>
        <w:tc>
          <w:tcPr>
            <w:tcW w:w="1496" w:type="dxa"/>
            <w:gridSpan w:val="2"/>
            <w:vAlign w:val="center"/>
          </w:tcPr>
          <w:p>
            <w:pPr>
              <w:pStyle w:val="47"/>
              <w:widowControl/>
              <w:jc w:val="center"/>
              <w:rPr>
                <w:rFonts w:ascii="Times New Roman"/>
                <w:sz w:val="24"/>
                <w:szCs w:val="20"/>
              </w:rPr>
            </w:pPr>
            <w:r>
              <w:rPr>
                <w:rFonts w:hint="eastAsia" w:ascii="Times New Roman"/>
                <w:sz w:val="24"/>
                <w:szCs w:val="20"/>
              </w:rPr>
              <w:t>24人</w:t>
            </w:r>
          </w:p>
        </w:tc>
      </w:tr>
    </w:tbl>
    <w:p>
      <w:pPr>
        <w:rPr>
          <w:sz w:val="24"/>
        </w:rPr>
      </w:pPr>
      <w:r>
        <w:rPr>
          <w:sz w:val="24"/>
        </w:rPr>
        <w:br w:type="page"/>
      </w:r>
    </w:p>
    <w:bookmarkEnd w:id="0"/>
    <w:p>
      <w:pPr>
        <w:pStyle w:val="2"/>
      </w:pPr>
    </w:p>
    <w:tbl>
      <w:tblPr>
        <w:tblStyle w:val="34"/>
        <w:tblW w:w="985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847"/>
        <w:gridCol w:w="633"/>
        <w:gridCol w:w="774"/>
        <w:gridCol w:w="583"/>
        <w:gridCol w:w="1896"/>
        <w:gridCol w:w="337"/>
        <w:gridCol w:w="685"/>
        <w:gridCol w:w="1167"/>
        <w:gridCol w:w="414"/>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988" w:type="dxa"/>
            <w:vAlign w:val="center"/>
          </w:tcPr>
          <w:p>
            <w:pPr>
              <w:pStyle w:val="47"/>
              <w:spacing w:before="14" w:line="306" w:lineRule="exact"/>
              <w:ind w:left="239"/>
              <w:jc w:val="center"/>
              <w:rPr>
                <w:sz w:val="24"/>
              </w:rPr>
            </w:pPr>
            <w:r>
              <w:rPr>
                <w:sz w:val="24"/>
              </w:rPr>
              <w:t>姓名</w:t>
            </w:r>
          </w:p>
        </w:tc>
        <w:tc>
          <w:tcPr>
            <w:tcW w:w="1480" w:type="dxa"/>
            <w:gridSpan w:val="2"/>
            <w:vAlign w:val="center"/>
          </w:tcPr>
          <w:p>
            <w:pPr>
              <w:pStyle w:val="47"/>
              <w:jc w:val="center"/>
              <w:rPr>
                <w:rFonts w:ascii="Times New Roman"/>
                <w:sz w:val="24"/>
              </w:rPr>
            </w:pPr>
            <w:r>
              <w:rPr>
                <w:rFonts w:hint="eastAsia" w:ascii="Times New Roman"/>
                <w:sz w:val="24"/>
              </w:rPr>
              <w:t>史千里</w:t>
            </w:r>
          </w:p>
        </w:tc>
        <w:tc>
          <w:tcPr>
            <w:tcW w:w="774" w:type="dxa"/>
            <w:vAlign w:val="center"/>
          </w:tcPr>
          <w:p>
            <w:pPr>
              <w:pStyle w:val="47"/>
              <w:jc w:val="center"/>
              <w:rPr>
                <w:rFonts w:ascii="Times New Roman"/>
                <w:sz w:val="24"/>
              </w:rPr>
            </w:pPr>
            <w:r>
              <w:rPr>
                <w:rFonts w:hint="eastAsia" w:ascii="Times New Roman"/>
                <w:sz w:val="24"/>
              </w:rPr>
              <w:t>性别</w:t>
            </w:r>
          </w:p>
        </w:tc>
        <w:tc>
          <w:tcPr>
            <w:tcW w:w="583" w:type="dxa"/>
            <w:vAlign w:val="center"/>
          </w:tcPr>
          <w:p>
            <w:pPr>
              <w:pStyle w:val="47"/>
              <w:jc w:val="center"/>
              <w:rPr>
                <w:rFonts w:ascii="Times New Roman"/>
                <w:sz w:val="24"/>
              </w:rPr>
            </w:pPr>
            <w:r>
              <w:rPr>
                <w:rFonts w:hint="eastAsia" w:ascii="Times New Roman"/>
                <w:sz w:val="24"/>
              </w:rPr>
              <w:t>男</w:t>
            </w:r>
          </w:p>
        </w:tc>
        <w:tc>
          <w:tcPr>
            <w:tcW w:w="1896" w:type="dxa"/>
            <w:vAlign w:val="center"/>
          </w:tcPr>
          <w:p>
            <w:pPr>
              <w:pStyle w:val="47"/>
              <w:jc w:val="center"/>
              <w:rPr>
                <w:rFonts w:ascii="Times New Roman"/>
                <w:sz w:val="24"/>
              </w:rPr>
            </w:pPr>
            <w:r>
              <w:rPr>
                <w:rFonts w:hint="eastAsia" w:ascii="Times New Roman"/>
                <w:sz w:val="24"/>
              </w:rPr>
              <w:t>专业技术职务</w:t>
            </w:r>
          </w:p>
        </w:tc>
        <w:tc>
          <w:tcPr>
            <w:tcW w:w="1022" w:type="dxa"/>
            <w:gridSpan w:val="2"/>
            <w:vAlign w:val="center"/>
          </w:tcPr>
          <w:p>
            <w:pPr>
              <w:pStyle w:val="47"/>
              <w:jc w:val="center"/>
              <w:rPr>
                <w:rFonts w:ascii="Times New Roman"/>
                <w:sz w:val="24"/>
              </w:rPr>
            </w:pPr>
            <w:r>
              <w:rPr>
                <w:rFonts w:hint="eastAsia" w:ascii="Times New Roman"/>
                <w:sz w:val="24"/>
              </w:rPr>
              <w:t>副教授</w:t>
            </w:r>
          </w:p>
        </w:tc>
        <w:tc>
          <w:tcPr>
            <w:tcW w:w="1167" w:type="dxa"/>
            <w:vAlign w:val="center"/>
          </w:tcPr>
          <w:p>
            <w:pPr>
              <w:pStyle w:val="47"/>
              <w:jc w:val="center"/>
              <w:rPr>
                <w:rFonts w:ascii="Times New Roman"/>
                <w:sz w:val="24"/>
              </w:rPr>
            </w:pPr>
            <w:r>
              <w:rPr>
                <w:rFonts w:hint="eastAsia" w:ascii="Times New Roman"/>
                <w:sz w:val="24"/>
              </w:rPr>
              <w:t>行政职务</w:t>
            </w:r>
          </w:p>
        </w:tc>
        <w:tc>
          <w:tcPr>
            <w:tcW w:w="1946" w:type="dxa"/>
            <w:gridSpan w:val="2"/>
            <w:vAlign w:val="center"/>
          </w:tcPr>
          <w:p>
            <w:pPr>
              <w:pStyle w:val="47"/>
              <w:jc w:val="center"/>
              <w:rPr>
                <w:rFonts w:ascii="Times New Roman"/>
                <w:sz w:val="24"/>
              </w:rPr>
            </w:pPr>
            <w:r>
              <w:rPr>
                <w:rFonts w:hint="eastAsia" w:ascii="Times New Roman"/>
                <w:sz w:val="24"/>
              </w:rPr>
              <w:t>系主任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8" w:type="dxa"/>
            <w:vAlign w:val="center"/>
          </w:tcPr>
          <w:p>
            <w:pPr>
              <w:pStyle w:val="47"/>
              <w:spacing w:line="307" w:lineRule="exact"/>
              <w:ind w:left="99" w:right="90"/>
              <w:jc w:val="center"/>
              <w:rPr>
                <w:sz w:val="24"/>
              </w:rPr>
            </w:pPr>
            <w:r>
              <w:rPr>
                <w:sz w:val="24"/>
              </w:rPr>
              <w:t>拟承担</w:t>
            </w:r>
          </w:p>
          <w:p>
            <w:pPr>
              <w:pStyle w:val="47"/>
              <w:spacing w:before="4" w:line="292" w:lineRule="exact"/>
              <w:ind w:left="99" w:right="90"/>
              <w:jc w:val="center"/>
              <w:rPr>
                <w:sz w:val="24"/>
              </w:rPr>
            </w:pPr>
            <w:r>
              <w:rPr>
                <w:sz w:val="24"/>
              </w:rPr>
              <w:t>课程</w:t>
            </w:r>
          </w:p>
        </w:tc>
        <w:tc>
          <w:tcPr>
            <w:tcW w:w="2837" w:type="dxa"/>
            <w:gridSpan w:val="4"/>
            <w:vAlign w:val="center"/>
          </w:tcPr>
          <w:p>
            <w:pPr>
              <w:pStyle w:val="47"/>
              <w:jc w:val="center"/>
              <w:rPr>
                <w:rFonts w:ascii="Times New Roman"/>
                <w:sz w:val="24"/>
              </w:rPr>
            </w:pPr>
            <w:r>
              <w:rPr>
                <w:rFonts w:hint="eastAsia" w:ascii="Times New Roman"/>
                <w:sz w:val="24"/>
              </w:rPr>
              <w:t>微积分、线性代数</w:t>
            </w:r>
          </w:p>
        </w:tc>
        <w:tc>
          <w:tcPr>
            <w:tcW w:w="1896" w:type="dxa"/>
            <w:vAlign w:val="center"/>
          </w:tcPr>
          <w:p>
            <w:pPr>
              <w:pStyle w:val="47"/>
              <w:jc w:val="center"/>
              <w:rPr>
                <w:rFonts w:ascii="Times New Roman"/>
                <w:sz w:val="24"/>
              </w:rPr>
            </w:pPr>
            <w:r>
              <w:rPr>
                <w:rFonts w:hint="eastAsia" w:ascii="Times New Roman"/>
                <w:sz w:val="24"/>
              </w:rPr>
              <w:t>现在所在单位</w:t>
            </w:r>
          </w:p>
        </w:tc>
        <w:tc>
          <w:tcPr>
            <w:tcW w:w="4135" w:type="dxa"/>
            <w:gridSpan w:val="5"/>
            <w:vAlign w:val="center"/>
          </w:tcPr>
          <w:p>
            <w:pPr>
              <w:pStyle w:val="47"/>
              <w:jc w:val="center"/>
              <w:rPr>
                <w:rFonts w:ascii="Times New Roman"/>
                <w:sz w:val="24"/>
              </w:rPr>
            </w:pPr>
            <w:r>
              <w:rPr>
                <w:rFonts w:hint="eastAsia" w:ascii="Times New Roman"/>
                <w:sz w:val="24"/>
              </w:rPr>
              <w:t>长江大学文理学院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835" w:type="dxa"/>
            <w:gridSpan w:val="2"/>
          </w:tcPr>
          <w:p>
            <w:pPr>
              <w:pStyle w:val="47"/>
              <w:jc w:val="center"/>
              <w:rPr>
                <w:rFonts w:ascii="Times New Roman"/>
                <w:sz w:val="24"/>
              </w:rPr>
            </w:pPr>
            <w:r>
              <w:rPr>
                <w:rFonts w:hint="eastAsia" w:ascii="Times New Roman"/>
                <w:sz w:val="24"/>
              </w:rPr>
              <w:t>最后学历毕业时间、学校、专业</w:t>
            </w:r>
          </w:p>
        </w:tc>
        <w:tc>
          <w:tcPr>
            <w:tcW w:w="8021" w:type="dxa"/>
            <w:gridSpan w:val="9"/>
            <w:vAlign w:val="center"/>
          </w:tcPr>
          <w:p>
            <w:pPr>
              <w:pStyle w:val="47"/>
              <w:jc w:val="center"/>
              <w:rPr>
                <w:rFonts w:ascii="Times New Roman"/>
                <w:sz w:val="24"/>
              </w:rPr>
            </w:pPr>
            <w:r>
              <w:rPr>
                <w:rFonts w:hint="eastAsia" w:ascii="Times New Roman"/>
                <w:sz w:val="24"/>
              </w:rPr>
              <w:t>1988.06，天津职业技术师范大学，数学专业.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835" w:type="dxa"/>
            <w:gridSpan w:val="2"/>
            <w:vAlign w:val="center"/>
          </w:tcPr>
          <w:p>
            <w:pPr>
              <w:pStyle w:val="47"/>
              <w:jc w:val="center"/>
              <w:rPr>
                <w:rFonts w:ascii="Times New Roman"/>
                <w:sz w:val="24"/>
              </w:rPr>
            </w:pPr>
            <w:r>
              <w:rPr>
                <w:rFonts w:hint="eastAsia" w:ascii="Times New Roman"/>
                <w:sz w:val="24"/>
              </w:rPr>
              <w:t>主要研究方向</w:t>
            </w:r>
          </w:p>
        </w:tc>
        <w:tc>
          <w:tcPr>
            <w:tcW w:w="8021" w:type="dxa"/>
            <w:gridSpan w:val="9"/>
            <w:vAlign w:val="center"/>
          </w:tcPr>
          <w:p>
            <w:pPr>
              <w:pStyle w:val="47"/>
              <w:jc w:val="center"/>
              <w:rPr>
                <w:rFonts w:ascii="Times New Roman"/>
                <w:sz w:val="24"/>
              </w:rPr>
            </w:pPr>
            <w:r>
              <w:rPr>
                <w:rFonts w:hint="eastAsia" w:ascii="Times New Roman"/>
                <w:sz w:val="24"/>
              </w:rPr>
              <w:t>数学教学论，初等数论。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835" w:type="dxa"/>
            <w:gridSpan w:val="2"/>
            <w:vAlign w:val="center"/>
          </w:tcPr>
          <w:p>
            <w:pPr>
              <w:pStyle w:val="47"/>
              <w:spacing w:line="244" w:lineRule="auto"/>
              <w:ind w:left="126" w:right="117"/>
              <w:jc w:val="center"/>
              <w:rPr>
                <w:sz w:val="24"/>
              </w:rPr>
            </w:pPr>
            <w:r>
              <w:rPr>
                <w:sz w:val="24"/>
              </w:rPr>
              <w:t>从事教育教学改革研究及获奖情况（含教改项目、研究论文、慕课、教材等）</w:t>
            </w:r>
          </w:p>
        </w:tc>
        <w:tc>
          <w:tcPr>
            <w:tcW w:w="8021" w:type="dxa"/>
            <w:gridSpan w:val="9"/>
            <w:vAlign w:val="center"/>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1、主持教研项目与获奖</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双语教学可行性研究，荆州师范学院，主持人，2005年结题.</w:t>
            </w:r>
          </w:p>
          <w:p>
            <w:pPr>
              <w:adjustRightInd w:val="0"/>
              <w:snapToGrid w:val="0"/>
              <w:spacing w:line="440" w:lineRule="exact"/>
              <w:ind w:firstLine="480" w:firstLineChars="200"/>
              <w:rPr>
                <w:rFonts w:hint="eastAsia" w:ascii="Times New Roman" w:hAnsi="宋体" w:eastAsia="宋体" w:cs="宋体"/>
                <w:kern w:val="0"/>
                <w:sz w:val="24"/>
                <w:lang w:eastAsia="zh-CN"/>
              </w:rPr>
            </w:pPr>
            <w:r>
              <w:rPr>
                <w:rFonts w:hint="eastAsia" w:ascii="Times New Roman" w:hAnsi="宋体" w:eastAsia="宋体" w:cs="宋体"/>
                <w:kern w:val="0"/>
                <w:sz w:val="24"/>
              </w:rPr>
              <w:t>师范专业实践课教学改革的实际与研究, 长江大学，主持人，2007年结题</w:t>
            </w:r>
            <w:r>
              <w:rPr>
                <w:rFonts w:hint="eastAsia" w:ascii="Times New Roman" w:hAnsi="宋体" w:eastAsia="宋体" w:cs="宋体"/>
                <w:kern w:val="0"/>
                <w:sz w:val="24"/>
                <w:lang w:eastAsia="zh-CN"/>
              </w:rPr>
              <w:t>。</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 xml:space="preserve">“四问式”教学法研究，长江大学，主持人，2012年获“长江大学2009-2012优秀教研奖二等奖”； </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《高等数学》“三式教学法”的实践与研究，湖北省，主持人，2017年结题.</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大学一年级教育教学目标与策略，湖北省，主持人，2012年结题.</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2、独撰数学教学论相关论文</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 xml:space="preserve">理科课程双语教学的实践与探索[J]. 荆州师范学院学报（理）2003.5 </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高等数学课程中“四问式”教学法原理初探[J]. 湖南第一师范学报 2008.4 ISSN-1671-4369</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师范专业实践课教学改革的实际与研究[J]. 湖南第一师范学报  2006.3</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3、主编出版教材</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微积分，重庆大学出版社，ISBN   2017.06.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trPr>
        <w:tc>
          <w:tcPr>
            <w:tcW w:w="1835" w:type="dxa"/>
            <w:gridSpan w:val="2"/>
            <w:vAlign w:val="center"/>
          </w:tcPr>
          <w:p>
            <w:pPr>
              <w:pStyle w:val="47"/>
              <w:jc w:val="center"/>
              <w:rPr>
                <w:sz w:val="24"/>
              </w:rPr>
            </w:pPr>
            <w:r>
              <w:rPr>
                <w:sz w:val="24"/>
              </w:rPr>
              <w:t>从事科学研究</w:t>
            </w:r>
          </w:p>
          <w:p>
            <w:pPr>
              <w:pStyle w:val="47"/>
              <w:jc w:val="center"/>
              <w:rPr>
                <w:sz w:val="24"/>
              </w:rPr>
            </w:pPr>
            <w:r>
              <w:rPr>
                <w:sz w:val="24"/>
              </w:rPr>
              <w:t>及获奖情况</w:t>
            </w:r>
          </w:p>
        </w:tc>
        <w:tc>
          <w:tcPr>
            <w:tcW w:w="8021" w:type="dxa"/>
            <w:gridSpan w:val="9"/>
            <w:vAlign w:val="center"/>
          </w:tcPr>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Laguerre超曲面若干性质的研究，湖北省，排名第二，2016年结题；</w:t>
            </w:r>
          </w:p>
          <w:p>
            <w:pPr>
              <w:adjustRightInd w:val="0"/>
              <w:snapToGrid w:val="0"/>
              <w:spacing w:line="440" w:lineRule="exact"/>
              <w:ind w:firstLine="480" w:firstLineChars="200"/>
              <w:rPr>
                <w:rFonts w:ascii="Times New Roman" w:hAnsi="宋体" w:eastAsia="宋体" w:cs="宋体"/>
                <w:kern w:val="0"/>
                <w:sz w:val="24"/>
              </w:rPr>
            </w:pPr>
            <w:r>
              <w:rPr>
                <w:rFonts w:hint="eastAsia" w:ascii="Times New Roman" w:hAnsi="宋体" w:eastAsia="宋体" w:cs="宋体"/>
                <w:kern w:val="0"/>
                <w:sz w:val="24"/>
              </w:rPr>
              <w:t>放射微分几何中相对曲面的研究，湖北省，排名第二，2018年结题.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trPr>
        <w:tc>
          <w:tcPr>
            <w:tcW w:w="1835" w:type="dxa"/>
            <w:gridSpan w:val="2"/>
            <w:vAlign w:val="center"/>
          </w:tcPr>
          <w:p>
            <w:pPr>
              <w:pStyle w:val="47"/>
              <w:spacing w:line="307" w:lineRule="exact"/>
              <w:ind w:left="107" w:right="98"/>
              <w:jc w:val="center"/>
              <w:rPr>
                <w:sz w:val="24"/>
              </w:rPr>
            </w:pPr>
            <w:r>
              <w:rPr>
                <w:sz w:val="24"/>
              </w:rPr>
              <w:t>近三年获得教学研究经</w:t>
            </w:r>
          </w:p>
          <w:p>
            <w:pPr>
              <w:pStyle w:val="47"/>
              <w:spacing w:before="4" w:line="292" w:lineRule="exact"/>
              <w:ind w:left="106" w:right="98"/>
              <w:jc w:val="center"/>
              <w:rPr>
                <w:sz w:val="24"/>
              </w:rPr>
            </w:pPr>
            <w:r>
              <w:rPr>
                <w:sz w:val="24"/>
              </w:rPr>
              <w:t>费（万元）</w:t>
            </w:r>
          </w:p>
        </w:tc>
        <w:tc>
          <w:tcPr>
            <w:tcW w:w="4223" w:type="dxa"/>
            <w:gridSpan w:val="5"/>
            <w:vAlign w:val="center"/>
          </w:tcPr>
          <w:p>
            <w:pPr>
              <w:pStyle w:val="47"/>
              <w:jc w:val="center"/>
              <w:rPr>
                <w:rFonts w:ascii="Times New Roman"/>
                <w:sz w:val="24"/>
              </w:rPr>
            </w:pPr>
            <w:r>
              <w:rPr>
                <w:rFonts w:hint="eastAsia" w:ascii="Times New Roman"/>
                <w:sz w:val="24"/>
              </w:rPr>
              <w:t>1万元</w:t>
            </w:r>
          </w:p>
        </w:tc>
        <w:tc>
          <w:tcPr>
            <w:tcW w:w="2266" w:type="dxa"/>
            <w:gridSpan w:val="3"/>
            <w:vAlign w:val="center"/>
          </w:tcPr>
          <w:p>
            <w:pPr>
              <w:pStyle w:val="47"/>
              <w:spacing w:line="307" w:lineRule="exact"/>
              <w:ind w:left="106"/>
              <w:jc w:val="center"/>
              <w:rPr>
                <w:sz w:val="24"/>
              </w:rPr>
            </w:pPr>
            <w:r>
              <w:rPr>
                <w:sz w:val="24"/>
              </w:rPr>
              <w:t>近三年获得科学研</w:t>
            </w:r>
          </w:p>
          <w:p>
            <w:pPr>
              <w:pStyle w:val="47"/>
              <w:spacing w:before="4" w:line="292" w:lineRule="exact"/>
              <w:ind w:left="106"/>
              <w:jc w:val="center"/>
              <w:rPr>
                <w:sz w:val="24"/>
              </w:rPr>
            </w:pPr>
            <w:r>
              <w:rPr>
                <w:sz w:val="24"/>
              </w:rPr>
              <w:t>究经费（万元）</w:t>
            </w:r>
          </w:p>
        </w:tc>
        <w:tc>
          <w:tcPr>
            <w:tcW w:w="1532" w:type="dxa"/>
            <w:vAlign w:val="center"/>
          </w:tcPr>
          <w:p>
            <w:pPr>
              <w:pStyle w:val="47"/>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835" w:type="dxa"/>
            <w:gridSpan w:val="2"/>
            <w:vAlign w:val="center"/>
          </w:tcPr>
          <w:p>
            <w:pPr>
              <w:pStyle w:val="47"/>
              <w:spacing w:line="307" w:lineRule="exact"/>
              <w:ind w:left="107" w:right="98"/>
              <w:jc w:val="center"/>
              <w:rPr>
                <w:sz w:val="24"/>
              </w:rPr>
            </w:pPr>
            <w:r>
              <w:rPr>
                <w:sz w:val="24"/>
              </w:rPr>
              <w:t>近三年给本科生授课</w:t>
            </w:r>
          </w:p>
          <w:p>
            <w:pPr>
              <w:pStyle w:val="47"/>
              <w:spacing w:before="4" w:line="292" w:lineRule="exact"/>
              <w:ind w:left="106" w:right="98"/>
              <w:jc w:val="center"/>
              <w:rPr>
                <w:sz w:val="24"/>
              </w:rPr>
            </w:pPr>
            <w:r>
              <w:rPr>
                <w:sz w:val="24"/>
              </w:rPr>
              <w:t>课程及学时数</w:t>
            </w:r>
          </w:p>
        </w:tc>
        <w:tc>
          <w:tcPr>
            <w:tcW w:w="4223" w:type="dxa"/>
            <w:gridSpan w:val="5"/>
            <w:vAlign w:val="center"/>
          </w:tcPr>
          <w:p>
            <w:pPr>
              <w:pStyle w:val="47"/>
              <w:ind w:firstLine="240" w:firstLineChars="100"/>
              <w:jc w:val="both"/>
              <w:rPr>
                <w:rFonts w:ascii="Times New Roman"/>
                <w:sz w:val="24"/>
              </w:rPr>
            </w:pPr>
            <w:r>
              <w:rPr>
                <w:rFonts w:hint="eastAsia" w:ascii="Times New Roman"/>
                <w:sz w:val="24"/>
              </w:rPr>
              <w:t>数学分析（1）（2）（3），240学时；</w:t>
            </w:r>
          </w:p>
          <w:p>
            <w:pPr>
              <w:pStyle w:val="47"/>
              <w:ind w:firstLine="240" w:firstLineChars="100"/>
              <w:jc w:val="both"/>
              <w:rPr>
                <w:rFonts w:ascii="Times New Roman"/>
                <w:sz w:val="24"/>
              </w:rPr>
            </w:pPr>
            <w:r>
              <w:rPr>
                <w:rFonts w:hint="eastAsia" w:ascii="Times New Roman"/>
                <w:sz w:val="24"/>
              </w:rPr>
              <w:t>高等数学（1）（2），148时；</w:t>
            </w:r>
          </w:p>
          <w:p>
            <w:pPr>
              <w:pStyle w:val="47"/>
              <w:ind w:firstLine="240" w:firstLineChars="100"/>
              <w:jc w:val="both"/>
              <w:rPr>
                <w:rFonts w:ascii="Times New Roman"/>
                <w:sz w:val="24"/>
              </w:rPr>
            </w:pPr>
            <w:r>
              <w:rPr>
                <w:rFonts w:hint="eastAsia" w:ascii="Times New Roman"/>
                <w:sz w:val="24"/>
              </w:rPr>
              <w:t>数学分析（1），80学时；</w:t>
            </w:r>
          </w:p>
          <w:p>
            <w:pPr>
              <w:pStyle w:val="47"/>
              <w:ind w:firstLine="240" w:firstLineChars="100"/>
              <w:jc w:val="both"/>
              <w:rPr>
                <w:rFonts w:ascii="Times New Roman"/>
                <w:sz w:val="24"/>
              </w:rPr>
            </w:pPr>
            <w:r>
              <w:rPr>
                <w:rFonts w:hint="eastAsia" w:ascii="Times New Roman"/>
                <w:sz w:val="24"/>
              </w:rPr>
              <w:t>数学教学论，32学时；</w:t>
            </w:r>
          </w:p>
          <w:p>
            <w:pPr>
              <w:pStyle w:val="47"/>
              <w:ind w:firstLine="240" w:firstLineChars="100"/>
              <w:jc w:val="both"/>
              <w:rPr>
                <w:rFonts w:ascii="Times New Roman"/>
                <w:sz w:val="24"/>
              </w:rPr>
            </w:pPr>
            <w:r>
              <w:rPr>
                <w:rFonts w:hint="eastAsia" w:ascii="Times New Roman"/>
                <w:sz w:val="24"/>
              </w:rPr>
              <w:t>初等数论，32学时。</w:t>
            </w:r>
          </w:p>
        </w:tc>
        <w:tc>
          <w:tcPr>
            <w:tcW w:w="2266" w:type="dxa"/>
            <w:gridSpan w:val="3"/>
            <w:vAlign w:val="center"/>
          </w:tcPr>
          <w:p>
            <w:pPr>
              <w:pStyle w:val="47"/>
              <w:jc w:val="center"/>
              <w:rPr>
                <w:rFonts w:ascii="Times New Roman"/>
                <w:sz w:val="24"/>
              </w:rPr>
            </w:pPr>
            <w:r>
              <w:rPr>
                <w:rFonts w:hint="eastAsia" w:ascii="Times New Roman"/>
                <w:sz w:val="24"/>
              </w:rPr>
              <w:t>近三年指导本科毕</w:t>
            </w:r>
          </w:p>
          <w:p>
            <w:pPr>
              <w:pStyle w:val="47"/>
              <w:jc w:val="center"/>
              <w:rPr>
                <w:rFonts w:ascii="Times New Roman"/>
                <w:sz w:val="24"/>
              </w:rPr>
            </w:pPr>
            <w:r>
              <w:rPr>
                <w:rFonts w:hint="eastAsia" w:ascii="Times New Roman"/>
                <w:sz w:val="24"/>
              </w:rPr>
              <w:t>业设计（人次）</w:t>
            </w:r>
          </w:p>
        </w:tc>
        <w:tc>
          <w:tcPr>
            <w:tcW w:w="1532" w:type="dxa"/>
            <w:vAlign w:val="center"/>
          </w:tcPr>
          <w:p>
            <w:pPr>
              <w:pStyle w:val="47"/>
              <w:jc w:val="center"/>
              <w:rPr>
                <w:rFonts w:ascii="Times New Roman"/>
                <w:sz w:val="24"/>
              </w:rPr>
            </w:pPr>
            <w:r>
              <w:rPr>
                <w:rFonts w:ascii="Times New Roman"/>
                <w:sz w:val="24"/>
              </w:rPr>
              <w:t>2</w:t>
            </w:r>
            <w:r>
              <w:rPr>
                <w:rFonts w:hint="eastAsia" w:ascii="Times New Roman"/>
                <w:sz w:val="24"/>
              </w:rPr>
              <w:t>4</w:t>
            </w:r>
          </w:p>
        </w:tc>
      </w:tr>
    </w:tbl>
    <w:p>
      <w:pPr>
        <w:rPr>
          <w:sz w:val="24"/>
        </w:rPr>
      </w:pPr>
      <w:r>
        <w:rPr>
          <w:sz w:val="24"/>
        </w:rPr>
        <w:br w:type="page"/>
      </w:r>
    </w:p>
    <w:p/>
    <w:p>
      <w:pPr>
        <w:autoSpaceDE w:val="0"/>
        <w:autoSpaceDN w:val="0"/>
        <w:spacing w:before="3"/>
        <w:jc w:val="left"/>
        <w:rPr>
          <w:rFonts w:ascii="宋体" w:hAnsi="宋体" w:eastAsia="宋体" w:cs="宋体"/>
          <w:kern w:val="0"/>
          <w:szCs w:val="21"/>
        </w:rPr>
      </w:pPr>
      <w:r>
        <w:rPr>
          <w:rFonts w:ascii="宋体" w:hAnsi="宋体" w:eastAsia="宋体" w:cs="宋体"/>
          <w:kern w:val="0"/>
          <w:szCs w:val="21"/>
        </w:rPr>
        <mc:AlternateContent>
          <mc:Choice Requires="wps">
            <w:drawing>
              <wp:anchor distT="0" distB="0" distL="114300" distR="114300" simplePos="0" relativeHeight="251661312" behindDoc="1" locked="0" layoutInCell="1" allowOverlap="1">
                <wp:simplePos x="0" y="0"/>
                <wp:positionH relativeFrom="page">
                  <wp:posOffset>2942590</wp:posOffset>
                </wp:positionH>
                <wp:positionV relativeFrom="page">
                  <wp:posOffset>882015</wp:posOffset>
                </wp:positionV>
                <wp:extent cx="1854200" cy="2540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54200" cy="254000"/>
                        </a:xfrm>
                        <a:prstGeom prst="rect">
                          <a:avLst/>
                        </a:prstGeom>
                        <a:noFill/>
                        <a:ln>
                          <a:noFill/>
                        </a:ln>
                      </wps:spPr>
                      <wps:txbx>
                        <w:txbxContent>
                          <w:p>
                            <w:pPr>
                              <w:pStyle w:val="2"/>
                              <w:spacing w:line="400" w:lineRule="exact"/>
                              <w:ind w:left="20"/>
                            </w:pPr>
                            <w:r>
                              <w:t>6.教学条件情况表</w:t>
                            </w:r>
                          </w:p>
                        </w:txbxContent>
                      </wps:txbx>
                      <wps:bodyPr lIns="0" tIns="0" rIns="0" bIns="0" upright="1"/>
                    </wps:wsp>
                  </a:graphicData>
                </a:graphic>
              </wp:anchor>
            </w:drawing>
          </mc:Choice>
          <mc:Fallback>
            <w:pict>
              <v:shape id="文本框 7" o:spid="_x0000_s1026" o:spt="202" type="#_x0000_t202" style="position:absolute;left:0pt;margin-left:231.7pt;margin-top:69.45pt;height:20pt;width:146pt;mso-position-horizontal-relative:page;mso-position-vertical-relative:page;z-index:-251655168;mso-width-relative:page;mso-height-relative:page;" filled="f" stroked="f" coordsize="21600,21600" o:gfxdata="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9H6CrZAAAACwEAAA8AAAAAAAAAAQAgAAAAIgAAAGRycy9kb3ducmV2LnhtbFBLAQIU&#10;ABQAAAAIAIdO4kC1jwmUuQEAAHIDAAAOAAAAAAAAAAEAIAAAACgBAABkcnMvZTJvRG9jLnhtbFBL&#10;BQYAAAAABgAGAFkBAABTBQAAAAA=&#10;">
                <v:fill on="f" focussize="0,0"/>
                <v:stroke on="f"/>
                <v:imagedata o:title=""/>
                <o:lock v:ext="edit" aspectratio="f"/>
                <v:textbox inset="0mm,0mm,0mm,0mm">
                  <w:txbxContent>
                    <w:p>
                      <w:pPr>
                        <w:pStyle w:val="2"/>
                        <w:spacing w:line="400" w:lineRule="exact"/>
                        <w:ind w:left="20"/>
                      </w:pPr>
                      <w:r>
                        <w:t>6.教学条件情况表</w:t>
                      </w:r>
                    </w:p>
                  </w:txbxContent>
                </v:textbox>
              </v:shape>
            </w:pict>
          </mc:Fallback>
        </mc:AlternateContent>
      </w:r>
    </w:p>
    <w:tbl>
      <w:tblPr>
        <w:tblStyle w:val="34"/>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7"/>
        <w:gridCol w:w="2908"/>
        <w:gridCol w:w="2696"/>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2" w:hRule="atLeast"/>
        </w:trPr>
        <w:tc>
          <w:tcPr>
            <w:tcW w:w="1877" w:type="dxa"/>
            <w:tcBorders>
              <w:right w:val="single" w:color="000000" w:sz="6" w:space="0"/>
            </w:tcBorders>
            <w:vAlign w:val="center"/>
          </w:tcPr>
          <w:p>
            <w:pPr>
              <w:pStyle w:val="47"/>
              <w:spacing w:line="307" w:lineRule="exact"/>
              <w:ind w:left="129"/>
              <w:jc w:val="center"/>
              <w:rPr>
                <w:sz w:val="24"/>
              </w:rPr>
            </w:pPr>
            <w:r>
              <w:rPr>
                <w:spacing w:val="-1"/>
                <w:sz w:val="24"/>
              </w:rPr>
              <w:t>可用于该专业的教学实验设备总价值</w:t>
            </w:r>
            <w:r>
              <w:rPr>
                <w:sz w:val="24"/>
              </w:rPr>
              <w:t>（万元）</w:t>
            </w:r>
          </w:p>
        </w:tc>
        <w:tc>
          <w:tcPr>
            <w:tcW w:w="2908" w:type="dxa"/>
            <w:tcBorders>
              <w:left w:val="single" w:color="000000" w:sz="6" w:space="0"/>
            </w:tcBorders>
            <w:vAlign w:val="center"/>
          </w:tcPr>
          <w:p>
            <w:pPr>
              <w:pStyle w:val="47"/>
              <w:jc w:val="center"/>
              <w:rPr>
                <w:rFonts w:ascii="Times New Roman"/>
                <w:sz w:val="24"/>
              </w:rPr>
            </w:pPr>
            <w:r>
              <w:rPr>
                <w:rFonts w:hint="eastAsia" w:ascii="Times New Roman"/>
                <w:sz w:val="24"/>
              </w:rPr>
              <w:t>296.2万元</w:t>
            </w:r>
          </w:p>
        </w:tc>
        <w:tc>
          <w:tcPr>
            <w:tcW w:w="2696" w:type="dxa"/>
            <w:vAlign w:val="center"/>
          </w:tcPr>
          <w:p>
            <w:pPr>
              <w:pStyle w:val="47"/>
              <w:spacing w:line="307" w:lineRule="exact"/>
              <w:ind w:left="145"/>
              <w:jc w:val="center"/>
              <w:rPr>
                <w:sz w:val="24"/>
              </w:rPr>
            </w:pPr>
            <w:r>
              <w:rPr>
                <w:sz w:val="24"/>
              </w:rPr>
              <w:t>可用于该专业的教学实</w:t>
            </w:r>
          </w:p>
          <w:p>
            <w:pPr>
              <w:pStyle w:val="47"/>
              <w:spacing w:before="4" w:line="292" w:lineRule="exact"/>
              <w:ind w:left="106" w:right="-29"/>
              <w:jc w:val="center"/>
              <w:rPr>
                <w:sz w:val="24"/>
              </w:rPr>
            </w:pPr>
            <w:r>
              <w:rPr>
                <w:spacing w:val="-9"/>
                <w:sz w:val="24"/>
              </w:rPr>
              <w:t>验设备数量</w:t>
            </w:r>
            <w:r>
              <w:rPr>
                <w:sz w:val="24"/>
              </w:rPr>
              <w:t>（千元以上）</w:t>
            </w:r>
          </w:p>
        </w:tc>
        <w:tc>
          <w:tcPr>
            <w:tcW w:w="2093" w:type="dxa"/>
            <w:vAlign w:val="center"/>
          </w:tcPr>
          <w:p>
            <w:pPr>
              <w:pStyle w:val="47"/>
              <w:jc w:val="center"/>
              <w:rPr>
                <w:rFonts w:ascii="Times New Roman"/>
                <w:sz w:val="24"/>
              </w:rPr>
            </w:pPr>
            <w:r>
              <w:rPr>
                <w:rFonts w:hint="eastAsia" w:ascii="Times New Roman" w:cs="Times New Roman"/>
                <w:sz w:val="24"/>
                <w:szCs w:val="24"/>
              </w:rPr>
              <w:t>262（台</w:t>
            </w:r>
            <w:r>
              <w:rPr>
                <w:rFonts w:hint="eastAsia" w:ascii="Times New Roman" w:hAnsi="Times New Roman" w:cs="Times New Roman"/>
                <w:sz w:val="24"/>
                <w:szCs w:val="24"/>
              </w:rPr>
              <w:t>/</w:t>
            </w:r>
            <w:r>
              <w:rPr>
                <w:rFonts w:hint="eastAsia" w:cs="Times New Roman"/>
                <w:sz w:val="24"/>
                <w:szCs w:val="24"/>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77" w:type="dxa"/>
            <w:tcBorders>
              <w:right w:val="single" w:color="000000" w:sz="6" w:space="0"/>
            </w:tcBorders>
            <w:vAlign w:val="center"/>
          </w:tcPr>
          <w:p>
            <w:pPr>
              <w:pStyle w:val="47"/>
              <w:spacing w:before="79"/>
              <w:ind w:left="489"/>
              <w:jc w:val="center"/>
              <w:rPr>
                <w:sz w:val="24"/>
              </w:rPr>
            </w:pPr>
            <w:r>
              <w:rPr>
                <w:sz w:val="24"/>
              </w:rPr>
              <w:t>开办经费及来源</w:t>
            </w:r>
          </w:p>
        </w:tc>
        <w:tc>
          <w:tcPr>
            <w:tcW w:w="7697" w:type="dxa"/>
            <w:gridSpan w:val="3"/>
            <w:tcBorders>
              <w:left w:val="single" w:color="000000" w:sz="6" w:space="0"/>
            </w:tcBorders>
            <w:vAlign w:val="center"/>
          </w:tcPr>
          <w:p>
            <w:pPr>
              <w:pStyle w:val="47"/>
              <w:ind w:firstLine="480" w:firstLineChars="200"/>
              <w:jc w:val="center"/>
              <w:rPr>
                <w:spacing w:val="-1"/>
                <w:sz w:val="24"/>
                <w:szCs w:val="24"/>
              </w:rPr>
            </w:pPr>
            <w:r>
              <w:rPr>
                <w:rFonts w:hint="eastAsia" w:ascii="Times New Roman"/>
                <w:sz w:val="24"/>
                <w:szCs w:val="24"/>
              </w:rPr>
              <w:t>200万</w:t>
            </w:r>
            <w:r>
              <w:rPr>
                <w:rFonts w:ascii="Times New Roman"/>
                <w:sz w:val="24"/>
                <w:szCs w:val="24"/>
              </w:rPr>
              <w:t>元；学校自筹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77" w:type="dxa"/>
            <w:tcBorders>
              <w:right w:val="single" w:color="000000" w:sz="6" w:space="0"/>
            </w:tcBorders>
            <w:vAlign w:val="center"/>
          </w:tcPr>
          <w:p>
            <w:pPr>
              <w:pStyle w:val="47"/>
              <w:spacing w:line="307" w:lineRule="exact"/>
              <w:ind w:left="109" w:right="98"/>
              <w:jc w:val="center"/>
              <w:rPr>
                <w:sz w:val="24"/>
              </w:rPr>
            </w:pPr>
            <w:r>
              <w:rPr>
                <w:sz w:val="24"/>
              </w:rPr>
              <w:t>生均年教学日常支出（元）</w:t>
            </w:r>
          </w:p>
        </w:tc>
        <w:tc>
          <w:tcPr>
            <w:tcW w:w="7697" w:type="dxa"/>
            <w:gridSpan w:val="3"/>
            <w:tcBorders>
              <w:left w:val="single" w:color="000000" w:sz="6" w:space="0"/>
            </w:tcBorders>
            <w:vAlign w:val="center"/>
          </w:tcPr>
          <w:p>
            <w:pPr>
              <w:pStyle w:val="47"/>
              <w:jc w:val="center"/>
              <w:rPr>
                <w:rFonts w:ascii="Times New Roman"/>
                <w:sz w:val="24"/>
              </w:rPr>
            </w:pPr>
            <w:r>
              <w:rPr>
                <w:rFonts w:hint="eastAsia" w:ascii="Times New Roman"/>
                <w:sz w:val="24"/>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877" w:type="dxa"/>
            <w:tcBorders>
              <w:right w:val="single" w:color="000000" w:sz="6" w:space="0"/>
            </w:tcBorders>
            <w:vAlign w:val="center"/>
          </w:tcPr>
          <w:p>
            <w:pPr>
              <w:pStyle w:val="47"/>
              <w:spacing w:line="307" w:lineRule="exact"/>
              <w:ind w:left="109" w:right="98"/>
              <w:jc w:val="center"/>
              <w:rPr>
                <w:sz w:val="24"/>
              </w:rPr>
            </w:pPr>
            <w:r>
              <w:rPr>
                <w:sz w:val="24"/>
              </w:rPr>
              <w:t>实践教学基地（个）</w:t>
            </w:r>
            <w:r>
              <w:rPr>
                <w:spacing w:val="-1"/>
                <w:sz w:val="24"/>
              </w:rPr>
              <w:t>（</w:t>
            </w:r>
            <w:r>
              <w:rPr>
                <w:sz w:val="24"/>
              </w:rPr>
              <w:t>请上传合作协议等）</w:t>
            </w:r>
          </w:p>
        </w:tc>
        <w:tc>
          <w:tcPr>
            <w:tcW w:w="7697" w:type="dxa"/>
            <w:gridSpan w:val="3"/>
            <w:tcBorders>
              <w:left w:val="single" w:color="000000" w:sz="6" w:space="0"/>
            </w:tcBorders>
            <w:vAlign w:val="center"/>
          </w:tcPr>
          <w:p>
            <w:pPr>
              <w:pStyle w:val="47"/>
              <w:jc w:val="center"/>
              <w:rPr>
                <w:rFonts w:ascii="Times New Roman"/>
                <w:sz w:val="24"/>
              </w:rPr>
            </w:pPr>
            <w:r>
              <w:rPr>
                <w:rFonts w:hint="eastAsia" w:ascii="Times New Roman"/>
                <w:sz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77" w:type="dxa"/>
            <w:tcBorders>
              <w:right w:val="single" w:color="000000" w:sz="6" w:space="0"/>
            </w:tcBorders>
            <w:vAlign w:val="center"/>
          </w:tcPr>
          <w:p>
            <w:pPr>
              <w:pStyle w:val="47"/>
              <w:spacing w:line="307" w:lineRule="exact"/>
              <w:ind w:left="109" w:right="98"/>
              <w:jc w:val="center"/>
              <w:rPr>
                <w:sz w:val="24"/>
              </w:rPr>
            </w:pPr>
            <w:r>
              <w:rPr>
                <w:sz w:val="24"/>
              </w:rPr>
              <w:t>教学条件建设规划及保障措施</w:t>
            </w:r>
          </w:p>
        </w:tc>
        <w:tc>
          <w:tcPr>
            <w:tcW w:w="7697" w:type="dxa"/>
            <w:gridSpan w:val="3"/>
            <w:tcBorders>
              <w:left w:val="single" w:color="000000" w:sz="6" w:space="0"/>
            </w:tcBorders>
            <w:vAlign w:val="center"/>
          </w:tcPr>
          <w:p>
            <w:pPr>
              <w:spacing w:line="440" w:lineRule="exact"/>
              <w:ind w:firstLine="478" w:firstLineChars="200"/>
              <w:rPr>
                <w:rFonts w:ascii="宋体" w:hAnsi="宋体" w:eastAsia="宋体" w:cs="宋体"/>
                <w:b/>
                <w:bCs/>
                <w:spacing w:val="-1"/>
                <w:kern w:val="0"/>
                <w:sz w:val="24"/>
                <w:szCs w:val="24"/>
              </w:rPr>
            </w:pPr>
            <w:r>
              <w:rPr>
                <w:rFonts w:hint="eastAsia" w:ascii="宋体" w:hAnsi="宋体" w:eastAsia="宋体" w:cs="宋体"/>
                <w:b/>
                <w:bCs/>
                <w:spacing w:val="-1"/>
                <w:kern w:val="0"/>
                <w:sz w:val="24"/>
                <w:szCs w:val="24"/>
              </w:rPr>
              <w:t>1.师资队伍建设规划</w:t>
            </w:r>
          </w:p>
          <w:p>
            <w:pPr>
              <w:spacing w:line="440" w:lineRule="exact"/>
              <w:ind w:firstLine="476" w:firstLineChars="200"/>
              <w:rPr>
                <w:rFonts w:ascii="宋体" w:hAnsi="宋体" w:eastAsia="宋体" w:cs="宋体"/>
                <w:spacing w:val="-1"/>
                <w:kern w:val="0"/>
                <w:sz w:val="24"/>
                <w:szCs w:val="24"/>
              </w:rPr>
            </w:pPr>
            <w:r>
              <w:rPr>
                <w:rFonts w:hint="eastAsia" w:ascii="宋体" w:hAnsi="宋体" w:eastAsia="宋体" w:cs="宋体"/>
                <w:spacing w:val="-1"/>
                <w:kern w:val="0"/>
                <w:sz w:val="24"/>
                <w:szCs w:val="24"/>
              </w:rPr>
              <w:t>根据本专业的规模需求，坚持培养与引进相结合的方式，一方面支持教师进行各种形式的进修学习和实践，积极创造条件为青年教师提供专业进修、企业实践，业务培训，学术交流的机会；另一方面重点引进积极引进高素质的专业人才，从2022-2025每年引进小学教育专业教师，到2025年小学教育专业教师（含兼职）总人数达23人。同时，提高现有教师的双师素质，逐渐建成一支年龄结构、学缘结构合理，学历层次较高，数量充足的、高质量的、能够满足专业教学与科研需要的教师队伍。</w:t>
            </w:r>
          </w:p>
          <w:p>
            <w:pPr>
              <w:spacing w:line="440" w:lineRule="exact"/>
              <w:ind w:firstLine="478" w:firstLineChars="200"/>
              <w:rPr>
                <w:rFonts w:ascii="宋体" w:hAnsi="宋体" w:eastAsia="宋体" w:cs="宋体"/>
                <w:b/>
                <w:bCs/>
                <w:spacing w:val="-1"/>
                <w:kern w:val="0"/>
                <w:sz w:val="24"/>
                <w:szCs w:val="24"/>
              </w:rPr>
            </w:pPr>
            <w:r>
              <w:rPr>
                <w:rFonts w:hint="eastAsia" w:ascii="宋体" w:hAnsi="宋体" w:eastAsia="宋体" w:cs="宋体"/>
                <w:b/>
                <w:bCs/>
                <w:spacing w:val="-1"/>
                <w:kern w:val="0"/>
                <w:sz w:val="24"/>
                <w:szCs w:val="24"/>
              </w:rPr>
              <w:t>2.实验室及实习基地建设</w:t>
            </w:r>
          </w:p>
          <w:p>
            <w:pPr>
              <w:spacing w:line="440" w:lineRule="exact"/>
              <w:ind w:firstLine="476" w:firstLineChars="200"/>
              <w:rPr>
                <w:rFonts w:ascii="宋体" w:hAnsi="宋体" w:eastAsia="宋体" w:cs="宋体"/>
                <w:spacing w:val="-1"/>
                <w:kern w:val="0"/>
                <w:sz w:val="24"/>
                <w:szCs w:val="24"/>
              </w:rPr>
            </w:pPr>
            <w:r>
              <w:rPr>
                <w:rFonts w:hint="eastAsia" w:ascii="宋体" w:hAnsi="宋体" w:eastAsia="宋体" w:cs="宋体"/>
                <w:spacing w:val="-1"/>
                <w:kern w:val="0"/>
                <w:sz w:val="24"/>
                <w:szCs w:val="24"/>
              </w:rPr>
              <w:t>争取在未来4年投入资金200万扩建1到个基础性实验室，新建1到2个与实际需求相接轨的高水平实验室。推进校校合作，增建20个稳定优质的实习基地，为本科生教学观摩与见习、教育教</w:t>
            </w:r>
            <w:r>
              <w:rPr>
                <w:rFonts w:ascii="宋体" w:hAnsi="宋体" w:eastAsia="宋体" w:cs="宋体"/>
                <w:spacing w:val="-1"/>
                <w:kern w:val="0"/>
                <w:sz w:val="24"/>
                <w:szCs w:val="24"/>
              </w:rPr>
              <w:t>学实习提供有力保障</w:t>
            </w:r>
            <w:r>
              <w:rPr>
                <w:rFonts w:hint="eastAsia" w:ascii="宋体" w:hAnsi="宋体" w:eastAsia="宋体" w:cs="宋体"/>
                <w:spacing w:val="-1"/>
                <w:kern w:val="0"/>
                <w:sz w:val="24"/>
                <w:szCs w:val="24"/>
              </w:rPr>
              <w:t>。</w:t>
            </w:r>
          </w:p>
          <w:p>
            <w:pPr>
              <w:spacing w:line="440" w:lineRule="exact"/>
              <w:ind w:firstLine="478" w:firstLineChars="200"/>
              <w:rPr>
                <w:rFonts w:ascii="宋体" w:hAnsi="宋体" w:eastAsia="宋体" w:cs="宋体"/>
                <w:b/>
                <w:bCs/>
                <w:spacing w:val="-1"/>
                <w:kern w:val="0"/>
                <w:sz w:val="24"/>
                <w:szCs w:val="24"/>
              </w:rPr>
            </w:pPr>
            <w:r>
              <w:rPr>
                <w:rFonts w:hint="eastAsia" w:ascii="宋体" w:hAnsi="宋体" w:eastAsia="宋体" w:cs="宋体"/>
                <w:b/>
                <w:bCs/>
                <w:spacing w:val="-1"/>
                <w:kern w:val="0"/>
                <w:sz w:val="24"/>
                <w:szCs w:val="24"/>
              </w:rPr>
              <w:t>3.保障措施</w:t>
            </w:r>
          </w:p>
          <w:p>
            <w:pPr>
              <w:spacing w:line="440" w:lineRule="exact"/>
              <w:ind w:firstLine="476" w:firstLineChars="200"/>
              <w:rPr>
                <w:rFonts w:ascii="宋体" w:hAnsi="宋体" w:eastAsia="宋体" w:cs="宋体"/>
                <w:spacing w:val="-1"/>
                <w:kern w:val="0"/>
                <w:sz w:val="24"/>
                <w:szCs w:val="24"/>
              </w:rPr>
            </w:pPr>
            <w:r>
              <w:rPr>
                <w:rFonts w:hint="eastAsia" w:ascii="宋体" w:hAnsi="宋体" w:eastAsia="宋体" w:cs="宋体"/>
                <w:spacing w:val="-1"/>
                <w:kern w:val="0"/>
                <w:sz w:val="24"/>
                <w:szCs w:val="24"/>
              </w:rPr>
              <w:t>专业建立完善的教学环节和质量监控体系，专业强化内涵发展意识，实施常态化教学质量评估，将评估结果作为专业招生计划、专业建设及动态调整的重要依据。建立持续改进机制，针对教学质量存在的问题和薄弱环节，采取有效的纠正与预防措施，持续改进，不断提升教学质量。</w:t>
            </w:r>
          </w:p>
          <w:p>
            <w:pPr>
              <w:pStyle w:val="47"/>
              <w:jc w:val="both"/>
              <w:rPr>
                <w:rFonts w:ascii="Times New Roman"/>
                <w:sz w:val="24"/>
              </w:rPr>
            </w:pPr>
          </w:p>
        </w:tc>
      </w:tr>
    </w:tbl>
    <w:p>
      <w:pPr>
        <w:rPr>
          <w:rFonts w:ascii="Microsoft JhengHei" w:hAnsi="Microsoft JhengHei" w:eastAsia="Microsoft JhengHei" w:cs="宋体"/>
          <w:b/>
          <w:bCs/>
          <w:kern w:val="0"/>
          <w:sz w:val="30"/>
          <w:szCs w:val="30"/>
        </w:rPr>
      </w:pPr>
      <w:r>
        <w:rPr>
          <w:rFonts w:hint="eastAsia" w:ascii="Microsoft JhengHei" w:hAnsi="Microsoft JhengHei" w:eastAsia="Microsoft JhengHei" w:cs="宋体"/>
          <w:b/>
          <w:bCs/>
          <w:kern w:val="0"/>
          <w:sz w:val="30"/>
          <w:szCs w:val="30"/>
        </w:rPr>
        <w:br w:type="page"/>
      </w:r>
    </w:p>
    <w:p>
      <w:pPr>
        <w:autoSpaceDE w:val="0"/>
        <w:autoSpaceDN w:val="0"/>
        <w:spacing w:after="54" w:line="511" w:lineRule="exact"/>
        <w:ind w:right="1167"/>
        <w:jc w:val="center"/>
        <w:rPr>
          <w:rFonts w:ascii="Microsoft JhengHei" w:hAnsi="宋体" w:eastAsia="宋体" w:cs="宋体"/>
          <w:b/>
          <w:bCs/>
          <w:kern w:val="0"/>
          <w:sz w:val="30"/>
          <w:szCs w:val="30"/>
        </w:rPr>
      </w:pPr>
      <w:r>
        <w:rPr>
          <w:rFonts w:hint="eastAsia" w:ascii="Microsoft JhengHei" w:hAnsi="Microsoft JhengHei" w:eastAsia="Microsoft JhengHei" w:cs="宋体"/>
          <w:b/>
          <w:bCs/>
          <w:kern w:val="0"/>
          <w:sz w:val="30"/>
          <w:szCs w:val="30"/>
        </w:rPr>
        <w:t>主要教学实验设备情况表</w:t>
      </w:r>
    </w:p>
    <w:tbl>
      <w:tblPr>
        <w:tblStyle w:val="3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2308"/>
        <w:gridCol w:w="1197"/>
        <w:gridCol w:w="1916"/>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237"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教学实验设备名称</w:t>
            </w:r>
          </w:p>
        </w:tc>
        <w:tc>
          <w:tcPr>
            <w:tcW w:w="2308"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型号规格</w:t>
            </w:r>
          </w:p>
        </w:tc>
        <w:tc>
          <w:tcPr>
            <w:tcW w:w="1197"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916"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购入时间</w:t>
            </w:r>
          </w:p>
        </w:tc>
        <w:tc>
          <w:tcPr>
            <w:tcW w:w="1916"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设备价值（元）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液晶显示器</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飞利浦223V5</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电视活动支架</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新百伦CA55</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创维32寸液晶电视</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创维32E1C</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AVA视频编辑软件</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AVA视频编辑软件V1.0（奥威亚）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高清摄像机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高清全景摄像机AX-10P（奥威亚）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智慧黑板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欧帝智慧黑板DC860NH</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柜式空调机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美的KFR-72LW</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6</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话筒处理器</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话筒处理器DK2200（湖山）</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无线一拖二 话筒</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湖山DS-U5</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3</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功放</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湖山P2150K</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音响</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湖山K10A</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4</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7600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指向拾音话筒（1组6个）</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指向性拾音话筒AT-680（奥威亚）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5760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教师定位分析仪</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教师定位分析仪ITS-T100（奥威亚）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高清摄像机管理软件及分析软件</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摄像机管理软件V1.0（奥威亚）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学生定位分析仪</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学生定位分析仪ITS-S100（奥威亚）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录制面板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录制面板AX-C20P（奥威亚）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高清摄像机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高清特写摄像机AX-C20P（奥威亚）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1.6米办公桌</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国产定制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微型电子计算机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华为青春版</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14400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纳米智慧黑板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鸿合 TB-H7</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液晶显示器</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鸿合 HD-i659OE</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智能扩音系统</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HUSHAN MG80</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6</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多媒体讲台</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LB04A-1200</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中控系统</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CH-3800</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无线AP</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华为AP4030TN</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无线AP供电模块</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华为WOACPSE14</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广播电视设备智慧课堂主机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青鹿Q-W100GP</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广播电视设备分组主机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青鹿Q-G201</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高清摄像机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青鹿QX-E800G</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拾音话筒</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AVA AT-680</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梯形电脑桌</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多功能座椅</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60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计算机辅助设备线材等辅线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通用定制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白板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得力玻璃白板</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3</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无线领夹话筒</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UwMic9</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投影幕布</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三星120寸</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监控设备</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UV510AT-12XZ</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教学一体机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飞利浦75BDL3001T</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47972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移动玻璃白板</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得力</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手工绘画桌</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绘画椅</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定制</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40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储物柜</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定制、复合材质</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4</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储物货架</w:t>
            </w:r>
          </w:p>
        </w:tc>
        <w:tc>
          <w:tcPr>
            <w:tcW w:w="2308"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r>
              <w:rPr>
                <w:rFonts w:hint="eastAsia" w:ascii="宋体" w:hAnsi="宋体" w:eastAsia="宋体" w:cs="宋体"/>
                <w:szCs w:val="21"/>
              </w:rPr>
              <w:t>6</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微单</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索尼A6400</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14600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综合机柜</w:t>
            </w:r>
          </w:p>
        </w:tc>
        <w:tc>
          <w:tcPr>
            <w:tcW w:w="2308"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1650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手工教具</w:t>
            </w:r>
          </w:p>
        </w:tc>
        <w:tc>
          <w:tcPr>
            <w:tcW w:w="2308"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r>
              <w:rPr>
                <w:rFonts w:hint="eastAsia" w:ascii="宋体" w:hAnsi="宋体" w:eastAsia="宋体" w:cs="宋体"/>
                <w:szCs w:val="21"/>
              </w:rPr>
              <w:t>4</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企业无线路由</w:t>
            </w:r>
          </w:p>
        </w:tc>
        <w:tc>
          <w:tcPr>
            <w:tcW w:w="2308" w:type="dxa"/>
            <w:vAlign w:val="center"/>
          </w:tcPr>
          <w:p>
            <w:pPr>
              <w:jc w:val="center"/>
              <w:rPr>
                <w:rFonts w:ascii="宋体" w:hAnsi="宋体" w:eastAsia="宋体" w:cs="宋体"/>
                <w:szCs w:val="21"/>
              </w:rPr>
            </w:pP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*计算机网络设备*交换机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aRS6300-24X-LI-15X</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教学一体机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 xml:space="preserve">JAV教学一体机 </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2020</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16779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电钢琴</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罗兰RP30电钢琴</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16</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82400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触控一体机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鸿合触控一体机HD-17580E</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高清录播主机</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AE-A7录播主机（奥威亚）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数字音频处理器</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数字音频处理器IAM-804（奥威亚）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录播软件系统</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录播软件系统V2.0（奥威亚）</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电源管理器</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奥威亚电源管理器RY-8</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钢琴</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珠江</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18</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158400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2237" w:type="dxa"/>
            <w:vAlign w:val="center"/>
          </w:tcPr>
          <w:p>
            <w:pPr>
              <w:jc w:val="center"/>
              <w:rPr>
                <w:rFonts w:ascii="宋体" w:hAnsi="宋体" w:eastAsia="宋体" w:cs="宋体"/>
                <w:szCs w:val="21"/>
              </w:rPr>
            </w:pPr>
            <w:r>
              <w:rPr>
                <w:rFonts w:hint="eastAsia" w:ascii="宋体" w:hAnsi="宋体" w:eastAsia="宋体" w:cs="宋体"/>
                <w:szCs w:val="21"/>
              </w:rPr>
              <w:t>教学钢琴</w:t>
            </w:r>
          </w:p>
        </w:tc>
        <w:tc>
          <w:tcPr>
            <w:tcW w:w="2308" w:type="dxa"/>
            <w:vAlign w:val="center"/>
          </w:tcPr>
          <w:p>
            <w:pPr>
              <w:jc w:val="center"/>
              <w:rPr>
                <w:rFonts w:ascii="宋体" w:hAnsi="宋体" w:eastAsia="宋体" w:cs="宋体"/>
                <w:szCs w:val="21"/>
              </w:rPr>
            </w:pPr>
            <w:r>
              <w:rPr>
                <w:rFonts w:hint="eastAsia" w:ascii="宋体" w:hAnsi="宋体" w:eastAsia="宋体" w:cs="宋体"/>
                <w:szCs w:val="21"/>
              </w:rPr>
              <w:t>雅马哈</w:t>
            </w:r>
          </w:p>
        </w:tc>
        <w:tc>
          <w:tcPr>
            <w:tcW w:w="1197"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2019</w:t>
            </w:r>
          </w:p>
        </w:tc>
        <w:tc>
          <w:tcPr>
            <w:tcW w:w="1916" w:type="dxa"/>
            <w:vAlign w:val="center"/>
          </w:tcPr>
          <w:p>
            <w:pPr>
              <w:jc w:val="center"/>
              <w:rPr>
                <w:rFonts w:ascii="宋体" w:hAnsi="宋体" w:eastAsia="宋体" w:cs="宋体"/>
                <w:szCs w:val="21"/>
              </w:rPr>
            </w:pPr>
            <w:r>
              <w:rPr>
                <w:rFonts w:hint="eastAsia" w:ascii="宋体" w:hAnsi="宋体" w:eastAsia="宋体" w:cs="宋体"/>
                <w:szCs w:val="21"/>
              </w:rPr>
              <w:t>19800</w:t>
            </w:r>
          </w:p>
        </w:tc>
      </w:tr>
    </w:tbl>
    <w:p>
      <w:pPr>
        <w:rPr>
          <w:rFonts w:ascii="宋体" w:hAnsi="宋体" w:eastAsia="宋体" w:cs="宋体"/>
          <w:kern w:val="0"/>
          <w:szCs w:val="21"/>
        </w:rPr>
      </w:pPr>
      <w:r>
        <w:rPr>
          <w:rFonts w:ascii="宋体" w:hAnsi="宋体" w:eastAsia="宋体" w:cs="宋体"/>
          <w:kern w:val="0"/>
          <w:szCs w:val="21"/>
        </w:rPr>
        <w:br w:type="page"/>
      </w:r>
    </w:p>
    <w:p>
      <w:pPr>
        <w:widowControl/>
        <w:jc w:val="left"/>
        <w:rPr>
          <w:rFonts w:ascii="黑体" w:hAnsi="黑体" w:eastAsia="黑体" w:cs="宋体"/>
          <w:kern w:val="0"/>
          <w:sz w:val="36"/>
          <w:szCs w:val="36"/>
        </w:rPr>
      </w:pPr>
    </w:p>
    <w:tbl>
      <w:tblPr>
        <w:tblStyle w:val="35"/>
        <w:tblpPr w:leftFromText="180" w:rightFromText="180" w:vertAnchor="text" w:horzAnchor="page" w:tblpX="1659" w:tblpY="4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0" w:hRule="atLeast"/>
        </w:trPr>
        <w:tc>
          <w:tcPr>
            <w:tcW w:w="9369" w:type="dxa"/>
            <w:tcBorders>
              <w:bottom w:val="single" w:color="auto" w:sz="2" w:space="0"/>
            </w:tcBorders>
          </w:tcPr>
          <w:p>
            <w:pPr>
              <w:autoSpaceDE w:val="0"/>
              <w:autoSpaceDN w:val="0"/>
              <w:spacing w:line="360" w:lineRule="auto"/>
              <w:ind w:right="469"/>
              <w:jc w:val="left"/>
              <w:rPr>
                <w:rFonts w:ascii="宋体" w:hAnsi="宋体" w:eastAsia="宋体" w:cs="宋体"/>
                <w:sz w:val="20"/>
                <w:szCs w:val="20"/>
              </w:rPr>
            </w:pPr>
            <w:r>
              <w:rPr>
                <w:rFonts w:hint="eastAsia" w:ascii="宋体" w:hAnsi="宋体" w:eastAsia="宋体" w:cs="宋体"/>
                <w:sz w:val="20"/>
                <w:szCs w:val="20"/>
              </w:rPr>
              <mc:AlternateContent>
                <mc:Choice Requires="wps">
                  <w:drawing>
                    <wp:anchor distT="0" distB="0" distL="114300" distR="114300" simplePos="0" relativeHeight="251663360" behindDoc="1" locked="0" layoutInCell="1" allowOverlap="1">
                      <wp:simplePos x="0" y="0"/>
                      <wp:positionH relativeFrom="page">
                        <wp:posOffset>1779270</wp:posOffset>
                      </wp:positionH>
                      <wp:positionV relativeFrom="page">
                        <wp:posOffset>-485775</wp:posOffset>
                      </wp:positionV>
                      <wp:extent cx="2997200" cy="2540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pPr>
                                    <w:pStyle w:val="2"/>
                                    <w:spacing w:line="400" w:lineRule="exact"/>
                                    <w:ind w:left="20"/>
                                  </w:pPr>
                                  <w:r>
                                    <w:t>7.申请增设专业的理由和基础</w:t>
                                  </w:r>
                                </w:p>
                              </w:txbxContent>
                            </wps:txbx>
                            <wps:bodyPr lIns="0" tIns="0" rIns="0" bIns="0" upright="1"/>
                          </wps:wsp>
                        </a:graphicData>
                      </a:graphic>
                    </wp:anchor>
                  </w:drawing>
                </mc:Choice>
                <mc:Fallback>
                  <w:pict>
                    <v:shape id="文本框 12" o:spid="_x0000_s1026" o:spt="202" type="#_x0000_t202" style="position:absolute;left:0pt;margin-left:140.1pt;margin-top:-38.25pt;height:20pt;width:236pt;mso-position-horizontal-relative:page;mso-position-vertical-relative:page;z-index:-251653120;mso-width-relative:page;mso-height-relative:page;" filled="f" stroked="f" coordsize="21600,21600" o:gfxdata="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rswV2QAAAAsBAAAPAAAAAAAAAAEAIAAAACIAAABkcnMvZG93bnJldi54bWxQSwEC&#10;FAAUAAAACACHTuJAlmLiKLoBAABzAwAADgAAAAAAAAABACAAAAAoAQAAZHJzL2Uyb0RvYy54bWxQ&#10;SwUGAAAAAAYABgBZAQAAVAUAAAAA&#10;">
                      <v:fill on="f" focussize="0,0"/>
                      <v:stroke on="f"/>
                      <v:imagedata o:title=""/>
                      <o:lock v:ext="edit" aspectratio="f"/>
                      <v:textbox inset="0mm,0mm,0mm,0mm">
                        <w:txbxContent>
                          <w:p>
                            <w:pPr>
                              <w:pStyle w:val="2"/>
                              <w:spacing w:line="400" w:lineRule="exact"/>
                              <w:ind w:left="20"/>
                            </w:pPr>
                            <w:r>
                              <w:t>7.申请增设专业的理由和基础</w:t>
                            </w:r>
                          </w:p>
                        </w:txbxContent>
                      </v:textbox>
                    </v:shape>
                  </w:pict>
                </mc:Fallback>
              </mc:AlternateContent>
            </w:r>
            <w:r>
              <w:rPr>
                <w:rFonts w:hint="eastAsia" w:ascii="宋体" w:hAnsi="宋体" w:eastAsia="宋体" w:cs="宋体"/>
                <w:sz w:val="20"/>
                <w:szCs w:val="20"/>
              </w:rPr>
              <w:t>（应包括申请增设专业的主要理由、支撑该专业发展的学科基础、学校专业发展规划等方面的内容）（如需要可加页）</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一、增设小学教育专业的主要理由</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 xml:space="preserve">（一）增设小学教育专业的政策依据 </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1. 教师队伍建设是新时代教育事业发展最重要的基础工作</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党的十八大以来，以习近平同志为核心的党中央高度重视教育事业，坚持把教育摆在优先发展战略地位。习近平在十九大上，围绕优先发展教育事业和开创教育改革新局面，作出新的全面部署。进入社会主义新时代，党和国家紧锣密鼓地召开了一系列历史性会议，出台了一系列政策法规，优先发展和大力扶持中小学教育事业，加强中小学教师队伍建设。</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 2018年1月，中共中央、国务院出台的《关于全面深化新时代教师队伍建设改革的意见》指出“加大对师范院校支持力度。实施教师教育振兴行动计划，建立以师范院校为主体、高水平非师范院校参与的中国特色师范教育体系，推进地方政府、高等学校、中小学‘三位一体’协同育人”；同年2月，中共中央、国务院印发的《中国教育现代化 2035》聚焦教育发展的突出问题，重点部署了面向教育现代化的十大战略任务，其中包括建设高素质专业化创新型教师队伍。该部分明确提出“培养高素质教师队伍，健全以师范院校为主体、高水平非师范院校参与、优质中小学（幼儿园）为实践基地的开放、协同、联动的中国特色教师教育体系”。给小学教育赋予了新的时代内涵，小学教育专业定位更加明确。</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2018年2月，教育部等五部门发布《教师教育振兴行动计划（2018－2022年）提出“加强中西部地区和乡村学校教师培养，支持中西部地区提升师范专业办学能力”；同年9月，教育部印发《关于实施卓越教师培养计划2.0的意见》，开篇提出“培养造就一批教育情怀深厚、专业基础扎实、勇于创新教学、善于综合育人和具有终身学习发展能力的高素质专业化创新型中小学教师”；次年 2 月，为确保新时代教育现代化建设开好局、起好步，教育部颁布《加快推进教育现代化实施方案（2018--2022）》，在“全面加强新时代教师队伍建设”部分，又一次提出“实施教师教育振兴行动计划，支持高水平综合大学开展教师教育”；次年6月，《中共中央 国务院关于深化教育教学改革全面提高义务教育质量的意见》指出“以新时代教师素质要求和国家课程标准为导向，改革和加强师范教育，提高教师培养培训质量”。为小学教育毕业生就业和发展提供了政策支持，指名了小学教育毕业生未来广阔的就业空间，给我校小学教育招生、培养和就业明确了方向。</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为贯彻落实党和国家决策部署，我省相继出台实施意见和行动计划，努力推进地方中小学教育事业和教师队伍建设的稳步发展。2019年3月，中共湖北省委、湖北省人民政府出台《关于全面深化新时代教师队伍建设改革的实施意见》，明确提出“加强师范院校建设，统筹规划全省师范类院校和学科专业建设布局，鼓励高水平综合性大学举办高质量师范教育，根据师范类专业认证结果提高省属高等学校师范类专业生均经费拨款系数，提高师范生奖励标准，扩大奖励范围。”</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2021年4月，为加快推进教育现代化，全面贯彻党的教育方针，中共湖北省委、湖北省人民政府颁布《第十四个五年规划和二〇三五年远景目标纲要》。《纲要》明确提出，要优先发展教育事业，深化教育改革，推动高质量教育体系建设，完善教师培养和发展体系，加强师德师风建设，提升教师教书育人能力素质。同时要贯彻落实湖北省“教师教育振兴行动计划”，健全城乡统一的中小学教师补充机制。深入推进教育评价改革，着力破除“五唯”顽瘴痼疾，加强教育督导，提高教育治理能力和水平。</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2.本科层次小学教师是新时代小学教育发展的迫切需求</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新时代对教师队伍的素质能力提出了新要求。近年来，党和政府高度重视小学教师培养层次的提升，出台了一系列政策文件。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中共中央、国务院出台的《关于全面深化新时代教师队伍建设改革的意见》提出“全面提高中小学教师质量，建设一支高素质专业化的教师队伍。提高教师培养层次，提升教师培养质量。推进教师培养供给侧结构性改革，为义务教育学校侧重培养素质全面、业务见长的本科层次教师……”。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教育部等五部门发布的《教师教育振兴行动计划（2018-2022年）》 将“引导支持办好师范类本科专业，加大义务教育阶段学校本科层次教师培养力度”列为“教师培养层次提升行动”的主要举措。 教育部印发的《关于实施卓越教师培养计划2.0的意见》提出“全面开展师德养成教育”“分类推进培养模式改革”等八项改革任务和重要举措，并要求“面向培养素养全面、专长发展的卓越小学教师，重点探索借鉴国际小学全科教师培养经验、继承我国养成教育传统的培养模式”。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同时，为全面贯彻中共中央、国务院以及教育部等部委的决策部署和重要举措，2019年3月，中共湖北省委、湖北省人民政府出台《关于全面深化新时代教师队伍建设改革的实施意见》，明确提出“支持市（州）与高等学校定向培养农村中小学教师和乡镇公办幼儿园教师，逐步将幼儿园教师学历标准提升至专科，小学、初中教师学历标准提升至本科，有条件的地方将普通高中教师学历标准提升至研究生”。</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 xml:space="preserve">（二）增设小学教育专业是基础教育课程改革和教师专业化发展的必然要求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基础教育是教育的基础，教师是基础中的基础。随着我国基础教育改革的不断深化，素质教育的不断推进，国家对基础教育小学阶段的教师素质要求随之提高。为适应基础教育小学阶段的发展需求，培养本科层次小学教师是我国教育改革的必然趋势。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教育部颁发的《基础教育课程改革纲要》（试行）（以下简称《纲要》）明确要求“小学阶段以综合课程为主”，课程设置必须“体现课程结构的均衡性、综合性和选择性”，课程实施“倡导学生主动参与、乐于探究、勤于动手，培养学生搜集和处理信息的能力、获取新知识的能力、分析和解决问题的能力，以及交流与合作的能力”。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 xml:space="preserve">《纲要》在“教师的培养和培训”部分明确提出，“师范院校和其他承担基础教育师资培养和培训任务的高等学校和培训机构应根据基础教育课程改革的目标与内容，调整培养目标、专业设置、课程结构，改革教学方法”。这标志着承担教师教育任务的高等学校设置小学教育本科专业，培养能够胜任小学教育的新师资，已成为我国基础教育课程改革的必然要求。 </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教师专业化是当今世界教师教育的发展趋势，培养具有专业化水准的教师已成为国际教师教育改革与师资队伍建设的重要目标。在深化教育改革、推进素质教育的今天，建设高素质的教师队伍，提高教育教学质量，是实现我国基础教育“优质均衡”发展的需要，这对教师专业化提出了迫切要求。</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为促进小学教师专业发展，建设高素质小学教师队伍， 2012年，教育部颁布《小学教师专业标准（试行）》（以下简称《专业标准》），制定了小学教师专业标准的基本内容，涵盖三个维度，细分为 13 个领域，60 项基本要求。《专业标准》是引领小学教师专业化发展的基本准则。</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专业标准》要求“开展小学教师教育的院校要将《专业标准》作为小学教师培养培训的主要依据。重视小学教师职业特点，加强小学教育学科和专业建设。完善小学教师培养培训方案，科学设置教师教育课程，改革教育教学方式”。</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综上所述，增设小学教育本科专业，培养高层次、高素质小学教师，是实现我国基础教育课改革的目标和教师专业化发展的重要途径。</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（三）增设小学教育专业是“宜荆荆恩”城市群基础教育发展的需要</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近年来，截止到2021年的数据统计，湖北省共有13所院校开设了该专业，主要集中在武汉，其中武汉有5所，其它地市州8所，其他地市州主要集中在鄂东、鄂北、鄂西，在“宜荆荆恩”城市群地区中，荆州和荆门地区没有高校开设小学教育专业。</w:t>
            </w:r>
          </w:p>
          <w:p>
            <w:pPr>
              <w:pStyle w:val="2"/>
              <w:spacing w:line="440" w:lineRule="exact"/>
              <w:jc w:val="center"/>
              <w:rPr>
                <w:rFonts w:ascii="宋体" w:hAnsi="宋体" w:eastAsia="宋体"/>
                <w:sz w:val="20"/>
                <w:szCs w:val="20"/>
              </w:rPr>
            </w:pPr>
            <w:r>
              <w:rPr>
                <w:rFonts w:hint="eastAsia" w:ascii="宋体" w:hAnsi="宋体" w:eastAsia="宋体"/>
                <w:sz w:val="20"/>
                <w:szCs w:val="20"/>
              </w:rPr>
              <w:t>表1：湖北省高校开设小学教育本科专业情况（截止2021年）</w:t>
            </w:r>
          </w:p>
          <w:tbl>
            <w:tblPr>
              <w:tblStyle w:val="34"/>
              <w:tblW w:w="7379"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615"/>
              <w:gridCol w:w="1219"/>
              <w:gridCol w:w="27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tcBorders>
                    <w:top w:val="single" w:color="auto" w:sz="12" w:space="0"/>
                    <w:bottom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序号</w:t>
                  </w:r>
                </w:p>
              </w:tc>
              <w:tc>
                <w:tcPr>
                  <w:tcW w:w="2615" w:type="dxa"/>
                  <w:tcBorders>
                    <w:top w:val="single" w:color="auto" w:sz="12" w:space="0"/>
                    <w:bottom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学校名称</w:t>
                  </w:r>
                </w:p>
              </w:tc>
              <w:tc>
                <w:tcPr>
                  <w:tcW w:w="1219" w:type="dxa"/>
                  <w:tcBorders>
                    <w:top w:val="single" w:color="auto" w:sz="12" w:space="0"/>
                    <w:bottom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专业名称</w:t>
                  </w:r>
                </w:p>
              </w:tc>
              <w:tc>
                <w:tcPr>
                  <w:tcW w:w="2721" w:type="dxa"/>
                  <w:tcBorders>
                    <w:top w:val="single" w:color="auto" w:sz="12" w:space="0"/>
                    <w:bottom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4" w:type="dxa"/>
                  <w:tcBorders>
                    <w:top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w:t>
                  </w:r>
                </w:p>
              </w:tc>
              <w:tc>
                <w:tcPr>
                  <w:tcW w:w="2615" w:type="dxa"/>
                  <w:tcBorders>
                    <w:top w:val="thinThickSmallGap" w:color="auto" w:sz="12" w:space="0"/>
                  </w:tcBorders>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华中师范大学</w:t>
                  </w:r>
                </w:p>
              </w:tc>
              <w:tc>
                <w:tcPr>
                  <w:tcW w:w="1219" w:type="dxa"/>
                  <w:tcBorders>
                    <w:top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tcBorders>
                    <w:top w:val="thinThickSmallGap" w:color="auto" w:sz="12" w:space="0"/>
                  </w:tcBorders>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湖北师范大学</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3</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湖北工程学院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4</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湖北科技学院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5</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黄冈师范学院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6</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湖北理工学院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7</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湖北第二师范学院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8</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荆楚理工学院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9</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汉江师范学院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10</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湖北民族大学</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2018年获批2019年招生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11</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湖北师范大学文理学院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2018年获批2019年招生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12</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三峡大学</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2019年获批2020年招生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13</w:t>
                  </w:r>
                </w:p>
              </w:tc>
              <w:tc>
                <w:tcPr>
                  <w:tcW w:w="2615" w:type="dxa"/>
                  <w:shd w:val="clear" w:color="auto" w:fill="FFFFFF"/>
                  <w:noWrap/>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武汉工程科技学院</w:t>
                  </w:r>
                </w:p>
              </w:tc>
              <w:tc>
                <w:tcPr>
                  <w:tcW w:w="1219"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小学教育</w:t>
                  </w:r>
                </w:p>
              </w:tc>
              <w:tc>
                <w:tcPr>
                  <w:tcW w:w="2721"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2019年获批2020年招生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95" w:hRule="atLeast"/>
                <w:jc w:val="center"/>
              </w:trPr>
              <w:tc>
                <w:tcPr>
                  <w:tcW w:w="824"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14</w:t>
                  </w:r>
                </w:p>
              </w:tc>
              <w:tc>
                <w:tcPr>
                  <w:tcW w:w="2615" w:type="dxa"/>
                  <w:shd w:val="clear" w:color="auto" w:fill="FFFFFF"/>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湖北大学</w:t>
                  </w:r>
                </w:p>
              </w:tc>
              <w:tc>
                <w:tcPr>
                  <w:tcW w:w="1219" w:type="dxa"/>
                  <w:shd w:val="clear" w:color="auto" w:fill="FFFFFF"/>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教育学</w:t>
                  </w:r>
                </w:p>
              </w:tc>
              <w:tc>
                <w:tcPr>
                  <w:tcW w:w="2721" w:type="dxa"/>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2020年获批2021年招生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412" w:hRule="atLeast"/>
                <w:jc w:val="center"/>
              </w:trPr>
              <w:tc>
                <w:tcPr>
                  <w:tcW w:w="824" w:type="dxa"/>
                  <w:tcBorders>
                    <w:bottom w:val="single" w:color="auto" w:sz="4"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15</w:t>
                  </w:r>
                </w:p>
              </w:tc>
              <w:tc>
                <w:tcPr>
                  <w:tcW w:w="2615" w:type="dxa"/>
                  <w:tcBorders>
                    <w:bottom w:val="single" w:color="auto" w:sz="4" w:space="0"/>
                  </w:tcBorders>
                  <w:shd w:val="clear" w:color="auto" w:fill="FFFFFF"/>
                  <w:vAlign w:val="center"/>
                </w:tcPr>
                <w:p>
                  <w:pPr>
                    <w:spacing w:line="440" w:lineRule="exact"/>
                    <w:jc w:val="left"/>
                    <w:rPr>
                      <w:rFonts w:ascii="宋体" w:hAnsi="宋体" w:eastAsia="宋体" w:cs="宋体"/>
                      <w:sz w:val="20"/>
                      <w:szCs w:val="20"/>
                    </w:rPr>
                  </w:pPr>
                  <w:r>
                    <w:rPr>
                      <w:rFonts w:hint="eastAsia" w:ascii="宋体" w:hAnsi="宋体" w:eastAsia="宋体" w:cs="宋体"/>
                      <w:sz w:val="20"/>
                      <w:szCs w:val="20"/>
                    </w:rPr>
                    <w:t>武汉文理学院</w:t>
                  </w:r>
                </w:p>
              </w:tc>
              <w:tc>
                <w:tcPr>
                  <w:tcW w:w="1219" w:type="dxa"/>
                  <w:tcBorders>
                    <w:bottom w:val="single" w:color="auto" w:sz="4" w:space="0"/>
                  </w:tcBorders>
                  <w:shd w:val="clear" w:color="auto" w:fill="FFFFFF"/>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教育学</w:t>
                  </w:r>
                </w:p>
              </w:tc>
              <w:tc>
                <w:tcPr>
                  <w:tcW w:w="2721" w:type="dxa"/>
                  <w:tcBorders>
                    <w:bottom w:val="single" w:color="auto" w:sz="4" w:space="0"/>
                  </w:tcBorders>
                  <w:shd w:val="clear" w:color="auto" w:fill="FFFFFF"/>
                  <w:noWrap/>
                  <w:vAlign w:val="center"/>
                </w:tcPr>
                <w:p>
                  <w:pPr>
                    <w:spacing w:line="440" w:lineRule="exact"/>
                    <w:jc w:val="center"/>
                    <w:rPr>
                      <w:rFonts w:ascii="宋体" w:hAnsi="宋体" w:eastAsia="宋体" w:cs="宋体"/>
                      <w:sz w:val="20"/>
                      <w:szCs w:val="20"/>
                    </w:rPr>
                  </w:pPr>
                  <w:r>
                    <w:rPr>
                      <w:rFonts w:hint="eastAsia" w:ascii="宋体" w:hAnsi="宋体" w:eastAsia="宋体" w:cs="宋体"/>
                      <w:sz w:val="20"/>
                      <w:szCs w:val="20"/>
                    </w:rPr>
                    <w:t>2020年获批2021年招生</w:t>
                  </w:r>
                </w:p>
              </w:tc>
            </w:tr>
          </w:tbl>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我校地处荆州市，位于江汉平原腹地，同时，荆州作为“宜荆荆恩”城市群之一，我校增设小学教育专业，学科能够对“宜荆荆恩”城市群及周边县市区教师队伍建设提供专业人才，缓解教师缺口的问题，同时，也说明我校小学教育毕业生有广阔的就业前景。</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二、支撑小学教育专业发展的已有基础</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（一）学院“十四五”规划支持增设小学教育专业发展</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随着应用型高校转型发展的持续推进，我校逐步确立了立足湖北，服务中南，辐射全国；培养具有国际视野、创新精神的高素质应用型人才；为建设特色鲜明、优势突出、国内知名的应用型高校的办学目标。学院践行“博文明理、日新笃行”院训，注重学生个性发展与全面发展相结合，注重专业知识学习与校园文化建设相结合，形成了具有文理特色的多样化人才培养体系，逐步形成各专业相互支撑、协调发展的专业发展格局。</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学校高度重视小学教育专业建设，已经将本专业建设纳入学校十四五事业发展规划，对新专业的建设能够予以支持。另外，在当今国际和国内社会，教育发展的总体态势都呈小学教师学历本科化的趋向。学校高学历的师资力量,不仅带来了高水平、高质量的教学和管理,而且也对省内其它小学的教育改革和发展起到了高水平的示范作用。可见,高质量的小学教育离不开高学历、高质量的师资，我国各地区都迫切的需要建设高学历、高水平和高素质的师资队伍。</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（二）具备增设小学教育专业的学科和师资基础</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我校学科专业齐全，师资队伍雄厚。现11个教学单位，设置41个本科专业、16个专科专业，本科专业涉及经济学、法学、教育学、文学、理学、工学、农学、医学、管理学、艺术学10大学科门类。</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作为申报系的教育与心理系目前有学前教育、应用心理学等2个本科专业，涵盖教育学、理学两大学科门类，其中学前教育专业是教育部“1+X”证书制度试点专业。另外学校有汉语言文学（师范类）、数学与应用数学（师范类）、英语（师范类）、体育教育（师范类）、美术学（师范类）、物理学（师范类）等师范类专业，能够为新增小学教育专业提供师资，在学科教学、教学管理、专业建设等方面能够为小学教育专业课程的开设提供支撑，具备培养小学教育专业师范生教师职业能力的高层次、高素质人才。</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（三）具备增设小学教育专业发展的教学条件</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1.实验实训设施先进齐备。</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学校具备增设该专业的实验和实训条件，学校各师范类专业实训室、实验室等设施一应俱全，设施先进，能共享师范类专业实验室，拥有师范慕课录播教室、智慧教室、语音实验室、师范技能实训室、科学实验室、体育训练场、舞蹈教室、音乐教室、儿童手工绘画室、情景模拟实训中心、微格教室、钢琴房、数码钢琴教室、绘画室、心理技能实训中心、团体辅导室、沙盘游戏室等10余个专业实验室，为增设小学教育专业提供了优质的教学环境。另外，在长三角、珠三角、长江经济带、武汉城市圈等地区建立了一大批优质稳固的实习实训基地，与知名幼教机构、心理咨询机构、社会服务机构等保持长期合作关系，与荆州市各级重点中小学、省级示范幼儿园、荆州市重点社会服务机构等20余家高质量单位建立了校外人才培养实践基地，充分保障了各专业学生的实习和就业。</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2.实践平台充足稳定</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本系坚持服务地方教育改革和区域经济社会发展。广泛开展产学研合作教育，与地方教育主管部门、企事业单位、学校、社会服务机构等签署合作办学协议，共建人才培养基地，如与荆州区教育局签署了教学实习实训基地，能提供全区各小学教育实习实训。教育与心理系还发挥专业优势，提供高质量社会工作服务，联合湖北武警总队荆州支队、荆州区消防大队等开展心理团辅培训，已举办培训16期；指导荆州市中小学有效开展心理健康教育工作，开展了30余场高考、中考考前心理辅导讲座、团辅、心理咨询等服务；积极支持湖北乡村学前教育事业发展，连续2年精准帮扶了石首市新厂镇和天门市拖市镇乡村教育，学生专业知识水平、实践创新能力不断提高，社会声誉快速提升。</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3.图书资料丰富多样</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学院与本专业相关专业大类图书、电子读物2万余册，期刊杂志30余种。学校订购有大量网络文献资源，供教学和科研使用。学校提供的网络文献资源平台有CNKI中国知网、中国数字图书馆电子书、超星读秀知识库、Apabi电子图书、CNKI数字图书馆、万方系列数据库、中国大百科全书、维普期刊数据库等，同时学校还为全校师范专业订购了义务教育全学段全部教科书和辅导资料。</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三、小学教育专业发展规划</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（一）专业定位</w:t>
            </w:r>
          </w:p>
          <w:p>
            <w:pPr>
              <w:autoSpaceDE w:val="0"/>
              <w:autoSpaceDN w:val="0"/>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本专业立足荆州、面向湖北，辐射全国，分发挥本校汉语言文学、数学与应用数学、英语、体育教育、学前教育、应用心理学等校内现有专业的办学资源优势，以教育部“卓越教师培养计划”为指导，培养具有良好思想道德品质、扎实的学科知识和较强的教育教学能力，能在小学从事教育、教学和管理等方面工作的复合型人才。</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（二）招生规模</w:t>
            </w:r>
          </w:p>
          <w:p>
            <w:pPr>
              <w:autoSpaceDE w:val="0"/>
              <w:autoSpaceDN w:val="0"/>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长江大学文理学院小学教育专业计划从2021级开始进行本科专业招生，招生计划人数初步定为80人/年。未来计划根据人才需求情况适当扩大招生规模。</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（三）师资队伍建设</w:t>
            </w:r>
          </w:p>
          <w:p>
            <w:pPr>
              <w:autoSpaceDE w:val="0"/>
              <w:autoSpaceDN w:val="0"/>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根据本专业的规模需求，坚持培养与引进相结合的方式，一方面支持教师进行各种形式的进修学习和实践，积极创造条件为青年教师提供专业进修、企业实践，业务培训，学术交流的机会；另一方面重点引进积极引进高素质的专业人才，从2022-2025每年引进小学教育专业教师，到2025年小学教育专业教师（含兼职）总人数达23人。同时，提高现有教师的双师素质，逐渐建成一支年龄结构、学缘结构合理，学历层次较高，数量充足的、高质量的、能够满足专业教学与科研需要的教师队伍。</w:t>
            </w:r>
          </w:p>
          <w:p>
            <w:pPr>
              <w:autoSpaceDE w:val="0"/>
              <w:autoSpaceDN w:val="0"/>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（四）实验室及实习基地建设</w:t>
            </w:r>
          </w:p>
          <w:p>
            <w:pPr>
              <w:autoSpaceDE w:val="0"/>
              <w:autoSpaceDN w:val="0"/>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争取在未来4年投入资金200万扩建1到个基础性实验室，新建1到2个与实际需求相接轨的高水平实验室。推进校校合作，增建20个稳定优质的实习基地，为本科生教学观摩与见习、教育教学实习提供有力保障。</w:t>
            </w:r>
          </w:p>
          <w:p>
            <w:pPr>
              <w:spacing w:line="440" w:lineRule="exact"/>
              <w:ind w:firstLine="402" w:firstLineChars="200"/>
              <w:rPr>
                <w:rFonts w:ascii="宋体" w:hAnsi="宋体" w:eastAsia="宋体" w:cs="宋体"/>
                <w:b/>
                <w:bCs/>
                <w:sz w:val="20"/>
                <w:szCs w:val="20"/>
              </w:rPr>
            </w:pPr>
            <w:r>
              <w:rPr>
                <w:rFonts w:hint="eastAsia" w:ascii="宋体" w:hAnsi="宋体" w:eastAsia="宋体" w:cs="宋体"/>
                <w:b/>
                <w:bCs/>
                <w:sz w:val="20"/>
                <w:szCs w:val="20"/>
              </w:rPr>
              <w:t>四、主要结论</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小学教育是义务教育的第一阶段，是人一生发展和成长的关键期。小学教育的成败与否往往关系到一个人以后的长期发展，因此备受家长们的重视。随着国家二胎甚至三胎政策的放开，小学阶段的生源将不断增加，生源的增加必然会导致教师的缺口。从教育部统计数据来看，各地市急需小学教师各学科的教师，农村地区可能会面临着更大的缺口。开设小学教育专业可以更好地培养德、智、体、美、劳全面发展的，具有较高教育理论素养和较强教育实际工作能力的小学教师。同时，学校在小学教育方面培养的专业人才可以作为我国统筹实施的“特岗计划”等方案的储备教师，扩展乡村教师的补充渠道，这也体现了学校要加强乡村教育后备人才储备的深谋远虑。</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小学教育专业所贯彻的党的教育方针，能够培养学生们具有良好思想道德品质，扎实的学科知识和较强的教育教学能力。今后当这些人才走向工作岗位，胜任小学语文、数学、英语等各科教师或是作为班主任参与班级的管理工作时，他们具有的教育教学能力和研究和管理的能力，能够帮助他们掌握和学生相处以及班级管理的方法。他们今后就能将教学和所了解的教育理论前沿、发展动态等内容相结合，达到理论知识与实践知识的统一。</w:t>
            </w:r>
          </w:p>
          <w:p>
            <w:pPr>
              <w:spacing w:line="440" w:lineRule="exact"/>
              <w:ind w:firstLine="400" w:firstLineChars="200"/>
              <w:rPr>
                <w:rFonts w:ascii="宋体" w:hAnsi="宋体" w:eastAsia="宋体" w:cs="宋体"/>
                <w:sz w:val="20"/>
                <w:szCs w:val="20"/>
              </w:rPr>
            </w:pPr>
            <w:r>
              <w:rPr>
                <w:rFonts w:hint="eastAsia" w:ascii="宋体" w:hAnsi="宋体" w:eastAsia="宋体" w:cs="宋体"/>
                <w:sz w:val="20"/>
                <w:szCs w:val="20"/>
              </w:rPr>
              <w:t>所以，申报小学教育本科专业不仅符合学校十四五事业发展规划的目标，也是为建设特色鲜明、优势突出、国内知名的应用型高校宏伟目标的必然选择。</w:t>
            </w:r>
          </w:p>
          <w:p>
            <w:pPr>
              <w:pStyle w:val="2"/>
              <w:rPr>
                <w:rFonts w:ascii="宋体" w:hAnsi="宋体" w:eastAsia="宋体"/>
                <w:sz w:val="20"/>
                <w:szCs w:val="20"/>
              </w:rPr>
            </w:pPr>
          </w:p>
          <w:p>
            <w:pPr>
              <w:pStyle w:val="2"/>
              <w:rPr>
                <w:rFonts w:ascii="宋体" w:hAnsi="宋体" w:eastAsia="宋体"/>
                <w:sz w:val="20"/>
                <w:szCs w:val="20"/>
              </w:rPr>
            </w:pPr>
          </w:p>
          <w:p>
            <w:pPr>
              <w:pStyle w:val="2"/>
              <w:rPr>
                <w:rFonts w:ascii="宋体" w:hAnsi="宋体" w:eastAsia="宋体"/>
                <w:sz w:val="20"/>
                <w:szCs w:val="20"/>
              </w:rPr>
            </w:pPr>
          </w:p>
          <w:p>
            <w:pPr>
              <w:pStyle w:val="2"/>
              <w:rPr>
                <w:rFonts w:ascii="宋体" w:hAnsi="宋体" w:eastAsia="宋体"/>
                <w:sz w:val="20"/>
                <w:szCs w:val="20"/>
              </w:rPr>
            </w:pPr>
          </w:p>
          <w:p>
            <w:pPr>
              <w:pStyle w:val="2"/>
              <w:rPr>
                <w:rFonts w:ascii="宋体" w:hAnsi="宋体" w:eastAsia="宋体"/>
                <w:sz w:val="20"/>
                <w:szCs w:val="20"/>
              </w:rPr>
            </w:pPr>
          </w:p>
          <w:p>
            <w:pPr>
              <w:pStyle w:val="2"/>
              <w:rPr>
                <w:rFonts w:ascii="宋体" w:hAnsi="宋体" w:eastAsia="宋体"/>
                <w:sz w:val="20"/>
                <w:szCs w:val="20"/>
              </w:rPr>
            </w:pPr>
          </w:p>
        </w:tc>
      </w:tr>
    </w:tbl>
    <w:p>
      <w:pPr>
        <w:widowControl/>
        <w:jc w:val="left"/>
        <w:rPr>
          <w:rFonts w:ascii="黑体" w:hAnsi="黑体" w:eastAsia="黑体" w:cs="宋体"/>
          <w:kern w:val="0"/>
          <w:sz w:val="36"/>
          <w:szCs w:val="36"/>
        </w:rPr>
      </w:pPr>
    </w:p>
    <w:p>
      <w:pPr>
        <w:widowControl/>
        <w:jc w:val="left"/>
        <w:rPr>
          <w:rFonts w:ascii="宋体" w:hAnsi="宋体" w:eastAsia="宋体" w:cs="宋体"/>
          <w:i/>
          <w:iCs/>
          <w:kern w:val="0"/>
          <w:sz w:val="24"/>
          <w:szCs w:val="24"/>
        </w:rPr>
        <w:sectPr>
          <w:pgSz w:w="11910" w:h="16840"/>
          <w:pgMar w:top="1760" w:right="660" w:bottom="280" w:left="1200" w:header="720" w:footer="720" w:gutter="0"/>
          <w:cols w:space="720" w:num="1"/>
        </w:sectPr>
      </w:pPr>
    </w:p>
    <w:p>
      <w:pPr>
        <w:autoSpaceDE w:val="0"/>
        <w:autoSpaceDN w:val="0"/>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anchor distT="0" distB="0" distL="114300" distR="114300" simplePos="0" relativeHeight="251662336" behindDoc="1" locked="0" layoutInCell="1" allowOverlap="1">
                <wp:simplePos x="0" y="0"/>
                <wp:positionH relativeFrom="page">
                  <wp:posOffset>2371090</wp:posOffset>
                </wp:positionH>
                <wp:positionV relativeFrom="page">
                  <wp:posOffset>829945</wp:posOffset>
                </wp:positionV>
                <wp:extent cx="2997200" cy="2540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2997200" cy="254000"/>
                        </a:xfrm>
                        <a:prstGeom prst="rect">
                          <a:avLst/>
                        </a:prstGeom>
                        <a:noFill/>
                        <a:ln>
                          <a:noFill/>
                        </a:ln>
                      </wps:spPr>
                      <wps:txbx>
                        <w:txbxContent>
                          <w:p>
                            <w:pPr>
                              <w:pStyle w:val="2"/>
                              <w:spacing w:line="400" w:lineRule="exact"/>
                              <w:ind w:left="20"/>
                            </w:pPr>
                            <w:r>
                              <w:t>8.申请增设专业人才培养方案</w:t>
                            </w:r>
                          </w:p>
                        </w:txbxContent>
                      </wps:txbx>
                      <wps:bodyPr lIns="0" tIns="0" rIns="0" bIns="0" upright="1"/>
                    </wps:wsp>
                  </a:graphicData>
                </a:graphic>
              </wp:anchor>
            </w:drawing>
          </mc:Choice>
          <mc:Fallback>
            <w:pict>
              <v:shape id="文本框 9" o:spid="_x0000_s1026" o:spt="202" type="#_x0000_t202" style="position:absolute;left:0pt;margin-left:186.7pt;margin-top:65.35pt;height:20pt;width:236pt;mso-position-horizontal-relative:page;mso-position-vertical-relative:page;z-index:-251654144;mso-width-relative:page;mso-height-relative:page;" filled="f" stroked="f" coordsize="21600,21600" o:gfxdata="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O8eLjYAAAACwEAAA8AAAAAAAAAAQAgAAAAIgAAAGRycy9kb3ducmV2LnhtbFBLAQIU&#10;ABQAAAAIAIdO4kDPQNSWugEAAHIDAAAOAAAAAAAAAAEAIAAAACcBAABkcnMvZTJvRG9jLnhtbFBL&#10;BQYAAAAABgAGAFkBAABTBQAAAAA=&#10;">
                <v:fill on="f" focussize="0,0"/>
                <v:stroke on="f"/>
                <v:imagedata o:title=""/>
                <o:lock v:ext="edit" aspectratio="f"/>
                <v:textbox inset="0mm,0mm,0mm,0mm">
                  <w:txbxContent>
                    <w:p>
                      <w:pPr>
                        <w:pStyle w:val="2"/>
                        <w:spacing w:line="400" w:lineRule="exact"/>
                        <w:ind w:left="20"/>
                      </w:pPr>
                      <w:r>
                        <w:t>8.申请增设专业人才培养方案</w:t>
                      </w:r>
                    </w:p>
                  </w:txbxContent>
                </v:textbox>
              </v:shape>
            </w:pict>
          </mc:Fallback>
        </mc:AlternateContent>
      </w:r>
    </w:p>
    <w:p>
      <w:pPr>
        <w:autoSpaceDE w:val="0"/>
        <w:autoSpaceDN w:val="0"/>
        <w:jc w:val="left"/>
        <w:rPr>
          <w:sz w:val="24"/>
        </w:rPr>
      </w:pPr>
      <w:r>
        <w:rPr>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pPr>
        <w:ind w:left="-105" w:right="-105"/>
        <w:jc w:val="center"/>
        <w:rPr>
          <w:rFonts w:ascii="黑体" w:hAnsi="宋体" w:eastAsia="黑体"/>
          <w:szCs w:val="21"/>
        </w:rPr>
      </w:pPr>
      <w:r>
        <w:rPr>
          <w:rFonts w:hint="eastAsia" w:ascii="方正小标宋_GBK" w:eastAsia="方正小标宋_GBK"/>
          <w:sz w:val="36"/>
          <w:szCs w:val="36"/>
        </w:rPr>
        <w:t>小学教育专业人才培养方案</w:t>
      </w:r>
    </w:p>
    <w:p>
      <w:pPr>
        <w:spacing w:line="440" w:lineRule="exact"/>
        <w:ind w:left="-105" w:right="-105"/>
        <w:rPr>
          <w:rFonts w:ascii="黑体" w:hAnsi="宋体" w:eastAsia="黑体"/>
          <w:szCs w:val="21"/>
        </w:rPr>
      </w:pPr>
      <w:r>
        <w:rPr>
          <w:rFonts w:hint="eastAsia" w:ascii="黑体" w:hAnsi="宋体" w:eastAsia="黑体"/>
          <w:szCs w:val="21"/>
        </w:rPr>
        <w:t>一、修业年限：</w:t>
      </w:r>
      <w:r>
        <w:rPr>
          <w:rFonts w:hint="eastAsia" w:ascii="宋体" w:hAnsi="宋体" w:cs="宋体"/>
          <w:szCs w:val="21"/>
        </w:rPr>
        <w:t>四年</w:t>
      </w:r>
    </w:p>
    <w:p>
      <w:pPr>
        <w:spacing w:line="440" w:lineRule="exact"/>
        <w:ind w:left="-105" w:right="-105"/>
        <w:rPr>
          <w:rFonts w:ascii="黑体" w:hAnsi="宋体" w:eastAsia="黑体"/>
          <w:szCs w:val="21"/>
        </w:rPr>
      </w:pPr>
      <w:r>
        <w:rPr>
          <w:rFonts w:hint="eastAsia" w:ascii="黑体" w:hAnsi="宋体" w:eastAsia="黑体"/>
          <w:szCs w:val="21"/>
        </w:rPr>
        <w:t>二、培养目标</w:t>
      </w:r>
    </w:p>
    <w:p>
      <w:pPr>
        <w:snapToGrid w:val="0"/>
        <w:spacing w:line="440" w:lineRule="exact"/>
        <w:ind w:left="-105" w:right="-105" w:firstLine="420" w:firstLineChars="200"/>
        <w:rPr>
          <w:rFonts w:hint="eastAsia"/>
          <w:bCs/>
          <w:szCs w:val="21"/>
        </w:rPr>
      </w:pPr>
      <w:r>
        <w:rPr>
          <w:rFonts w:hint="eastAsia" w:ascii="宋体" w:hAnsi="宋体"/>
          <w:szCs w:val="21"/>
        </w:rPr>
        <w:t>本专业培养适应新时代中国特色社会主义现代化建设需要，德智体美劳全面发展，</w:t>
      </w:r>
      <w:r>
        <w:rPr>
          <w:rFonts w:hint="eastAsia"/>
          <w:bCs/>
          <w:szCs w:val="21"/>
        </w:rPr>
        <w:t>培养具有良好思想道德品质、扎实的学科知识和较强的教育教学能力，能在小学从事教育、教学和管理等方面工作的复合型人才。</w:t>
      </w:r>
    </w:p>
    <w:p>
      <w:pPr>
        <w:spacing w:line="440" w:lineRule="exact"/>
        <w:ind w:left="-105" w:right="-105"/>
        <w:rPr>
          <w:rFonts w:ascii="黑体" w:hAnsi="宋体" w:eastAsia="黑体"/>
          <w:szCs w:val="21"/>
        </w:rPr>
      </w:pPr>
      <w:r>
        <w:rPr>
          <w:rFonts w:hint="eastAsia" w:ascii="黑体" w:hAnsi="宋体" w:eastAsia="黑体"/>
          <w:szCs w:val="21"/>
        </w:rPr>
        <w:t>三、培养要求</w:t>
      </w:r>
    </w:p>
    <w:p>
      <w:pPr>
        <w:snapToGrid w:val="0"/>
        <w:spacing w:line="440" w:lineRule="exact"/>
        <w:ind w:left="-105" w:right="-105" w:firstLine="420" w:firstLineChars="200"/>
        <w:rPr>
          <w:bCs/>
          <w:szCs w:val="21"/>
        </w:rPr>
      </w:pPr>
      <w:r>
        <w:rPr>
          <w:rFonts w:hint="eastAsia" w:ascii="宋体" w:hAnsi="宋体" w:cs="宋体"/>
          <w:szCs w:val="21"/>
        </w:rPr>
        <w:t>本专业</w:t>
      </w:r>
      <w:r>
        <w:rPr>
          <w:rFonts w:hint="eastAsia"/>
          <w:bCs/>
          <w:szCs w:val="21"/>
        </w:rPr>
        <w:t>学生主要学习教育学、心理学基本知识和教师职业技能，掌握与时俱进的教学手段，具备以学生为主体的教学理念。</w:t>
      </w:r>
    </w:p>
    <w:p>
      <w:pPr>
        <w:snapToGrid w:val="0"/>
        <w:spacing w:line="440" w:lineRule="exact"/>
        <w:ind w:left="-105" w:right="-105" w:firstLine="425"/>
        <w:rPr>
          <w:bCs/>
          <w:szCs w:val="21"/>
        </w:rPr>
      </w:pPr>
      <w:r>
        <w:rPr>
          <w:rFonts w:hint="eastAsia"/>
          <w:bCs/>
          <w:szCs w:val="21"/>
        </w:rPr>
        <w:t>毕业生应获得以下几个方面的知识与能力：</w:t>
      </w:r>
    </w:p>
    <w:p>
      <w:pPr>
        <w:snapToGrid w:val="0"/>
        <w:spacing w:line="440" w:lineRule="exact"/>
        <w:ind w:left="-105" w:right="-105" w:firstLine="420" w:firstLineChars="200"/>
        <w:rPr>
          <w:rFonts w:hint="eastAsia"/>
          <w:bCs/>
          <w:szCs w:val="21"/>
          <w:lang w:eastAsia="zh-CN"/>
        </w:rPr>
      </w:pPr>
      <w:r>
        <w:rPr>
          <w:rFonts w:hint="eastAsia"/>
          <w:bCs/>
          <w:szCs w:val="21"/>
          <w:lang w:eastAsia="zh-CN"/>
        </w:rPr>
        <w:t>1.具备正确的世界观、人生观和价值观，具有良好的思想道德品质、团结协作精神和高度的社会责任感；</w:t>
      </w:r>
    </w:p>
    <w:p>
      <w:pPr>
        <w:snapToGrid w:val="0"/>
        <w:spacing w:line="440" w:lineRule="exact"/>
        <w:ind w:left="-105" w:right="-105" w:firstLine="420" w:firstLineChars="200"/>
        <w:rPr>
          <w:rFonts w:hint="eastAsia"/>
          <w:bCs/>
          <w:szCs w:val="21"/>
          <w:lang w:eastAsia="zh-CN"/>
        </w:rPr>
      </w:pPr>
      <w:r>
        <w:rPr>
          <w:rFonts w:hint="eastAsia"/>
          <w:bCs/>
          <w:szCs w:val="21"/>
          <w:lang w:eastAsia="zh-CN"/>
        </w:rPr>
        <w:t>2.系统掌握主教学科的知识体系、思想和方法，理解和掌握学科核心素养内涵；掌握兼教学科的基本知识、基本原理和知识结构；对学习科学相关知识能理解并初步应用，能整合形成学科教学知识。能胜任小学主要学科、兼任部分小学其他学科的教学工作。</w:t>
      </w:r>
    </w:p>
    <w:p>
      <w:pPr>
        <w:snapToGrid w:val="0"/>
        <w:spacing w:line="440" w:lineRule="exact"/>
        <w:ind w:left="-105" w:right="-105" w:firstLine="420" w:firstLineChars="200"/>
        <w:rPr>
          <w:rFonts w:hint="eastAsia"/>
          <w:bCs/>
          <w:szCs w:val="21"/>
          <w:lang w:eastAsia="zh-CN"/>
        </w:rPr>
      </w:pPr>
      <w:r>
        <w:rPr>
          <w:rFonts w:hint="eastAsia"/>
          <w:bCs/>
          <w:szCs w:val="21"/>
          <w:lang w:eastAsia="zh-CN"/>
        </w:rPr>
        <w:t>3.具有初步的创新精神、创业意识和较强的实践能力，能够创造性地运用专业知识来解决各领域的实际问题；</w:t>
      </w:r>
    </w:p>
    <w:p>
      <w:pPr>
        <w:snapToGrid w:val="0"/>
        <w:spacing w:line="440" w:lineRule="exact"/>
        <w:ind w:left="-105" w:right="-105" w:firstLine="420" w:firstLineChars="200"/>
        <w:rPr>
          <w:rFonts w:hint="eastAsia"/>
          <w:bCs/>
          <w:szCs w:val="21"/>
          <w:lang w:eastAsia="zh-CN"/>
        </w:rPr>
      </w:pPr>
      <w:r>
        <w:rPr>
          <w:rFonts w:hint="eastAsia"/>
          <w:bCs/>
          <w:szCs w:val="21"/>
          <w:lang w:eastAsia="zh-CN"/>
        </w:rPr>
        <w:t>4.具有较强沟通能力，语言表达流畅，具有较好的自我调节能力；</w:t>
      </w:r>
    </w:p>
    <w:p>
      <w:pPr>
        <w:snapToGrid w:val="0"/>
        <w:spacing w:line="440" w:lineRule="exact"/>
        <w:ind w:left="-105" w:right="-105" w:firstLine="420" w:firstLineChars="200"/>
        <w:rPr>
          <w:rFonts w:hint="eastAsia"/>
          <w:bCs/>
          <w:szCs w:val="21"/>
          <w:lang w:eastAsia="zh-CN"/>
        </w:rPr>
      </w:pPr>
      <w:r>
        <w:rPr>
          <w:rFonts w:hint="eastAsia"/>
          <w:bCs/>
          <w:szCs w:val="21"/>
          <w:lang w:eastAsia="zh-CN"/>
        </w:rPr>
        <w:t>5.掌握资料查询、文献检索及运用现代信息技术获取相关信息的能力；具有一定的研究设计能力，能对所教学科教学相关的知识、技术、理念等相关问题进行研究；</w:t>
      </w:r>
    </w:p>
    <w:p>
      <w:pPr>
        <w:snapToGrid w:val="0"/>
        <w:spacing w:line="440" w:lineRule="exact"/>
        <w:ind w:left="-105" w:right="-105" w:firstLine="420" w:firstLineChars="200"/>
        <w:rPr>
          <w:rFonts w:hint="eastAsia"/>
          <w:bCs/>
          <w:szCs w:val="21"/>
          <w:lang w:eastAsia="zh-CN"/>
        </w:rPr>
      </w:pPr>
      <w:r>
        <w:rPr>
          <w:rFonts w:hint="eastAsia"/>
          <w:bCs/>
          <w:szCs w:val="21"/>
          <w:lang w:eastAsia="zh-CN"/>
        </w:rPr>
        <w:t>6.具有较强的创新精神、创业意识和实践动手能力；</w:t>
      </w:r>
    </w:p>
    <w:p>
      <w:pPr>
        <w:snapToGrid w:val="0"/>
        <w:spacing w:line="440" w:lineRule="exact"/>
        <w:ind w:left="-105" w:right="-105" w:firstLine="420" w:firstLineChars="200"/>
        <w:rPr>
          <w:rFonts w:hint="eastAsia"/>
          <w:bCs/>
          <w:szCs w:val="21"/>
          <w:lang w:eastAsia="zh-CN"/>
        </w:rPr>
      </w:pPr>
      <w:r>
        <w:rPr>
          <w:rFonts w:hint="eastAsia"/>
          <w:bCs/>
          <w:szCs w:val="21"/>
          <w:lang w:eastAsia="zh-CN"/>
        </w:rPr>
        <w:t>7.</w:t>
      </w:r>
      <w:r>
        <w:rPr>
          <w:rFonts w:hint="eastAsia"/>
          <w:bCs/>
          <w:szCs w:val="21"/>
          <w:lang w:val="en-US" w:eastAsia="zh-CN"/>
        </w:rPr>
        <w:t>达到国家规定的大学生体质健康标准，具有健康的体魄和良好的心理素质。</w:t>
      </w:r>
    </w:p>
    <w:p>
      <w:pPr>
        <w:spacing w:line="440" w:lineRule="exact"/>
        <w:ind w:left="-105" w:right="-105"/>
        <w:rPr>
          <w:rFonts w:ascii="黑体" w:hAnsi="宋体" w:eastAsia="黑体"/>
          <w:szCs w:val="21"/>
        </w:rPr>
      </w:pPr>
      <w:r>
        <w:rPr>
          <w:rFonts w:hint="eastAsia" w:ascii="黑体" w:hAnsi="宋体" w:eastAsia="黑体"/>
          <w:szCs w:val="21"/>
        </w:rPr>
        <w:t>四、主干学科、主要课程及主要实践性教学环节</w:t>
      </w:r>
    </w:p>
    <w:p>
      <w:pPr>
        <w:snapToGrid w:val="0"/>
        <w:spacing w:line="440" w:lineRule="exact"/>
        <w:ind w:left="-105" w:right="-105" w:firstLine="420" w:firstLineChars="200"/>
        <w:rPr>
          <w:bCs/>
          <w:szCs w:val="21"/>
        </w:rPr>
      </w:pPr>
      <w:r>
        <w:rPr>
          <w:rFonts w:hint="eastAsia"/>
          <w:bCs/>
          <w:szCs w:val="21"/>
        </w:rPr>
        <w:t>1.主干学科：教育学、心理学</w:t>
      </w:r>
    </w:p>
    <w:p>
      <w:pPr>
        <w:snapToGrid w:val="0"/>
        <w:spacing w:line="440" w:lineRule="exact"/>
        <w:ind w:left="-105" w:right="-105" w:firstLine="420" w:firstLineChars="200"/>
        <w:rPr>
          <w:rFonts w:eastAsia="宋体"/>
          <w:bCs/>
          <w:szCs w:val="21"/>
        </w:rPr>
      </w:pPr>
      <w:r>
        <w:rPr>
          <w:rFonts w:hint="eastAsia"/>
          <w:bCs/>
          <w:szCs w:val="21"/>
        </w:rPr>
        <w:t>2.主要课程：马克思主义基本原理概论、毛泽东思想和中国特色社会主义理论体系概论、普通心理学</w:t>
      </w:r>
      <w:r>
        <w:rPr>
          <w:rFonts w:hint="eastAsia"/>
          <w:bCs/>
          <w:szCs w:val="21"/>
          <w:lang w:eastAsia="zh-CN"/>
        </w:rPr>
        <w:t>、</w:t>
      </w:r>
      <w:r>
        <w:rPr>
          <w:rFonts w:hint="eastAsia"/>
          <w:bCs/>
          <w:szCs w:val="21"/>
        </w:rPr>
        <w:t>教育学原理</w:t>
      </w:r>
      <w:r>
        <w:rPr>
          <w:rFonts w:hint="eastAsia"/>
          <w:bCs/>
          <w:szCs w:val="21"/>
          <w:lang w:eastAsia="zh-CN"/>
        </w:rPr>
        <w:t>、教育研究方法、小学教育学、小学心理学、中外教育史、小学语文课程与教学、小学数学课程与教学、小学英语课程与教学、小学班队原理与实践</w:t>
      </w:r>
      <w:r>
        <w:rPr>
          <w:rFonts w:hint="eastAsia"/>
          <w:bCs/>
          <w:szCs w:val="21"/>
        </w:rPr>
        <w:t>。</w:t>
      </w:r>
    </w:p>
    <w:p>
      <w:pPr>
        <w:snapToGrid w:val="0"/>
        <w:spacing w:line="440" w:lineRule="exact"/>
        <w:ind w:left="-105" w:right="-105" w:firstLine="420" w:firstLineChars="200"/>
        <w:rPr>
          <w:rFonts w:hint="eastAsia"/>
          <w:bCs/>
          <w:szCs w:val="21"/>
        </w:rPr>
      </w:pPr>
      <w:r>
        <w:rPr>
          <w:rFonts w:hint="eastAsia"/>
          <w:bCs/>
          <w:szCs w:val="21"/>
        </w:rPr>
        <w:t>3.主要实践性教学环节：劳动教育、教育见习、教育实训、教学技能训练</w:t>
      </w:r>
      <w:r>
        <w:rPr>
          <w:rFonts w:hint="eastAsia"/>
          <w:bCs/>
          <w:szCs w:val="21"/>
          <w:lang w:eastAsia="zh-CN"/>
        </w:rPr>
        <w:t>、</w:t>
      </w:r>
      <w:r>
        <w:rPr>
          <w:rFonts w:hint="eastAsia"/>
          <w:bCs/>
          <w:szCs w:val="21"/>
        </w:rPr>
        <w:t>教育调查、教育实习、毕业实习、毕业论文（设计）。</w:t>
      </w:r>
    </w:p>
    <w:p>
      <w:pPr>
        <w:spacing w:line="440" w:lineRule="exact"/>
        <w:ind w:left="-105" w:right="-105"/>
        <w:rPr>
          <w:rFonts w:ascii="黑体" w:hAnsi="宋体" w:eastAsia="黑体"/>
          <w:szCs w:val="21"/>
        </w:rPr>
      </w:pPr>
      <w:r>
        <w:rPr>
          <w:rFonts w:hint="eastAsia" w:ascii="黑体" w:hAnsi="宋体" w:eastAsia="黑体"/>
          <w:szCs w:val="21"/>
        </w:rPr>
        <w:t>五、毕业规定</w:t>
      </w:r>
    </w:p>
    <w:p>
      <w:pPr>
        <w:spacing w:line="440" w:lineRule="exact"/>
        <w:ind w:left="-105" w:right="-105" w:firstLine="420" w:firstLineChars="200"/>
        <w:rPr>
          <w:rFonts w:ascii="宋体" w:hAnsi="宋体"/>
          <w:szCs w:val="21"/>
        </w:rPr>
      </w:pPr>
      <w:r>
        <w:rPr>
          <w:rFonts w:hint="eastAsia" w:ascii="宋体" w:hAnsi="宋体"/>
          <w:szCs w:val="21"/>
        </w:rPr>
        <w:t>学生在毕业时应达到德育培养目标和大学生体质健康标准，应获得专业培养计划最低总学分160学分。其中，理论必修课</w:t>
      </w:r>
      <w:r>
        <w:rPr>
          <w:rFonts w:hint="eastAsia" w:ascii="宋体" w:hAnsi="宋体"/>
          <w:szCs w:val="21"/>
          <w:lang w:val="en-US" w:eastAsia="zh-CN"/>
        </w:rPr>
        <w:t>104</w:t>
      </w:r>
      <w:r>
        <w:rPr>
          <w:rFonts w:hint="eastAsia" w:ascii="宋体" w:hAnsi="宋体"/>
          <w:szCs w:val="21"/>
        </w:rPr>
        <w:t>分，实践教学</w:t>
      </w:r>
      <w:r>
        <w:rPr>
          <w:rFonts w:hint="eastAsia" w:ascii="宋体" w:hAnsi="宋体"/>
          <w:szCs w:val="21"/>
          <w:lang w:val="en-US" w:eastAsia="zh-CN"/>
        </w:rPr>
        <w:t>29</w:t>
      </w:r>
      <w:r>
        <w:rPr>
          <w:rFonts w:hint="eastAsia" w:ascii="宋体" w:hAnsi="宋体"/>
          <w:szCs w:val="21"/>
        </w:rPr>
        <w:t>学分，选修课</w:t>
      </w:r>
      <w:r>
        <w:rPr>
          <w:rFonts w:hint="eastAsia" w:ascii="宋体" w:hAnsi="宋体"/>
          <w:szCs w:val="21"/>
          <w:lang w:val="en-US" w:eastAsia="zh-CN"/>
        </w:rPr>
        <w:t>2</w:t>
      </w:r>
      <w:r>
        <w:rPr>
          <w:rFonts w:hint="eastAsia" w:ascii="宋体" w:hAnsi="宋体"/>
          <w:szCs w:val="21"/>
        </w:rPr>
        <w:t>7学分</w:t>
      </w:r>
      <w:r>
        <w:rPr>
          <w:rFonts w:ascii="宋体" w:hAnsi="宋体"/>
          <w:szCs w:val="21"/>
        </w:rPr>
        <w:t>(</w:t>
      </w:r>
      <w:r>
        <w:rPr>
          <w:rFonts w:hint="eastAsia" w:ascii="宋体" w:hAnsi="宋体"/>
          <w:szCs w:val="21"/>
        </w:rPr>
        <w:t>含限选</w:t>
      </w:r>
      <w:r>
        <w:rPr>
          <w:rFonts w:hint="eastAsia" w:ascii="宋体" w:hAnsi="宋体"/>
          <w:szCs w:val="21"/>
          <w:lang w:val="en-US" w:eastAsia="zh-CN"/>
        </w:rPr>
        <w:t>3</w:t>
      </w:r>
      <w:r>
        <w:rPr>
          <w:rFonts w:hint="eastAsia" w:ascii="宋体" w:hAnsi="宋体"/>
          <w:szCs w:val="21"/>
        </w:rPr>
        <w:t>学分，任选1</w:t>
      </w:r>
      <w:r>
        <w:rPr>
          <w:rFonts w:hint="eastAsia" w:ascii="宋体" w:hAnsi="宋体"/>
          <w:szCs w:val="21"/>
          <w:lang w:val="en-US" w:eastAsia="zh-CN"/>
        </w:rPr>
        <w:t>6</w:t>
      </w:r>
      <w:r>
        <w:rPr>
          <w:rFonts w:hint="eastAsia" w:ascii="宋体" w:hAnsi="宋体"/>
          <w:szCs w:val="21"/>
        </w:rPr>
        <w:t>学分，公选8学分)。自主发展计划10</w:t>
      </w:r>
      <w:r>
        <w:rPr>
          <w:rFonts w:ascii="宋体" w:hAnsi="宋体"/>
          <w:szCs w:val="21"/>
        </w:rPr>
        <w:t>学分</w:t>
      </w:r>
      <w:r>
        <w:rPr>
          <w:rFonts w:hint="eastAsia" w:ascii="宋体" w:hAnsi="宋体"/>
          <w:szCs w:val="21"/>
        </w:rPr>
        <w:t>。</w:t>
      </w:r>
    </w:p>
    <w:p>
      <w:pPr>
        <w:spacing w:line="440" w:lineRule="exact"/>
        <w:ind w:left="-105" w:right="-105"/>
        <w:rPr>
          <w:rFonts w:ascii="宋体" w:hAnsi="宋体" w:cs="宋体"/>
          <w:szCs w:val="21"/>
        </w:rPr>
      </w:pPr>
      <w:r>
        <w:rPr>
          <w:rFonts w:hint="eastAsia" w:ascii="黑体" w:hAnsi="宋体" w:eastAsia="黑体"/>
          <w:szCs w:val="21"/>
        </w:rPr>
        <w:t>六、授予学位：</w:t>
      </w:r>
      <w:r>
        <w:rPr>
          <w:rFonts w:hint="eastAsia" w:ascii="宋体" w:hAnsi="宋体" w:cs="宋体"/>
          <w:szCs w:val="21"/>
        </w:rPr>
        <w:t>教育学学士</w:t>
      </w:r>
    </w:p>
    <w:p>
      <w:pPr>
        <w:widowControl/>
        <w:spacing w:line="440" w:lineRule="exact"/>
        <w:rPr>
          <w:rFonts w:ascii="宋体" w:hAnsi="宋体" w:cs="宋体"/>
          <w:szCs w:val="21"/>
        </w:rPr>
      </w:pPr>
    </w:p>
    <w:p>
      <w:pPr>
        <w:widowControl/>
        <w:spacing w:line="440" w:lineRule="exact"/>
        <w:jc w:val="left"/>
        <w:rPr>
          <w:rFonts w:ascii="黑体" w:hAnsi="宋体" w:eastAsia="黑体"/>
          <w:color w:val="000000" w:themeColor="text1"/>
          <w:szCs w:val="21"/>
          <w14:textFill>
            <w14:solidFill>
              <w14:schemeClr w14:val="tx1"/>
            </w14:solidFill>
          </w14:textFill>
        </w:rPr>
      </w:pPr>
      <w:r>
        <w:rPr>
          <w:rFonts w:ascii="宋体" w:hAnsi="宋体" w:cs="宋体"/>
          <w:szCs w:val="21"/>
        </w:rPr>
        <w:br w:type="page"/>
      </w:r>
      <w:r>
        <w:rPr>
          <w:rFonts w:hint="eastAsia" w:ascii="黑体" w:hAnsi="宋体" w:eastAsia="黑体"/>
          <w:color w:val="000000" w:themeColor="text1"/>
          <w:szCs w:val="21"/>
          <w14:textFill>
            <w14:solidFill>
              <w14:schemeClr w14:val="tx1"/>
            </w14:solidFill>
          </w14:textFill>
        </w:rPr>
        <w:t>七、课程设置及教学进程表</w:t>
      </w:r>
    </w:p>
    <w:tbl>
      <w:tblPr>
        <w:tblStyle w:val="34"/>
        <w:tblW w:w="9835" w:type="dxa"/>
        <w:jc w:val="center"/>
        <w:tblLayout w:type="fixed"/>
        <w:tblCellMar>
          <w:top w:w="0" w:type="dxa"/>
          <w:left w:w="108" w:type="dxa"/>
          <w:bottom w:w="0" w:type="dxa"/>
          <w:right w:w="108" w:type="dxa"/>
        </w:tblCellMar>
      </w:tblPr>
      <w:tblGrid>
        <w:gridCol w:w="353"/>
        <w:gridCol w:w="316"/>
        <w:gridCol w:w="561"/>
        <w:gridCol w:w="916"/>
        <w:gridCol w:w="2132"/>
        <w:gridCol w:w="471"/>
        <w:gridCol w:w="408"/>
        <w:gridCol w:w="409"/>
        <w:gridCol w:w="426"/>
        <w:gridCol w:w="426"/>
        <w:gridCol w:w="426"/>
        <w:gridCol w:w="567"/>
        <w:gridCol w:w="301"/>
        <w:gridCol w:w="301"/>
        <w:gridCol w:w="301"/>
        <w:gridCol w:w="302"/>
        <w:gridCol w:w="301"/>
        <w:gridCol w:w="301"/>
        <w:gridCol w:w="301"/>
        <w:gridCol w:w="316"/>
      </w:tblGrid>
      <w:tr>
        <w:tblPrEx>
          <w:tblCellMar>
            <w:top w:w="0" w:type="dxa"/>
            <w:left w:w="108" w:type="dxa"/>
            <w:bottom w:w="0" w:type="dxa"/>
            <w:right w:w="108" w:type="dxa"/>
          </w:tblCellMar>
        </w:tblPrEx>
        <w:trPr>
          <w:tblHeader/>
          <w:jc w:val="center"/>
        </w:trPr>
        <w:tc>
          <w:tcPr>
            <w:tcW w:w="671" w:type="dxa"/>
            <w:gridSpan w:val="2"/>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课程类别</w:t>
            </w:r>
          </w:p>
        </w:tc>
        <w:tc>
          <w:tcPr>
            <w:tcW w:w="55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开课单位</w:t>
            </w:r>
          </w:p>
        </w:tc>
        <w:tc>
          <w:tcPr>
            <w:tcW w:w="9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课程编码</w:t>
            </w:r>
          </w:p>
        </w:tc>
        <w:tc>
          <w:tcPr>
            <w:tcW w:w="213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课程名称</w:t>
            </w:r>
          </w:p>
        </w:tc>
        <w:tc>
          <w:tcPr>
            <w:tcW w:w="471"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napToGrid w:val="0"/>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课程性质</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总学分</w:t>
            </w:r>
          </w:p>
        </w:tc>
        <w:tc>
          <w:tcPr>
            <w:tcW w:w="40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总</w:t>
            </w:r>
          </w:p>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学</w:t>
            </w:r>
          </w:p>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时</w:t>
            </w:r>
          </w:p>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（W）</w:t>
            </w:r>
          </w:p>
        </w:tc>
        <w:tc>
          <w:tcPr>
            <w:tcW w:w="1278"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学时类型</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考核方式</w:t>
            </w:r>
          </w:p>
        </w:tc>
        <w:tc>
          <w:tcPr>
            <w:tcW w:w="2424" w:type="dxa"/>
            <w:gridSpan w:val="8"/>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开课学期、理论周数及周学时</w:t>
            </w:r>
          </w:p>
        </w:tc>
      </w:tr>
      <w:tr>
        <w:tblPrEx>
          <w:tblCellMar>
            <w:top w:w="0" w:type="dxa"/>
            <w:left w:w="108" w:type="dxa"/>
            <w:bottom w:w="0" w:type="dxa"/>
            <w:right w:w="108" w:type="dxa"/>
          </w:tblCellMar>
        </w:tblPrEx>
        <w:trPr>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理论</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实验</w:t>
            </w:r>
          </w:p>
        </w:tc>
        <w:tc>
          <w:tcPr>
            <w:tcW w:w="426" w:type="dxa"/>
            <w:vMerge w:val="restart"/>
            <w:tcBorders>
              <w:top w:val="nil"/>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上机</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一</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二</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三</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四</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五</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六</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七</w:t>
            </w:r>
          </w:p>
        </w:tc>
        <w:tc>
          <w:tcPr>
            <w:tcW w:w="3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八</w:t>
            </w:r>
          </w:p>
        </w:tc>
      </w:tr>
      <w:tr>
        <w:tblPrEx>
          <w:tblCellMar>
            <w:top w:w="0" w:type="dxa"/>
            <w:left w:w="108" w:type="dxa"/>
            <w:bottom w:w="0" w:type="dxa"/>
            <w:right w:w="108" w:type="dxa"/>
          </w:tblCellMar>
        </w:tblPrEx>
        <w:trPr>
          <w:tblHeader/>
          <w:jc w:val="center"/>
        </w:trPr>
        <w:tc>
          <w:tcPr>
            <w:tcW w:w="671" w:type="dxa"/>
            <w:gridSpan w:val="2"/>
            <w:vMerge w:val="continue"/>
            <w:tcBorders>
              <w:top w:val="single" w:color="auto" w:sz="4" w:space="0"/>
              <w:left w:val="single" w:color="auto" w:sz="4" w:space="0"/>
              <w:bottom w:val="nil"/>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9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21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426" w:type="dxa"/>
            <w:vMerge w:val="continue"/>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秋</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秋</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春</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秋</w:t>
            </w:r>
          </w:p>
        </w:tc>
        <w:tc>
          <w:tcPr>
            <w:tcW w:w="3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春</w:t>
            </w:r>
          </w:p>
        </w:tc>
      </w:tr>
      <w:tr>
        <w:tblPrEx>
          <w:tblCellMar>
            <w:top w:w="0" w:type="dxa"/>
            <w:left w:w="108" w:type="dxa"/>
            <w:bottom w:w="0" w:type="dxa"/>
            <w:right w:w="108" w:type="dxa"/>
          </w:tblCellMar>
        </w:tblPrEx>
        <w:trPr>
          <w:tblHeader/>
          <w:jc w:val="center"/>
        </w:trPr>
        <w:tc>
          <w:tcPr>
            <w:tcW w:w="671" w:type="dxa"/>
            <w:gridSpan w:val="2"/>
            <w:vMerge w:val="continue"/>
            <w:tcBorders>
              <w:top w:val="nil"/>
              <w:left w:val="single" w:color="auto" w:sz="4" w:space="0"/>
              <w:bottom w:val="nil"/>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55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2133"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71"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08"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09"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426"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567"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14:textFill>
                  <w14:solidFill>
                    <w14:schemeClr w14:val="tx1"/>
                  </w14:solidFill>
                </w14:textFill>
              </w:rPr>
            </w:pP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16</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17</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16</w:t>
            </w:r>
          </w:p>
        </w:tc>
        <w:tc>
          <w:tcPr>
            <w:tcW w:w="3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16</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16</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17</w:t>
            </w:r>
          </w:p>
        </w:tc>
        <w:tc>
          <w:tcPr>
            <w:tcW w:w="3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10</w:t>
            </w:r>
          </w:p>
        </w:tc>
        <w:tc>
          <w:tcPr>
            <w:tcW w:w="3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0</w:t>
            </w:r>
          </w:p>
        </w:tc>
      </w:tr>
      <w:tr>
        <w:tblPrEx>
          <w:tblCellMar>
            <w:top w:w="0" w:type="dxa"/>
            <w:left w:w="108" w:type="dxa"/>
            <w:bottom w:w="0" w:type="dxa"/>
            <w:right w:w="108" w:type="dxa"/>
          </w:tblCellMar>
        </w:tblPrEx>
        <w:trPr>
          <w:tblHeader/>
          <w:jc w:val="center"/>
        </w:trPr>
        <w:tc>
          <w:tcPr>
            <w:tcW w:w="354"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通识教育课</w:t>
            </w:r>
          </w:p>
        </w:tc>
        <w:tc>
          <w:tcPr>
            <w:tcW w:w="317"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必修课</w:t>
            </w: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w w:val="90"/>
                <w:sz w:val="15"/>
                <w:szCs w:val="15"/>
                <w14:textFill>
                  <w14:solidFill>
                    <w14:schemeClr w14:val="tx1"/>
                  </w14:solidFill>
                </w14:textFill>
              </w:rPr>
            </w:pPr>
            <w:r>
              <w:rPr>
                <w:rFonts w:hint="eastAsia" w:hAnsi="宋体"/>
                <w:color w:val="000000" w:themeColor="text1"/>
                <w:w w:val="90"/>
                <w:sz w:val="15"/>
                <w:szCs w:val="15"/>
                <w14:textFill>
                  <w14:solidFill>
                    <w14:schemeClr w14:val="tx1"/>
                  </w14:solidFill>
                </w14:textFill>
              </w:rPr>
              <w:t>思想道德修养与法治</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right="-105" w:rightChars="-50"/>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w:t>
            </w: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外语</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WL0411101</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大学英语</w:t>
            </w:r>
            <w:r>
              <w:rPr>
                <w:rFonts w:hAnsi="宋体"/>
                <w:color w:val="000000" w:themeColor="text1"/>
                <w:sz w:val="15"/>
                <w:szCs w:val="15"/>
                <w14:textFill>
                  <w14:solidFill>
                    <w14:schemeClr w14:val="tx1"/>
                  </w14:solidFill>
                </w14:textFill>
              </w:rPr>
              <w:t>A</w:t>
            </w:r>
            <w:r>
              <w:rPr>
                <w:rFonts w:hint="eastAsia" w:hAnsi="宋体"/>
                <w:color w:val="000000" w:themeColor="text1"/>
                <w:sz w:val="15"/>
                <w:szCs w:val="15"/>
                <w14:textFill>
                  <w14:solidFill>
                    <w14:schemeClr w14:val="tx1"/>
                  </w14:solidFill>
                </w14:textFill>
              </w:rPr>
              <w:t>（</w:t>
            </w:r>
            <w:r>
              <w:rPr>
                <w:rFonts w:hAnsi="宋体"/>
                <w:color w:val="000000" w:themeColor="text1"/>
                <w:sz w:val="15"/>
                <w:szCs w:val="15"/>
                <w14:textFill>
                  <w14:solidFill>
                    <w14:schemeClr w14:val="tx1"/>
                  </w14:solidFill>
                </w14:textFill>
              </w:rPr>
              <w:t>1</w:t>
            </w:r>
            <w:r>
              <w:rPr>
                <w:rFonts w:hint="eastAsia" w:hAnsi="宋体"/>
                <w:color w:val="000000" w:themeColor="text1"/>
                <w:sz w:val="15"/>
                <w:szCs w:val="15"/>
                <w14:textFill>
                  <w14:solidFill>
                    <w14:schemeClr w14:val="tx1"/>
                  </w14:solidFill>
                </w14:textFill>
              </w:rPr>
              <w:t>）</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5</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体育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WL1211101</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大学体育A（</w:t>
            </w:r>
            <w:r>
              <w:rPr>
                <w:rFonts w:hAnsi="宋体"/>
                <w:color w:val="000000" w:themeColor="text1"/>
                <w:sz w:val="15"/>
                <w:szCs w:val="15"/>
                <w14:textFill>
                  <w14:solidFill>
                    <w14:schemeClr w14:val="tx1"/>
                  </w14:solidFill>
                </w14:textFill>
              </w:rPr>
              <w:t>1</w:t>
            </w:r>
            <w:r>
              <w:rPr>
                <w:rFonts w:hint="eastAsia" w:hAnsi="宋体"/>
                <w:color w:val="000000" w:themeColor="text1"/>
                <w:sz w:val="15"/>
                <w:szCs w:val="15"/>
                <w14:textFill>
                  <w14:solidFill>
                    <w14:schemeClr w14:val="tx1"/>
                  </w14:solidFill>
                </w14:textFill>
              </w:rPr>
              <w:t>）</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机电</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WL0611159</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计算机基础</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20</w:t>
            </w: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WL0913503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军事理论</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36</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36</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WL0111107</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形势与政策（1）</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kern w:val="0"/>
                <w:sz w:val="10"/>
                <w:szCs w:val="10"/>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WL0111104</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中国近现代史纲要</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外语</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WL0411102</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大学英语</w:t>
            </w:r>
            <w:r>
              <w:rPr>
                <w:rFonts w:hAnsi="宋体"/>
                <w:color w:val="000000" w:themeColor="text1"/>
                <w:sz w:val="15"/>
                <w:szCs w:val="15"/>
                <w14:textFill>
                  <w14:solidFill>
                    <w14:schemeClr w14:val="tx1"/>
                  </w14:solidFill>
                </w14:textFill>
              </w:rPr>
              <w:t>A</w:t>
            </w:r>
            <w:r>
              <w:rPr>
                <w:rFonts w:hint="eastAsia" w:hAnsi="宋体"/>
                <w:color w:val="000000" w:themeColor="text1"/>
                <w:sz w:val="15"/>
                <w:szCs w:val="15"/>
                <w14:textFill>
                  <w14:solidFill>
                    <w14:schemeClr w14:val="tx1"/>
                  </w14:solidFill>
                </w14:textFill>
              </w:rPr>
              <w:t>（2）</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4</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体育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WL1211102</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大学体育A（2）</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WL0111108</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形势与政策（2）</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kern w:val="0"/>
                <w:sz w:val="10"/>
                <w:szCs w:val="10"/>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机电</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WL0611155</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ascii="Arial" w:hAnsi="Arial" w:eastAsia="宋体" w:cs="Arial"/>
                <w:color w:val="000000" w:themeColor="text1"/>
                <w:sz w:val="19"/>
                <w:szCs w:val="19"/>
                <w:shd w:val="clear" w:color="auto" w:fill="FFFFFF"/>
                <w14:textFill>
                  <w14:solidFill>
                    <w14:schemeClr w14:val="tx1"/>
                  </w14:solidFill>
                </w14:textFill>
              </w:rPr>
              <w:t>★</w:t>
            </w:r>
            <w:r>
              <w:rPr>
                <w:rFonts w:hint="eastAsia" w:hAnsi="宋体"/>
                <w:color w:val="000000" w:themeColor="text1"/>
                <w:sz w:val="15"/>
                <w:szCs w:val="15"/>
                <w14:textFill>
                  <w14:solidFill>
                    <w14:schemeClr w14:val="tx1"/>
                  </w14:solidFill>
                </w14:textFill>
              </w:rPr>
              <w:t>现代教育技术</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24</w:t>
            </w: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外语</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WL0411103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大学英语</w:t>
            </w:r>
            <w:r>
              <w:rPr>
                <w:rFonts w:hAnsi="宋体"/>
                <w:color w:val="000000" w:themeColor="text1"/>
                <w:sz w:val="15"/>
                <w:szCs w:val="15"/>
                <w14:textFill>
                  <w14:solidFill>
                    <w14:schemeClr w14:val="tx1"/>
                  </w14:solidFill>
                </w14:textFill>
              </w:rPr>
              <w:t>A</w:t>
            </w:r>
            <w:r>
              <w:rPr>
                <w:rFonts w:hint="eastAsia" w:hAnsi="宋体"/>
                <w:color w:val="000000" w:themeColor="text1"/>
                <w:sz w:val="15"/>
                <w:szCs w:val="15"/>
                <w14:textFill>
                  <w14:solidFill>
                    <w14:schemeClr w14:val="tx1"/>
                  </w14:solidFill>
                </w14:textFill>
              </w:rPr>
              <w:t>（3）</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体育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WL1211103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大学体育A（3）</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r>
              <w:rPr>
                <w:rFonts w:hint="eastAsia"/>
                <w:color w:val="000000" w:themeColor="text1"/>
                <w:kern w:val="0"/>
                <w:sz w:val="16"/>
                <w:szCs w:val="16"/>
                <w14:textFill>
                  <w14:solidFill>
                    <w14:schemeClr w14:val="tx1"/>
                  </w14:solidFill>
                </w14:textFill>
              </w:rPr>
              <w:t>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WL0111102</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w w:val="95"/>
                <w:sz w:val="15"/>
                <w:szCs w:val="15"/>
                <w14:textFill>
                  <w14:solidFill>
                    <w14:schemeClr w14:val="tx1"/>
                  </w14:solidFill>
                </w14:textFill>
              </w:rPr>
            </w:pPr>
            <w:r>
              <w:rPr>
                <w:rFonts w:hint="eastAsia" w:hAnsi="宋体"/>
                <w:color w:val="000000" w:themeColor="text1"/>
                <w:w w:val="95"/>
                <w:sz w:val="15"/>
                <w:szCs w:val="15"/>
                <w14:textFill>
                  <w14:solidFill>
                    <w14:schemeClr w14:val="tx1"/>
                  </w14:solidFill>
                </w14:textFill>
              </w:rPr>
              <w:t>毛泽东思想和中国特色社会主义理论体系概论</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WL0111109</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形势与政策（3）</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r>
              <w:rPr>
                <w:rFonts w:hint="eastAsia"/>
                <w:color w:val="000000" w:themeColor="text1"/>
                <w:kern w:val="0"/>
                <w:sz w:val="10"/>
                <w:szCs w:val="10"/>
                <w14:textFill>
                  <w14:solidFill>
                    <w14:schemeClr w14:val="tx1"/>
                  </w14:solidFill>
                </w14:textFill>
              </w:rPr>
              <w:t>（2）</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WL0111101</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w w:val="90"/>
                <w:sz w:val="15"/>
                <w:szCs w:val="15"/>
                <w14:textFill>
                  <w14:solidFill>
                    <w14:schemeClr w14:val="tx1"/>
                  </w14:solidFill>
                </w14:textFill>
              </w:rPr>
            </w:pPr>
            <w:r>
              <w:rPr>
                <w:rFonts w:hint="eastAsia" w:hAnsi="宋体"/>
                <w:color w:val="000000" w:themeColor="text1"/>
                <w:w w:val="90"/>
                <w:sz w:val="15"/>
                <w:szCs w:val="15"/>
                <w14:textFill>
                  <w14:solidFill>
                    <w14:schemeClr w14:val="tx1"/>
                  </w14:solidFill>
                </w14:textFill>
              </w:rPr>
              <w:t>马克思主义基本原理概论</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w:t>
            </w:r>
            <w:r>
              <w:rPr>
                <w:rFonts w:hint="eastAsia"/>
                <w:color w:val="000000" w:themeColor="text1"/>
                <w:kern w:val="0"/>
                <w:sz w:val="16"/>
                <w:szCs w:val="16"/>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外语</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WL0411104</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大学英语</w:t>
            </w:r>
            <w:r>
              <w:rPr>
                <w:rFonts w:hAnsi="宋体"/>
                <w:color w:val="000000" w:themeColor="text1"/>
                <w:sz w:val="15"/>
                <w:szCs w:val="15"/>
                <w14:textFill>
                  <w14:solidFill>
                    <w14:schemeClr w14:val="tx1"/>
                  </w14:solidFill>
                </w14:textFill>
              </w:rPr>
              <w:t>A</w:t>
            </w:r>
            <w:r>
              <w:rPr>
                <w:rFonts w:hint="eastAsia" w:hAnsi="宋体"/>
                <w:color w:val="000000" w:themeColor="text1"/>
                <w:sz w:val="15"/>
                <w:szCs w:val="15"/>
                <w14:textFill>
                  <w14:solidFill>
                    <w14:schemeClr w14:val="tx1"/>
                  </w14:solidFill>
                </w14:textFill>
              </w:rPr>
              <w:t>（4）</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体育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WL1211104</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大学体育A（4）</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r>
              <w:rPr>
                <w:rFonts w:hint="eastAsia"/>
                <w:color w:val="000000" w:themeColor="text1"/>
                <w:kern w:val="0"/>
                <w:sz w:val="16"/>
                <w:szCs w:val="16"/>
                <w14:textFill>
                  <w14:solidFill>
                    <w14:schemeClr w14:val="tx1"/>
                  </w14:solidFill>
                </w14:textFill>
              </w:rPr>
              <w:t>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30</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E</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WL0111110</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形势与政策（4）</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0"/>
                <w:szCs w:val="10"/>
                <w14:textFill>
                  <w14:solidFill>
                    <w14:schemeClr w14:val="tx1"/>
                  </w14:solidFill>
                </w14:textFill>
              </w:rPr>
            </w:pPr>
            <w:r>
              <w:rPr>
                <w:rFonts w:hint="eastAsia"/>
                <w:color w:val="000000" w:themeColor="text1"/>
                <w:kern w:val="0"/>
                <w:sz w:val="10"/>
                <w:szCs w:val="10"/>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607" w:type="dxa"/>
            <w:gridSpan w:val="3"/>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小计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highlight w:val="red"/>
                <w14:textFill>
                  <w14:solidFill>
                    <w14:schemeClr w14:val="tx1"/>
                  </w14:solidFill>
                </w14:textFill>
              </w:rPr>
            </w:pPr>
            <w:r>
              <w:rPr>
                <w:rFonts w:hint="eastAsia"/>
                <w:color w:val="000000" w:themeColor="text1"/>
                <w:kern w:val="0"/>
                <w:sz w:val="16"/>
                <w:szCs w:val="16"/>
                <w14:textFill>
                  <w14:solidFill>
                    <w14:schemeClr w14:val="tx1"/>
                  </w14:solidFill>
                </w14:textFill>
              </w:rPr>
              <w:t>41.5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692</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648</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44</w:t>
            </w: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17</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restart"/>
            <w:tcBorders>
              <w:top w:val="nil"/>
              <w:left w:val="single" w:color="auto" w:sz="4" w:space="0"/>
              <w:right w:val="single" w:color="auto" w:sz="4" w:space="0"/>
            </w:tcBorders>
            <w:shd w:val="clear" w:color="auto" w:fill="FFFFFF"/>
            <w:textDirection w:val="tbRlV"/>
            <w:vAlign w:val="center"/>
          </w:tcPr>
          <w:p>
            <w:pPr>
              <w:widowControl/>
              <w:spacing w:line="240" w:lineRule="exact"/>
              <w:ind w:left="111" w:leftChars="53" w:right="-105" w:rightChars="-50"/>
              <w:jc w:val="center"/>
              <w:rPr>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选修课</w:t>
            </w: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heme="minorEastAsia" w:hAnsiTheme="minorEastAsia"/>
                <w:color w:val="000000" w:themeColor="text1"/>
                <w:kern w:val="0"/>
                <w:sz w:val="16"/>
                <w:szCs w:val="16"/>
                <w14:textFill>
                  <w14:solidFill>
                    <w14:schemeClr w14:val="tx1"/>
                  </w14:solidFill>
                </w14:textFill>
              </w:rPr>
            </w:pPr>
            <w:r>
              <w:rPr>
                <w:rFonts w:hint="eastAsia" w:asciiTheme="minorEastAsia" w:hAnsiTheme="minorEastAsia"/>
                <w:color w:val="000000" w:themeColor="text1"/>
                <w:kern w:val="0"/>
                <w:sz w:val="16"/>
                <w:szCs w:val="16"/>
                <w14:textFill>
                  <w14:solidFill>
                    <w14:schemeClr w14:val="tx1"/>
                  </w14:solidFill>
                </w14:textFill>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WL</w:t>
            </w:r>
            <w:r>
              <w:rPr>
                <w:rFonts w:hint="eastAsia"/>
                <w:color w:val="000000" w:themeColor="text1"/>
                <w:sz w:val="15"/>
                <w:szCs w:val="15"/>
                <w14:textFill>
                  <w14:solidFill>
                    <w14:schemeClr w14:val="tx1"/>
                  </w14:solidFill>
                </w14:textFill>
              </w:rPr>
              <w:t>09</w:t>
            </w:r>
            <w:r>
              <w:rPr>
                <w:color w:val="000000" w:themeColor="text1"/>
                <w:sz w:val="15"/>
                <w:szCs w:val="15"/>
                <w14:textFill>
                  <w14:solidFill>
                    <w14:schemeClr w14:val="tx1"/>
                  </w14:solidFill>
                </w14:textFill>
              </w:rPr>
              <w:t>11</w:t>
            </w:r>
            <w:r>
              <w:rPr>
                <w:rFonts w:hint="eastAsia"/>
                <w:color w:val="000000" w:themeColor="text1"/>
                <w:sz w:val="15"/>
                <w:szCs w:val="15"/>
                <w14:textFill>
                  <w14:solidFill>
                    <w14:schemeClr w14:val="tx1"/>
                  </w14:solidFill>
                </w14:textFill>
              </w:rPr>
              <w:t>110</w:t>
            </w:r>
          </w:p>
        </w:tc>
        <w:tc>
          <w:tcPr>
            <w:tcW w:w="2133" w:type="dxa"/>
            <w:tcBorders>
              <w:top w:val="nil"/>
              <w:left w:val="nil"/>
              <w:bottom w:val="single" w:color="auto" w:sz="4" w:space="0"/>
              <w:right w:val="single" w:color="auto" w:sz="4" w:space="0"/>
            </w:tcBorders>
            <w:shd w:val="clear" w:color="auto" w:fill="FFFFFF"/>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心理健康教育</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heme="minorEastAsia" w:hAnsiTheme="minorEastAsia"/>
                <w:color w:val="000000" w:themeColor="text1"/>
                <w:kern w:val="0"/>
                <w:sz w:val="16"/>
                <w:szCs w:val="16"/>
                <w14:textFill>
                  <w14:solidFill>
                    <w14:schemeClr w14:val="tx1"/>
                  </w14:solidFill>
                </w14:textFill>
              </w:rPr>
            </w:pPr>
            <w:r>
              <w:rPr>
                <w:rFonts w:hint="eastAsia" w:asciiTheme="minorEastAsia" w:hAnsiTheme="minorEastAsia"/>
                <w:color w:val="000000" w:themeColor="text1"/>
                <w:kern w:val="0"/>
                <w:sz w:val="16"/>
                <w:szCs w:val="16"/>
                <w14:textFill>
                  <w14:solidFill>
                    <w14:schemeClr w14:val="tx1"/>
                  </w14:solidFill>
                </w14:textFill>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WL0913104</w:t>
            </w:r>
          </w:p>
        </w:tc>
        <w:tc>
          <w:tcPr>
            <w:tcW w:w="2133" w:type="dxa"/>
            <w:tcBorders>
              <w:top w:val="nil"/>
              <w:left w:val="nil"/>
              <w:bottom w:val="single" w:color="auto" w:sz="4" w:space="0"/>
              <w:right w:val="single" w:color="auto" w:sz="4" w:space="0"/>
            </w:tcBorders>
            <w:shd w:val="clear" w:color="auto" w:fill="FFFFFF"/>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职业发展规划</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3"/>
                <w:szCs w:val="13"/>
                <w14:textFill>
                  <w14:solidFill>
                    <w14:schemeClr w14:val="tx1"/>
                  </w14:solidFill>
                </w14:textFill>
              </w:rPr>
              <w:t>10（10）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heme="minorEastAsia" w:hAnsiTheme="minorEastAsia"/>
                <w:color w:val="000000" w:themeColor="text1"/>
                <w:kern w:val="0"/>
                <w:sz w:val="16"/>
                <w:szCs w:val="16"/>
                <w14:textFill>
                  <w14:solidFill>
                    <w14:schemeClr w14:val="tx1"/>
                  </w14:solidFill>
                </w14:textFill>
              </w:rPr>
            </w:pPr>
            <w:r>
              <w:rPr>
                <w:rFonts w:hint="eastAsia" w:asciiTheme="minorEastAsia" w:hAnsiTheme="minorEastAsia"/>
                <w:color w:val="000000" w:themeColor="text1"/>
                <w:kern w:val="0"/>
                <w:sz w:val="16"/>
                <w:szCs w:val="16"/>
                <w14:textFill>
                  <w14:solidFill>
                    <w14:schemeClr w14:val="tx1"/>
                  </w14:solidFill>
                </w14:textFill>
              </w:rPr>
              <w:t>设计</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WL0713101</w:t>
            </w:r>
          </w:p>
        </w:tc>
        <w:tc>
          <w:tcPr>
            <w:tcW w:w="2133" w:type="dxa"/>
            <w:tcBorders>
              <w:top w:val="nil"/>
              <w:left w:val="nil"/>
              <w:bottom w:val="single" w:color="auto" w:sz="4" w:space="0"/>
              <w:right w:val="single" w:color="auto" w:sz="4" w:space="0"/>
            </w:tcBorders>
            <w:shd w:val="clear" w:color="auto" w:fill="FFFFFF"/>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大学艺术</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heme="minorEastAsia" w:hAnsiTheme="minorEastAsia"/>
                <w:color w:val="000000" w:themeColor="text1"/>
                <w:kern w:val="0"/>
                <w:sz w:val="16"/>
                <w:szCs w:val="16"/>
                <w14:textFill>
                  <w14:solidFill>
                    <w14:schemeClr w14:val="tx1"/>
                  </w14:solidFill>
                </w14:textFill>
              </w:rPr>
            </w:pPr>
            <w:r>
              <w:rPr>
                <w:rFonts w:hint="eastAsia" w:asciiTheme="minorEastAsia" w:hAnsiTheme="minorEastAsia"/>
                <w:color w:val="000000" w:themeColor="text1"/>
                <w:kern w:val="0"/>
                <w:sz w:val="16"/>
                <w:szCs w:val="16"/>
                <w14:textFill>
                  <w14:solidFill>
                    <w14:schemeClr w14:val="tx1"/>
                  </w14:solidFill>
                </w14:textFill>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WL0913103</w:t>
            </w:r>
          </w:p>
        </w:tc>
        <w:tc>
          <w:tcPr>
            <w:tcW w:w="2133" w:type="dxa"/>
            <w:tcBorders>
              <w:top w:val="nil"/>
              <w:left w:val="nil"/>
              <w:bottom w:val="single" w:color="auto" w:sz="4" w:space="0"/>
              <w:right w:val="single" w:color="auto" w:sz="4" w:space="0"/>
            </w:tcBorders>
            <w:shd w:val="clear" w:color="auto" w:fill="FFFFFF"/>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就业指导</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0.5</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3"/>
                <w:szCs w:val="13"/>
                <w14:textFill>
                  <w14:solidFill>
                    <w14:schemeClr w14:val="tx1"/>
                  </w14:solidFill>
                </w14:textFill>
              </w:rPr>
              <w:t>10（10）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heme="minorEastAsia" w:hAnsiTheme="minorEastAsia"/>
                <w:color w:val="000000" w:themeColor="text1"/>
                <w:kern w:val="0"/>
                <w:sz w:val="16"/>
                <w:szCs w:val="16"/>
                <w14:textFill>
                  <w14:solidFill>
                    <w14:schemeClr w14:val="tx1"/>
                  </w14:solidFill>
                </w14:textFill>
              </w:rPr>
            </w:pPr>
            <w:r>
              <w:rPr>
                <w:rFonts w:hint="eastAsia" w:asciiTheme="minorEastAsia" w:hAnsiTheme="minorEastAsia"/>
                <w:color w:val="000000" w:themeColor="text1"/>
                <w:kern w:val="0"/>
                <w:sz w:val="16"/>
                <w:szCs w:val="16"/>
                <w14:textFill>
                  <w14:solidFill>
                    <w14:schemeClr w14:val="tx1"/>
                  </w14:solidFill>
                </w14:textFill>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WL091310</w:t>
            </w:r>
            <w:r>
              <w:rPr>
                <w:rFonts w:hint="eastAsia"/>
                <w:color w:val="000000" w:themeColor="text1"/>
                <w:sz w:val="15"/>
                <w:szCs w:val="15"/>
                <w14:textFill>
                  <w14:solidFill>
                    <w14:schemeClr w14:val="tx1"/>
                  </w14:solidFill>
                </w14:textFill>
              </w:rPr>
              <w:t>5</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创业基础</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限选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20</w:t>
            </w: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354"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607" w:type="dxa"/>
            <w:gridSpan w:val="3"/>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60</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20</w:t>
            </w: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09" w:hRule="atLeast"/>
          <w:tblHeader/>
          <w:jc w:val="center"/>
        </w:trPr>
        <w:tc>
          <w:tcPr>
            <w:tcW w:w="354" w:type="dxa"/>
            <w:vMerge w:val="continue"/>
            <w:tcBorders>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7" w:type="dxa"/>
            <w:vMerge w:val="continue"/>
            <w:tcBorders>
              <w:left w:val="single" w:color="auto" w:sz="4" w:space="0"/>
              <w:bottom w:val="single" w:color="auto" w:sz="4" w:space="0"/>
              <w:right w:val="single" w:color="auto" w:sz="4" w:space="0"/>
            </w:tcBorders>
            <w:vAlign w:val="center"/>
          </w:tcPr>
          <w:p>
            <w:pPr>
              <w:widowControl/>
              <w:spacing w:line="240" w:lineRule="exact"/>
              <w:ind w:right="-105" w:rightChars="-50"/>
              <w:jc w:val="center"/>
              <w:rPr>
                <w:color w:val="000000" w:themeColor="text1"/>
                <w:kern w:val="0"/>
                <w:sz w:val="16"/>
                <w:szCs w:val="16"/>
                <w14:textFill>
                  <w14:solidFill>
                    <w14:schemeClr w14:val="tx1"/>
                  </w14:solidFill>
                </w14:textFill>
              </w:rPr>
            </w:pPr>
          </w:p>
        </w:tc>
        <w:tc>
          <w:tcPr>
            <w:tcW w:w="9164" w:type="dxa"/>
            <w:gridSpan w:val="18"/>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firstLine="160" w:firstLineChars="100"/>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学生至少应取得通识教育网络公修课和线下公选课8学分，网络公修课程和线下公选课程由学院统一规划和设计。</w:t>
            </w:r>
          </w:p>
        </w:tc>
      </w:tr>
      <w:tr>
        <w:tblPrEx>
          <w:tblCellMar>
            <w:top w:w="0" w:type="dxa"/>
            <w:left w:w="108" w:type="dxa"/>
            <w:bottom w:w="0" w:type="dxa"/>
            <w:right w:w="108" w:type="dxa"/>
          </w:tblCellMar>
        </w:tblPrEx>
        <w:trPr>
          <w:trHeight w:val="312" w:hRule="atLeast"/>
          <w:tblHeader/>
          <w:jc w:val="center"/>
        </w:trPr>
        <w:tc>
          <w:tcPr>
            <w:tcW w:w="671" w:type="dxa"/>
            <w:gridSpan w:val="2"/>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黑体" w:eastAsia="黑体"/>
                <w:color w:val="000000" w:themeColor="text1"/>
                <w:kern w:val="0"/>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学科基础课</w:t>
            </w:r>
          </w:p>
        </w:tc>
        <w:tc>
          <w:tcPr>
            <w:tcW w:w="558" w:type="dxa"/>
            <w:tcBorders>
              <w:top w:val="single" w:color="auto" w:sz="4" w:space="0"/>
              <w:left w:val="nil"/>
              <w:bottom w:val="single" w:color="auto" w:sz="4" w:space="0"/>
              <w:right w:val="single" w:color="auto" w:sz="4" w:space="0"/>
            </w:tcBorders>
            <w:shd w:val="clear" w:color="auto" w:fill="FFFFFF"/>
            <w:vAlign w:val="center"/>
          </w:tcPr>
          <w:p>
            <w:pP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WL1113201</w:t>
            </w:r>
          </w:p>
        </w:tc>
        <w:tc>
          <w:tcPr>
            <w:tcW w:w="2133" w:type="dxa"/>
            <w:tcBorders>
              <w:top w:val="single" w:color="auto" w:sz="4" w:space="0"/>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专业导论</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0.5</w:t>
            </w:r>
          </w:p>
        </w:tc>
        <w:tc>
          <w:tcPr>
            <w:tcW w:w="409"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8</w:t>
            </w: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黑体" w:eastAsia="黑体"/>
                <w:color w:val="000000" w:themeColor="text1"/>
                <w:kern w:val="0"/>
                <w:sz w:val="16"/>
                <w:szCs w:val="16"/>
                <w14:textFill>
                  <w14:solidFill>
                    <w14:schemeClr w14:val="tx1"/>
                  </w14:solidFill>
                </w14:textFill>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WL1113202</w:t>
            </w:r>
          </w:p>
        </w:tc>
        <w:tc>
          <w:tcPr>
            <w:tcW w:w="2133" w:type="dxa"/>
            <w:tcBorders>
              <w:top w:val="single" w:color="auto" w:sz="4" w:space="0"/>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教师口语</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409"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黑体" w:eastAsia="黑体"/>
                <w:color w:val="000000" w:themeColor="text1"/>
                <w:kern w:val="0"/>
                <w:sz w:val="16"/>
                <w:szCs w:val="16"/>
                <w14:textFill>
                  <w14:solidFill>
                    <w14:schemeClr w14:val="tx1"/>
                  </w14:solidFill>
                </w14:textFill>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WL1113203</w:t>
            </w:r>
          </w:p>
        </w:tc>
        <w:tc>
          <w:tcPr>
            <w:tcW w:w="2133" w:type="dxa"/>
            <w:tcBorders>
              <w:top w:val="single" w:color="auto" w:sz="4" w:space="0"/>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写作基础</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409"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黑体" w:eastAsia="黑体"/>
                <w:color w:val="000000" w:themeColor="text1"/>
                <w:kern w:val="0"/>
                <w:sz w:val="16"/>
                <w:szCs w:val="16"/>
                <w14:textFill>
                  <w14:solidFill>
                    <w14:schemeClr w14:val="tx1"/>
                  </w14:solidFill>
                </w14:textFill>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WL1113204</w:t>
            </w:r>
          </w:p>
        </w:tc>
        <w:tc>
          <w:tcPr>
            <w:tcW w:w="2133" w:type="dxa"/>
            <w:tcBorders>
              <w:top w:val="single" w:color="auto" w:sz="4" w:space="0"/>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汉字书写</w:t>
            </w:r>
          </w:p>
        </w:tc>
        <w:tc>
          <w:tcPr>
            <w:tcW w:w="471"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409"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32</w:t>
            </w: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T</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2</w:t>
            </w: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WL1113205</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★普通心理学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WL1113206</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★教育学原理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WL1113207</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美术基础</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color w:val="000000" w:themeColor="text1"/>
                <w:sz w:val="15"/>
                <w:szCs w:val="15"/>
                <w14:textFill>
                  <w14:solidFill>
                    <w14:schemeClr w14:val="tx1"/>
                  </w14:solidFill>
                </w14:textFill>
              </w:rPr>
            </w:pPr>
            <w:r>
              <w:rPr>
                <w:rFonts w:hint="eastAsia" w:hAnsi="宋体"/>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WL1113208</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音乐基础</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hint="eastAsia" w:ascii="宋体" w:hAnsi="宋体" w:eastAsia="宋体" w:cs="宋体"/>
                <w:color w:val="000000"/>
                <w:kern w:val="0"/>
                <w:sz w:val="18"/>
                <w:szCs w:val="18"/>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WL1113209</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8"/>
                <w:szCs w:val="18"/>
                <w:lang w:bidi="ar"/>
              </w:rPr>
              <w:t>★教育研究方法</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8"/>
                <w:szCs w:val="18"/>
                <w:lang w:bidi="ar"/>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21" w:hRule="atLeast"/>
          <w:tblHeader/>
          <w:jc w:val="center"/>
        </w:trPr>
        <w:tc>
          <w:tcPr>
            <w:tcW w:w="6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宋体"/>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 xml:space="preserve">  </w:t>
            </w:r>
          </w:p>
        </w:tc>
        <w:tc>
          <w:tcPr>
            <w:tcW w:w="360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21.5</w:t>
            </w:r>
          </w:p>
        </w:tc>
        <w:tc>
          <w:tcPr>
            <w:tcW w:w="409"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344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344</w:t>
            </w: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8</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49" w:hRule="atLeast"/>
          <w:tblHeader/>
          <w:jc w:val="center"/>
        </w:trPr>
        <w:tc>
          <w:tcPr>
            <w:tcW w:w="671" w:type="dxa"/>
            <w:gridSpan w:val="2"/>
            <w:vMerge w:val="restart"/>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专业核心课</w:t>
            </w:r>
          </w:p>
        </w:tc>
        <w:tc>
          <w:tcPr>
            <w:tcW w:w="558"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WL1113301</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★小学教育学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49"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WL1113302</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★小学心理学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49"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single" w:color="auto" w:sz="4" w:space="0"/>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WL1113303</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微积分</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2"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05"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WL1113304</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现代汉语</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2"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pPr>
          </w:p>
          <w:p>
            <w:pPr>
              <w:pStyle w:val="2"/>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WL1113305</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中外教育史</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pStyle w:val="2"/>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WL1113306</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★线性代数</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pStyle w:val="2"/>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WL1113307</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古代汉语</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WL1113308</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概率论与数理统计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WL1113309</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中外文学选读</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WL1113310</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小学语文课程与教学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32"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WL1113311</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小学数学课程与教学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5"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WL1113312</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w:t>
            </w:r>
            <w:r>
              <w:rPr>
                <w:rStyle w:val="199"/>
                <w:rFonts w:hint="default"/>
                <w:lang w:bidi="ar"/>
              </w:rPr>
              <w:t>小学英语</w:t>
            </w:r>
            <w:r>
              <w:rPr>
                <w:rStyle w:val="200"/>
                <w:rFonts w:eastAsia="宋体"/>
                <w:lang w:bidi="ar"/>
              </w:rPr>
              <w:t>课程与教学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45" w:hRule="atLeast"/>
          <w:tblHeader/>
          <w:jc w:val="center"/>
        </w:trPr>
        <w:tc>
          <w:tcPr>
            <w:tcW w:w="671" w:type="dxa"/>
            <w:gridSpan w:val="2"/>
            <w:vMerge w:val="continue"/>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WL1113313</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hint="eastAsia" w:ascii="宋体" w:hAnsi="宋体" w:eastAsia="宋体" w:cs="宋体"/>
                <w:color w:val="000000"/>
                <w:kern w:val="0"/>
                <w:sz w:val="16"/>
                <w:szCs w:val="16"/>
                <w:lang w:bidi="ar"/>
              </w:rPr>
              <w:t>★小学班队原理与实践</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48</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E</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45" w:hRule="atLeast"/>
          <w:tblHeader/>
          <w:jc w:val="center"/>
        </w:trPr>
        <w:tc>
          <w:tcPr>
            <w:tcW w:w="671" w:type="dxa"/>
            <w:gridSpan w:val="2"/>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hAnsi="宋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WL1113314</w:t>
            </w:r>
          </w:p>
        </w:tc>
        <w:tc>
          <w:tcPr>
            <w:tcW w:w="2133" w:type="dxa"/>
            <w:tcBorders>
              <w:top w:val="nil"/>
              <w:left w:val="nil"/>
              <w:bottom w:val="single" w:color="auto" w:sz="4" w:space="0"/>
              <w:right w:val="single" w:color="auto" w:sz="4" w:space="0"/>
            </w:tcBorders>
            <w:shd w:val="clear" w:color="auto" w:fill="FFFFFF"/>
            <w:vAlign w:val="center"/>
          </w:tcPr>
          <w:p>
            <w:pPr>
              <w:widowControl/>
              <w:jc w:val="left"/>
              <w:textAlignment w:val="center"/>
              <w:rPr>
                <w:color w:val="000000" w:themeColor="text1"/>
                <w:sz w:val="16"/>
                <w:szCs w:val="16"/>
                <w14:textFill>
                  <w14:solidFill>
                    <w14:schemeClr w14:val="tx1"/>
                  </w14:solidFill>
                </w14:textFill>
              </w:rPr>
            </w:pPr>
            <w:r>
              <w:rPr>
                <w:rFonts w:ascii="Calibri" w:hAnsi="Calibri" w:eastAsia="宋体" w:cs="Calibri"/>
                <w:color w:val="000000"/>
                <w:kern w:val="0"/>
                <w:sz w:val="16"/>
                <w:szCs w:val="16"/>
                <w:lang w:bidi="ar"/>
              </w:rPr>
              <w:t>小学综合实践活动</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color w:val="000000" w:themeColor="text1"/>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2</w:t>
            </w:r>
          </w:p>
        </w:tc>
        <w:tc>
          <w:tcPr>
            <w:tcW w:w="409"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32</w:t>
            </w:r>
          </w:p>
        </w:tc>
        <w:tc>
          <w:tcPr>
            <w:tcW w:w="42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r>
              <w:rPr>
                <w:rFonts w:ascii="Calibri" w:hAnsi="Calibri" w:eastAsia="宋体" w:cs="Calibri"/>
                <w:color w:val="000000"/>
                <w:kern w:val="0"/>
                <w:sz w:val="16"/>
                <w:szCs w:val="16"/>
                <w:lang w:bidi="ar"/>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22" w:hRule="atLeast"/>
          <w:tblHeader/>
          <w:jc w:val="center"/>
        </w:trPr>
        <w:tc>
          <w:tcPr>
            <w:tcW w:w="671" w:type="dxa"/>
            <w:gridSpan w:val="2"/>
            <w:tcBorders>
              <w:top w:val="nil"/>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60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41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656</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656</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9</w:t>
            </w: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9</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8</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jc w:val="center"/>
              <w:textAlignment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restart"/>
            <w:tcBorders>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eastAsia="黑体"/>
                <w:color w:val="000000" w:themeColor="text1"/>
                <w:kern w:val="0"/>
                <w:sz w:val="16"/>
                <w:szCs w:val="16"/>
                <w14:textFill>
                  <w14:solidFill>
                    <w14:schemeClr w14:val="tx1"/>
                  </w14:solidFill>
                </w14:textFill>
              </w:rPr>
              <w:t>专业选修课</w:t>
            </w: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WL1113401</w:t>
            </w:r>
          </w:p>
        </w:tc>
        <w:tc>
          <w:tcPr>
            <w:tcW w:w="2133"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教师礼仪</w:t>
            </w:r>
          </w:p>
        </w:tc>
        <w:tc>
          <w:tcPr>
            <w:tcW w:w="471"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single" w:color="auto" w:sz="4" w:space="0"/>
              <w:left w:val="nil"/>
              <w:bottom w:val="single" w:color="auto" w:sz="4" w:space="0"/>
              <w:right w:val="single" w:color="auto" w:sz="4" w:space="0"/>
            </w:tcBorders>
            <w:vAlign w:val="center"/>
          </w:tcPr>
          <w:p>
            <w:pPr>
              <w:jc w:val="center"/>
              <w:rPr>
                <w:color w:val="000000"/>
                <w:kern w:val="0"/>
                <w:sz w:val="16"/>
                <w:szCs w:val="16"/>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kern w:val="0"/>
                <w:sz w:val="16"/>
                <w:szCs w:val="16"/>
              </w:rPr>
            </w:pPr>
          </w:p>
        </w:tc>
        <w:tc>
          <w:tcPr>
            <w:tcW w:w="567" w:type="dxa"/>
            <w:tcBorders>
              <w:top w:val="single" w:color="auto" w:sz="4" w:space="0"/>
              <w:left w:val="nil"/>
              <w:bottom w:val="single" w:color="auto" w:sz="4" w:space="0"/>
              <w:right w:val="single" w:color="auto" w:sz="4" w:space="0"/>
            </w:tcBorders>
            <w:vAlign w:val="center"/>
          </w:tcPr>
          <w:p>
            <w:pPr>
              <w:jc w:val="center"/>
              <w:rPr>
                <w:rFonts w:hAnsi="宋体"/>
                <w:sz w:val="15"/>
                <w:szCs w:val="15"/>
              </w:rPr>
            </w:pPr>
            <w:r>
              <w:rPr>
                <w:rFonts w:hAnsi="宋体"/>
                <w:sz w:val="15"/>
                <w:szCs w:val="15"/>
              </w:rPr>
              <w:t>T</w:t>
            </w:r>
          </w:p>
        </w:tc>
        <w:tc>
          <w:tcPr>
            <w:tcW w:w="301" w:type="dxa"/>
            <w:tcBorders>
              <w:top w:val="single" w:color="auto" w:sz="4" w:space="0"/>
              <w:left w:val="nil"/>
              <w:bottom w:val="single" w:color="auto" w:sz="4" w:space="0"/>
              <w:right w:val="single" w:color="auto" w:sz="4" w:space="0"/>
            </w:tcBorders>
            <w:vAlign w:val="center"/>
          </w:tcPr>
          <w:p>
            <w:pPr>
              <w:jc w:val="center"/>
              <w:rPr>
                <w:color w:val="000000"/>
                <w:kern w:val="0"/>
                <w:sz w:val="16"/>
                <w:szCs w:val="16"/>
              </w:rPr>
            </w:pPr>
          </w:p>
        </w:tc>
        <w:tc>
          <w:tcPr>
            <w:tcW w:w="301" w:type="dxa"/>
            <w:tcBorders>
              <w:top w:val="single" w:color="auto" w:sz="4" w:space="0"/>
              <w:left w:val="nil"/>
              <w:bottom w:val="single" w:color="auto" w:sz="4" w:space="0"/>
              <w:right w:val="single" w:color="auto" w:sz="4" w:space="0"/>
            </w:tcBorders>
            <w:vAlign w:val="center"/>
          </w:tcPr>
          <w:p>
            <w:pPr>
              <w:jc w:val="center"/>
              <w:rPr>
                <w:color w:val="000000"/>
                <w:kern w:val="0"/>
                <w:sz w:val="16"/>
                <w:szCs w:val="16"/>
              </w:rPr>
            </w:pPr>
          </w:p>
        </w:tc>
        <w:tc>
          <w:tcPr>
            <w:tcW w:w="301" w:type="dxa"/>
            <w:tcBorders>
              <w:top w:val="single" w:color="auto" w:sz="4" w:space="0"/>
              <w:left w:val="nil"/>
              <w:bottom w:val="single" w:color="auto" w:sz="4" w:space="0"/>
              <w:right w:val="single" w:color="auto" w:sz="4" w:space="0"/>
            </w:tcBorders>
            <w:vAlign w:val="center"/>
          </w:tcPr>
          <w:p>
            <w:pPr>
              <w:jc w:val="center"/>
              <w:rPr>
                <w:color w:val="000000"/>
                <w:kern w:val="0"/>
                <w:sz w:val="16"/>
                <w:szCs w:val="16"/>
              </w:rPr>
            </w:pPr>
          </w:p>
        </w:tc>
        <w:tc>
          <w:tcPr>
            <w:tcW w:w="302"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WL1113402</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儿童文学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WL1113403</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小学经典名著导读</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WL1113404</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汉字与中国文化</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WL1113405</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小学语文教材研究</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WL1113406</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儿童合唱基础训练</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13"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single" w:color="auto" w:sz="4" w:space="0"/>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WL1113407</w:t>
            </w:r>
          </w:p>
        </w:tc>
        <w:tc>
          <w:tcPr>
            <w:tcW w:w="21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w w:val="90"/>
                <w:sz w:val="16"/>
                <w:szCs w:val="16"/>
                <w14:textFill>
                  <w14:solidFill>
                    <w14:schemeClr w14:val="tx1"/>
                  </w14:solidFill>
                </w14:textFill>
              </w:rPr>
              <w:t>教师职业道德与教育政策法规</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WL1113408</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初等数论</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WL1113409</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初等几何</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eastAsia="黑体"/>
                <w:color w:val="000000" w:themeColor="text1"/>
                <w:kern w:val="0"/>
                <w:sz w:val="16"/>
                <w:szCs w:val="16"/>
                <w14:textFill>
                  <w14:solidFill>
                    <w14:schemeClr w14:val="tx1"/>
                  </w14:solidFill>
                </w14:textFill>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WL1113410</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 xml:space="preserve">小学微课制作 </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1</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小学</w:t>
            </w:r>
            <w:r>
              <w:rPr>
                <w:rFonts w:hint="eastAsia"/>
                <w:color w:val="000000" w:themeColor="text1"/>
                <w:sz w:val="16"/>
                <w:szCs w:val="16"/>
                <w14:textFill>
                  <w14:solidFill>
                    <w14:schemeClr w14:val="tx1"/>
                  </w14:solidFill>
                </w14:textFill>
              </w:rPr>
              <w:t>数学</w:t>
            </w:r>
            <w:r>
              <w:rPr>
                <w:color w:val="000000" w:themeColor="text1"/>
                <w:sz w:val="16"/>
                <w:szCs w:val="16"/>
                <w14:textFill>
                  <w14:solidFill>
                    <w14:schemeClr w14:val="tx1"/>
                  </w14:solidFill>
                </w14:textFill>
              </w:rPr>
              <w:t>教材研究</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2</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小学</w:t>
            </w:r>
            <w:r>
              <w:rPr>
                <w:rFonts w:hint="eastAsia"/>
                <w:color w:val="000000" w:themeColor="text1"/>
                <w:sz w:val="16"/>
                <w:szCs w:val="16"/>
                <w14:textFill>
                  <w14:solidFill>
                    <w14:schemeClr w14:val="tx1"/>
                  </w14:solidFill>
                </w14:textFill>
              </w:rPr>
              <w:t>英语</w:t>
            </w:r>
            <w:r>
              <w:rPr>
                <w:color w:val="000000" w:themeColor="text1"/>
                <w:sz w:val="16"/>
                <w:szCs w:val="16"/>
                <w14:textFill>
                  <w14:solidFill>
                    <w14:schemeClr w14:val="tx1"/>
                  </w14:solidFill>
                </w14:textFill>
              </w:rPr>
              <w:t>教材研究</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sz w:val="15"/>
                <w:szCs w:val="15"/>
              </w:rPr>
              <w:t>WL111341</w:t>
            </w:r>
            <w:r>
              <w:rPr>
                <w:rFonts w:hint="eastAsia"/>
                <w:sz w:val="15"/>
                <w:szCs w:val="15"/>
              </w:rPr>
              <w:t>3</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小学科学课程与教学</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4</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w w:val="90"/>
                <w:sz w:val="16"/>
                <w:szCs w:val="16"/>
                <w14:textFill>
                  <w14:solidFill>
                    <w14:schemeClr w14:val="tx1"/>
                  </w14:solidFill>
                </w14:textFill>
              </w:rPr>
              <w:t>小学生卫生保健学与心理辅导</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int="eastAsia"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5</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楚文化概要</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vAlign w:val="center"/>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6</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教育评价</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61" w:type="dxa"/>
            <w:tcBorders>
              <w:top w:val="nil"/>
              <w:left w:val="nil"/>
              <w:bottom w:val="single" w:color="auto" w:sz="4" w:space="0"/>
              <w:right w:val="single" w:color="auto" w:sz="4" w:space="0"/>
            </w:tcBorders>
            <w:shd w:val="clear" w:color="auto" w:fill="FFFFFF"/>
          </w:tcPr>
          <w:p>
            <w:pPr>
              <w:spacing w:line="240" w:lineRule="exact"/>
              <w:jc w:val="center"/>
              <w:rPr>
                <w:rFonts w:hAnsi="宋体"/>
                <w:sz w:val="15"/>
                <w:szCs w:val="15"/>
              </w:rPr>
            </w:pPr>
            <w:r>
              <w:rPr>
                <w:rFonts w:hint="eastAsia" w:hAnsi="宋体"/>
                <w:sz w:val="15"/>
                <w:szCs w:val="15"/>
              </w:rPr>
              <w:t>教育</w:t>
            </w:r>
          </w:p>
        </w:tc>
        <w:tc>
          <w:tcPr>
            <w:tcW w:w="913" w:type="dxa"/>
            <w:tcBorders>
              <w:top w:val="nil"/>
              <w:left w:val="single" w:color="auto" w:sz="4" w:space="0"/>
              <w:bottom w:val="single" w:color="auto" w:sz="4" w:space="0"/>
              <w:right w:val="single" w:color="auto" w:sz="4" w:space="0"/>
            </w:tcBorders>
            <w:shd w:val="clear" w:color="auto" w:fill="FFFFFF"/>
            <w:vAlign w:val="center"/>
          </w:tcPr>
          <w:p>
            <w:pPr>
              <w:spacing w:line="240" w:lineRule="exact"/>
              <w:ind w:left="-105" w:leftChars="-50" w:right="-105" w:rightChars="-50"/>
              <w:jc w:val="center"/>
              <w:rPr>
                <w:sz w:val="15"/>
                <w:szCs w:val="15"/>
              </w:rPr>
            </w:pPr>
            <w:r>
              <w:rPr>
                <w:sz w:val="15"/>
                <w:szCs w:val="15"/>
              </w:rPr>
              <w:t>WL111341</w:t>
            </w:r>
            <w:r>
              <w:rPr>
                <w:rFonts w:hint="eastAsia"/>
                <w:sz w:val="15"/>
                <w:szCs w:val="15"/>
              </w:rPr>
              <w:t>7</w:t>
            </w:r>
          </w:p>
        </w:tc>
        <w:tc>
          <w:tcPr>
            <w:tcW w:w="2133" w:type="dxa"/>
            <w:tcBorders>
              <w:top w:val="nil"/>
              <w:left w:val="single" w:color="auto" w:sz="4" w:space="0"/>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信息检索与利用</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任选</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32</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kern w:val="0"/>
                <w:sz w:val="16"/>
                <w:szCs w:val="16"/>
              </w:rPr>
            </w:pPr>
          </w:p>
        </w:tc>
        <w:tc>
          <w:tcPr>
            <w:tcW w:w="567" w:type="dxa"/>
            <w:tcBorders>
              <w:top w:val="nil"/>
              <w:left w:val="nil"/>
              <w:bottom w:val="single" w:color="auto" w:sz="4" w:space="0"/>
              <w:right w:val="single" w:color="auto" w:sz="4" w:space="0"/>
            </w:tcBorders>
            <w:shd w:val="clear" w:color="auto" w:fill="FFFFFF"/>
            <w:vAlign w:val="center"/>
          </w:tcPr>
          <w:p>
            <w:pPr>
              <w:jc w:val="center"/>
              <w:rPr>
                <w:rFonts w:hAnsi="宋体"/>
                <w:sz w:val="15"/>
                <w:szCs w:val="15"/>
              </w:rPr>
            </w:pPr>
            <w:r>
              <w:rPr>
                <w:rFonts w:hAnsi="宋体"/>
                <w:sz w:val="15"/>
                <w:szCs w:val="15"/>
              </w:rPr>
              <w:t>T</w:t>
            </w: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textAlignment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rHeight w:val="312" w:hRule="atLeast"/>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3607" w:type="dxa"/>
            <w:gridSpan w:val="3"/>
            <w:tcBorders>
              <w:top w:val="nil"/>
              <w:left w:val="nil"/>
              <w:bottom w:val="single" w:color="auto" w:sz="4" w:space="0"/>
              <w:right w:val="single" w:color="auto" w:sz="4" w:space="0"/>
            </w:tcBorders>
            <w:shd w:val="clear" w:color="auto" w:fill="FFFFFF"/>
            <w:vAlign w:val="center"/>
          </w:tcPr>
          <w:p>
            <w:pPr>
              <w:jc w:val="center"/>
              <w:rPr>
                <w:rFonts w:eastAsia="黑体"/>
                <w:color w:val="000000" w:themeColor="text1"/>
                <w:kern w:val="0"/>
                <w:sz w:val="16"/>
                <w:szCs w:val="16"/>
                <w14:textFill>
                  <w14:solidFill>
                    <w14:schemeClr w14:val="tx1"/>
                  </w14:solidFill>
                </w14:textFill>
              </w:rPr>
            </w:pPr>
            <w:r>
              <w:rPr>
                <w:rFonts w:eastAsia="黑体"/>
                <w:color w:val="000000" w:themeColor="text1"/>
                <w:kern w:val="0"/>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34</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544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544</w:t>
            </w:r>
          </w:p>
        </w:tc>
        <w:tc>
          <w:tcPr>
            <w:tcW w:w="426"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6</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10</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9164" w:type="dxa"/>
            <w:gridSpan w:val="18"/>
            <w:tcBorders>
              <w:top w:val="nil"/>
              <w:left w:val="nil"/>
              <w:bottom w:val="single" w:color="auto" w:sz="4" w:space="0"/>
              <w:right w:val="single" w:color="auto" w:sz="4" w:space="0"/>
            </w:tcBorders>
            <w:shd w:val="clear" w:color="auto" w:fill="FFFFFF"/>
            <w:vAlign w:val="center"/>
          </w:tcPr>
          <w:p>
            <w:pPr>
              <w:widowControl/>
              <w:spacing w:line="240" w:lineRule="exact"/>
              <w:ind w:right="-105" w:rightChars="-50"/>
              <w:jc w:val="left"/>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学生至少应取得专业任选课</w:t>
            </w:r>
            <w:r>
              <w:rPr>
                <w:rFonts w:hint="eastAsia"/>
                <w:color w:val="000000" w:themeColor="text1"/>
                <w:kern w:val="0"/>
                <w:sz w:val="16"/>
                <w:szCs w:val="16"/>
                <w14:textFill>
                  <w14:solidFill>
                    <w14:schemeClr w14:val="tx1"/>
                  </w14:solidFill>
                </w14:textFill>
              </w:rPr>
              <w:t>16</w:t>
            </w:r>
            <w:r>
              <w:rPr>
                <w:color w:val="000000" w:themeColor="text1"/>
                <w:kern w:val="0"/>
                <w:sz w:val="16"/>
                <w:szCs w:val="16"/>
                <w14:textFill>
                  <w14:solidFill>
                    <w14:schemeClr w14:val="tx1"/>
                  </w14:solidFill>
                </w14:textFill>
              </w:rPr>
              <w:t>学分</w:t>
            </w:r>
          </w:p>
        </w:tc>
      </w:tr>
      <w:tr>
        <w:tblPrEx>
          <w:tblCellMar>
            <w:top w:w="0" w:type="dxa"/>
            <w:left w:w="108" w:type="dxa"/>
            <w:bottom w:w="0" w:type="dxa"/>
            <w:right w:w="108" w:type="dxa"/>
          </w:tblCellMar>
        </w:tblPrEx>
        <w:trPr>
          <w:tblHeader/>
          <w:jc w:val="center"/>
        </w:trPr>
        <w:tc>
          <w:tcPr>
            <w:tcW w:w="671" w:type="dxa"/>
            <w:gridSpan w:val="2"/>
            <w:vMerge w:val="restart"/>
            <w:tcBorders>
              <w:top w:val="single" w:color="auto" w:sz="4" w:space="0"/>
              <w:left w:val="single" w:color="auto" w:sz="4" w:space="0"/>
              <w:right w:val="single" w:color="auto" w:sz="4" w:space="0"/>
            </w:tcBorders>
            <w:shd w:val="clear" w:color="auto" w:fill="FFFFFF"/>
            <w:textDirection w:val="tbRlV"/>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r>
              <w:rPr>
                <w:rFonts w:hint="eastAsia" w:ascii="黑体" w:hAnsi="宋体" w:eastAsia="黑体"/>
                <w:color w:val="000000" w:themeColor="text1"/>
                <w:kern w:val="0"/>
                <w:sz w:val="16"/>
                <w:szCs w:val="16"/>
                <w14:textFill>
                  <w14:solidFill>
                    <w14:schemeClr w14:val="tx1"/>
                  </w14:solidFill>
                </w14:textFill>
              </w:rPr>
              <w:t>实践教学</w:t>
            </w: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kern w:val="0"/>
                <w:sz w:val="15"/>
                <w:szCs w:val="15"/>
              </w:rPr>
              <w:t>学工</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eastAsia="宋体"/>
                <w:color w:val="000000" w:themeColor="text1"/>
                <w:sz w:val="15"/>
                <w:szCs w:val="15"/>
                <w14:textFill>
                  <w14:solidFill>
                    <w14:schemeClr w14:val="tx1"/>
                  </w14:solidFill>
                </w14:textFill>
              </w:rPr>
            </w:pPr>
            <w:r>
              <w:rPr>
                <w:rFonts w:hint="eastAsia"/>
                <w:sz w:val="15"/>
                <w:szCs w:val="15"/>
              </w:rPr>
              <w:t>WL0913502</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军事技能</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kern w:val="0"/>
                <w:sz w:val="15"/>
                <w:szCs w:val="15"/>
              </w:rPr>
              <w:t>思政</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eastAsia="宋体"/>
                <w:color w:val="000000" w:themeColor="text1"/>
                <w:sz w:val="15"/>
                <w:szCs w:val="15"/>
                <w14:textFill>
                  <w14:solidFill>
                    <w14:schemeClr w14:val="tx1"/>
                  </w14:solidFill>
                </w14:textFill>
              </w:rPr>
            </w:pPr>
            <w:r>
              <w:rPr>
                <w:rFonts w:hint="eastAsia"/>
                <w:sz w:val="15"/>
                <w:szCs w:val="15"/>
              </w:rPr>
              <w:t>WL0111113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社会实践（1）</w:t>
            </w:r>
          </w:p>
        </w:tc>
        <w:tc>
          <w:tcPr>
            <w:tcW w:w="471"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kern w:val="0"/>
                <w:sz w:val="15"/>
                <w:szCs w:val="15"/>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WL1113501</w:t>
            </w:r>
          </w:p>
        </w:tc>
        <w:tc>
          <w:tcPr>
            <w:tcW w:w="2133"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劳动教育</w:t>
            </w:r>
          </w:p>
        </w:tc>
        <w:tc>
          <w:tcPr>
            <w:tcW w:w="471" w:type="dxa"/>
            <w:tcBorders>
              <w:top w:val="single" w:color="auto" w:sz="4" w:space="0"/>
              <w:left w:val="nil"/>
              <w:bottom w:val="single" w:color="auto" w:sz="4" w:space="0"/>
              <w:right w:val="single" w:color="auto" w:sz="4" w:space="0"/>
            </w:tcBorders>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w:t>
            </w:r>
          </w:p>
        </w:tc>
        <w:tc>
          <w:tcPr>
            <w:tcW w:w="40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r>
              <w:rPr>
                <w:color w:val="000000" w:themeColor="text1"/>
                <w:kern w:val="0"/>
                <w:sz w:val="16"/>
                <w:szCs w:val="16"/>
                <w14:textFill>
                  <w14:solidFill>
                    <w14:schemeClr w14:val="tx1"/>
                  </w14:solidFill>
                </w14:textFill>
              </w:rPr>
              <w:t>W</w:t>
            </w: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color w:val="000000" w:themeColor="text1"/>
                <w:kern w:val="0"/>
                <w:sz w:val="16"/>
                <w:szCs w:val="16"/>
                <w14:textFill>
                  <w14:solidFill>
                    <w14:schemeClr w14:val="tx1"/>
                  </w14:solidFill>
                </w14:textFill>
              </w:rPr>
            </w:pPr>
            <w:r>
              <w:rPr>
                <w:rFonts w:hint="eastAsia" w:hAnsi="宋体"/>
                <w:sz w:val="15"/>
                <w:szCs w:val="15"/>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WL1113502</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教育见习</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w:t>
            </w: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vAlign w:val="center"/>
          </w:tcPr>
          <w:p>
            <w:pPr>
              <w:spacing w:line="240" w:lineRule="exact"/>
              <w:jc w:val="center"/>
              <w:rPr>
                <w:color w:val="000000" w:themeColor="text1"/>
                <w:kern w:val="0"/>
                <w:sz w:val="16"/>
                <w:szCs w:val="16"/>
                <w14:textFill>
                  <w14:solidFill>
                    <w14:schemeClr w14:val="tx1"/>
                  </w14:solidFill>
                </w14:textFill>
              </w:rPr>
            </w:pPr>
            <w:r>
              <w:rPr>
                <w:rFonts w:hint="eastAsia" w:hAnsi="宋体"/>
                <w:sz w:val="15"/>
                <w:szCs w:val="15"/>
              </w:rPr>
              <w:t>教育</w:t>
            </w:r>
          </w:p>
        </w:tc>
        <w:tc>
          <w:tcPr>
            <w:tcW w:w="9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WL1113503</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教育实训</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w:t>
            </w: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rFonts w:hAnsi="宋体"/>
                <w:color w:val="000000" w:themeColor="text1"/>
                <w:sz w:val="15"/>
                <w:szCs w:val="15"/>
                <w14:textFill>
                  <w14:solidFill>
                    <w14:schemeClr w14:val="tx1"/>
                  </w14:solidFill>
                </w14:textFill>
              </w:rPr>
            </w:pPr>
            <w:r>
              <w:rPr>
                <w:rFonts w:hint="eastAsia"/>
                <w:sz w:val="15"/>
                <w:szCs w:val="15"/>
              </w:rPr>
              <w:t>教育</w:t>
            </w:r>
          </w:p>
        </w:tc>
        <w:tc>
          <w:tcPr>
            <w:tcW w:w="916"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WL1113504</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教学技能训练</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2</w:t>
            </w:r>
            <w:r>
              <w:rPr>
                <w:color w:val="000000" w:themeColor="text1"/>
                <w:kern w:val="0"/>
                <w:sz w:val="16"/>
                <w:szCs w:val="16"/>
                <w14:textFill>
                  <w14:solidFill>
                    <w14:schemeClr w14:val="tx1"/>
                  </w14:solidFill>
                </w14:textFill>
              </w:rPr>
              <w:t>W</w:t>
            </w: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hint="eastAsia"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rFonts w:hAnsi="宋体"/>
                <w:color w:val="000000" w:themeColor="text1"/>
                <w:sz w:val="15"/>
                <w:szCs w:val="15"/>
                <w14:textFill>
                  <w14:solidFill>
                    <w14:schemeClr w14:val="tx1"/>
                  </w14:solidFill>
                </w14:textFill>
              </w:rPr>
            </w:pPr>
            <w:r>
              <w:rPr>
                <w:rFonts w:hint="eastAsia"/>
                <w:sz w:val="15"/>
                <w:szCs w:val="15"/>
              </w:rPr>
              <w:t>教育</w:t>
            </w:r>
          </w:p>
        </w:tc>
        <w:tc>
          <w:tcPr>
            <w:tcW w:w="916"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WL1113505</w:t>
            </w:r>
          </w:p>
        </w:tc>
        <w:tc>
          <w:tcPr>
            <w:tcW w:w="2133" w:type="dxa"/>
            <w:tcBorders>
              <w:top w:val="nil"/>
              <w:left w:val="nil"/>
              <w:bottom w:val="single" w:color="auto" w:sz="4" w:space="0"/>
              <w:right w:val="single" w:color="auto" w:sz="4" w:space="0"/>
            </w:tcBorders>
            <w:shd w:val="clear" w:color="auto" w:fill="FFFFFF"/>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教育调查</w:t>
            </w:r>
          </w:p>
        </w:tc>
        <w:tc>
          <w:tcPr>
            <w:tcW w:w="47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1W</w:t>
            </w: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rPr>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sz w:val="15"/>
                <w:szCs w:val="15"/>
              </w:rPr>
              <w:t>教育</w:t>
            </w:r>
          </w:p>
        </w:tc>
        <w:tc>
          <w:tcPr>
            <w:tcW w:w="916"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WL1113506</w:t>
            </w:r>
          </w:p>
        </w:tc>
        <w:tc>
          <w:tcPr>
            <w:tcW w:w="2133"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教育实习</w:t>
            </w:r>
          </w:p>
        </w:tc>
        <w:tc>
          <w:tcPr>
            <w:tcW w:w="47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5</w:t>
            </w:r>
          </w:p>
        </w:tc>
        <w:tc>
          <w:tcPr>
            <w:tcW w:w="40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10W</w:t>
            </w: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w:t>
            </w: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rFonts w:hAnsi="宋体"/>
                <w:color w:val="000000" w:themeColor="text1"/>
                <w:sz w:val="15"/>
                <w:szCs w:val="15"/>
                <w14:textFill>
                  <w14:solidFill>
                    <w14:schemeClr w14:val="tx1"/>
                  </w14:solidFill>
                </w14:textFill>
              </w:rPr>
            </w:pPr>
            <w:r>
              <w:rPr>
                <w:rFonts w:hint="eastAsia"/>
                <w:sz w:val="15"/>
                <w:szCs w:val="15"/>
              </w:rPr>
              <w:t>教育</w:t>
            </w:r>
          </w:p>
        </w:tc>
        <w:tc>
          <w:tcPr>
            <w:tcW w:w="916"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WL1113507</w:t>
            </w:r>
          </w:p>
        </w:tc>
        <w:tc>
          <w:tcPr>
            <w:tcW w:w="2133"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毕业实习</w:t>
            </w:r>
          </w:p>
        </w:tc>
        <w:tc>
          <w:tcPr>
            <w:tcW w:w="47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5</w:t>
            </w:r>
          </w:p>
        </w:tc>
        <w:tc>
          <w:tcPr>
            <w:tcW w:w="40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10W</w:t>
            </w: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w:t>
            </w:r>
          </w:p>
        </w:tc>
      </w:tr>
      <w:tr>
        <w:tblPrEx>
          <w:tblCellMar>
            <w:top w:w="0" w:type="dxa"/>
            <w:left w:w="108" w:type="dxa"/>
            <w:bottom w:w="0" w:type="dxa"/>
            <w:right w:w="108" w:type="dxa"/>
          </w:tblCellMar>
        </w:tblPrEx>
        <w:trPr>
          <w:tblHeader/>
          <w:jc w:val="center"/>
        </w:trPr>
        <w:tc>
          <w:tcPr>
            <w:tcW w:w="671" w:type="dxa"/>
            <w:gridSpan w:val="2"/>
            <w:vMerge w:val="continue"/>
            <w:tcBorders>
              <w:left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558" w:type="dxa"/>
            <w:tcBorders>
              <w:top w:val="nil"/>
              <w:left w:val="nil"/>
              <w:bottom w:val="single" w:color="auto" w:sz="4" w:space="0"/>
              <w:right w:val="single" w:color="auto" w:sz="4" w:space="0"/>
            </w:tcBorders>
            <w:shd w:val="clear" w:color="auto" w:fill="FFFFFF"/>
          </w:tcPr>
          <w:p>
            <w:pPr>
              <w:spacing w:line="240" w:lineRule="exact"/>
              <w:jc w:val="center"/>
              <w:rPr>
                <w:color w:val="000000" w:themeColor="text1"/>
                <w:kern w:val="0"/>
                <w:sz w:val="16"/>
                <w:szCs w:val="16"/>
                <w14:textFill>
                  <w14:solidFill>
                    <w14:schemeClr w14:val="tx1"/>
                  </w14:solidFill>
                </w14:textFill>
              </w:rPr>
            </w:pPr>
            <w:r>
              <w:rPr>
                <w:rFonts w:hint="eastAsia"/>
                <w:sz w:val="15"/>
                <w:szCs w:val="15"/>
              </w:rPr>
              <w:t>教育</w:t>
            </w:r>
          </w:p>
        </w:tc>
        <w:tc>
          <w:tcPr>
            <w:tcW w:w="916" w:type="dxa"/>
            <w:tcBorders>
              <w:top w:val="nil"/>
              <w:left w:val="nil"/>
              <w:bottom w:val="single" w:color="auto" w:sz="4" w:space="0"/>
              <w:right w:val="single" w:color="auto" w:sz="4" w:space="0"/>
            </w:tcBorders>
            <w:shd w:val="clear" w:color="auto" w:fill="FFFFFF"/>
          </w:tcPr>
          <w:p>
            <w:pPr>
              <w:spacing w:line="240" w:lineRule="exact"/>
              <w:ind w:left="-105" w:leftChars="-50" w:right="-105" w:rightChars="-50"/>
              <w:jc w:val="center"/>
              <w:rPr>
                <w:color w:val="000000" w:themeColor="text1"/>
                <w:sz w:val="15"/>
                <w:szCs w:val="15"/>
                <w14:textFill>
                  <w14:solidFill>
                    <w14:schemeClr w14:val="tx1"/>
                  </w14:solidFill>
                </w14:textFill>
              </w:rPr>
            </w:pPr>
            <w:r>
              <w:rPr>
                <w:rFonts w:hint="eastAsia"/>
                <w:sz w:val="15"/>
                <w:szCs w:val="15"/>
              </w:rPr>
              <w:t>WL111350</w:t>
            </w:r>
            <w:r>
              <w:rPr>
                <w:sz w:val="15"/>
                <w:szCs w:val="15"/>
              </w:rPr>
              <w:t>8</w:t>
            </w:r>
          </w:p>
        </w:tc>
        <w:tc>
          <w:tcPr>
            <w:tcW w:w="2133" w:type="dxa"/>
            <w:tcBorders>
              <w:top w:val="single" w:color="auto" w:sz="4" w:space="0"/>
              <w:left w:val="single" w:color="auto" w:sz="4" w:space="0"/>
              <w:bottom w:val="single" w:color="auto" w:sz="4" w:space="0"/>
              <w:right w:val="single" w:color="auto" w:sz="4" w:space="0"/>
            </w:tcBorders>
            <w:vAlign w:val="center"/>
          </w:tcPr>
          <w:p>
            <w:pPr>
              <w:spacing w:line="240" w:lineRule="exact"/>
              <w:rPr>
                <w:color w:val="000000" w:themeColor="text1"/>
                <w:sz w:val="16"/>
                <w:szCs w:val="16"/>
                <w14:textFill>
                  <w14:solidFill>
                    <w14:schemeClr w14:val="tx1"/>
                  </w14:solidFill>
                </w14:textFill>
              </w:rPr>
            </w:pPr>
            <w:r>
              <w:rPr>
                <w:rFonts w:hint="eastAsia"/>
                <w:color w:val="000000" w:themeColor="text1"/>
                <w:sz w:val="16"/>
                <w:szCs w:val="16"/>
                <w14:textFill>
                  <w14:solidFill>
                    <w14:schemeClr w14:val="tx1"/>
                  </w14:solidFill>
                </w14:textFill>
              </w:rPr>
              <w:t>毕业论文（设计）</w:t>
            </w:r>
          </w:p>
        </w:tc>
        <w:tc>
          <w:tcPr>
            <w:tcW w:w="47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color w:val="000000" w:themeColor="text1"/>
                <w:kern w:val="0"/>
                <w:sz w:val="15"/>
                <w:szCs w:val="15"/>
                <w14:textFill>
                  <w14:solidFill>
                    <w14:schemeClr w14:val="tx1"/>
                  </w14:solidFill>
                </w14:textFill>
              </w:rPr>
            </w:pPr>
            <w:r>
              <w:rPr>
                <w:rFonts w:hint="eastAsia"/>
                <w:color w:val="000000" w:themeColor="text1"/>
                <w:kern w:val="0"/>
                <w:sz w:val="15"/>
                <w:szCs w:val="15"/>
                <w14:textFill>
                  <w14:solidFill>
                    <w14:schemeClr w14:val="tx1"/>
                  </w14:solidFill>
                </w14:textFill>
              </w:rPr>
              <w:t>必修</w:t>
            </w:r>
          </w:p>
        </w:tc>
        <w:tc>
          <w:tcPr>
            <w:tcW w:w="408"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8</w:t>
            </w:r>
          </w:p>
        </w:tc>
        <w:tc>
          <w:tcPr>
            <w:tcW w:w="409" w:type="dxa"/>
            <w:tcBorders>
              <w:top w:val="single" w:color="auto" w:sz="4" w:space="0"/>
              <w:left w:val="nil"/>
              <w:bottom w:val="single" w:color="auto" w:sz="4" w:space="0"/>
              <w:right w:val="single" w:color="auto" w:sz="4" w:space="0"/>
            </w:tcBorders>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12W</w:t>
            </w: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vAlign w:val="center"/>
          </w:tcPr>
          <w:p>
            <w:pPr>
              <w:jc w:val="center"/>
              <w:rPr>
                <w:color w:val="000000" w:themeColor="text1"/>
                <w:kern w:val="0"/>
                <w:sz w:val="16"/>
                <w:szCs w:val="16"/>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T</w:t>
            </w: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2"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7</w:t>
            </w:r>
          </w:p>
        </w:tc>
        <w:tc>
          <w:tcPr>
            <w:tcW w:w="316" w:type="dxa"/>
            <w:tcBorders>
              <w:top w:val="single" w:color="auto" w:sz="4" w:space="0"/>
              <w:left w:val="nil"/>
              <w:bottom w:val="single" w:color="auto" w:sz="4" w:space="0"/>
              <w:right w:val="single" w:color="auto" w:sz="4" w:space="0"/>
            </w:tcBorders>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w:t>
            </w:r>
          </w:p>
        </w:tc>
      </w:tr>
      <w:tr>
        <w:tblPrEx>
          <w:tblCellMar>
            <w:top w:w="0" w:type="dxa"/>
            <w:left w:w="108" w:type="dxa"/>
            <w:bottom w:w="0" w:type="dxa"/>
            <w:right w:w="108" w:type="dxa"/>
          </w:tblCellMar>
        </w:tblPrEx>
        <w:trPr>
          <w:trHeight w:val="478" w:hRule="atLeast"/>
          <w:tblHeader/>
          <w:jc w:val="center"/>
        </w:trPr>
        <w:tc>
          <w:tcPr>
            <w:tcW w:w="671" w:type="dxa"/>
            <w:gridSpan w:val="2"/>
            <w:vMerge w:val="continue"/>
            <w:tcBorders>
              <w:left w:val="single" w:color="auto" w:sz="4" w:space="0"/>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黑体" w:eastAsia="黑体"/>
                <w:color w:val="000000" w:themeColor="text1"/>
                <w:kern w:val="0"/>
                <w:sz w:val="16"/>
                <w:szCs w:val="16"/>
                <w14:textFill>
                  <w14:solidFill>
                    <w14:schemeClr w14:val="tx1"/>
                  </w14:solidFill>
                </w14:textFill>
              </w:rPr>
            </w:pPr>
          </w:p>
        </w:tc>
        <w:tc>
          <w:tcPr>
            <w:tcW w:w="3607" w:type="dxa"/>
            <w:gridSpan w:val="3"/>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r>
              <w:rPr>
                <w:rFonts w:hint="eastAsia" w:ascii="宋体" w:hAnsi="宋体"/>
                <w:color w:val="000000" w:themeColor="text1"/>
                <w:kern w:val="0"/>
                <w:sz w:val="16"/>
                <w:szCs w:val="16"/>
                <w14:textFill>
                  <w14:solidFill>
                    <w14:schemeClr w14:val="tx1"/>
                  </w14:solidFill>
                </w14:textFill>
              </w:rPr>
              <w:t>小　计</w:t>
            </w:r>
          </w:p>
        </w:tc>
        <w:tc>
          <w:tcPr>
            <w:tcW w:w="471"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color w:val="000000" w:themeColor="text1"/>
                <w:kern w:val="0"/>
                <w:sz w:val="16"/>
                <w:szCs w:val="16"/>
                <w14:textFill>
                  <w14:solidFill>
                    <w14:schemeClr w14:val="tx1"/>
                  </w14:solidFill>
                </w14:textFill>
              </w:rPr>
            </w:pPr>
          </w:p>
        </w:tc>
        <w:tc>
          <w:tcPr>
            <w:tcW w:w="408"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color w:val="000000" w:themeColor="text1"/>
                <w:kern w:val="0"/>
                <w:sz w:val="16"/>
                <w:szCs w:val="16"/>
                <w14:textFill>
                  <w14:solidFill>
                    <w14:schemeClr w14:val="tx1"/>
                  </w14:solidFill>
                </w14:textFill>
              </w:rPr>
              <w:t>29</w:t>
            </w:r>
          </w:p>
        </w:tc>
        <w:tc>
          <w:tcPr>
            <w:tcW w:w="409" w:type="dxa"/>
            <w:tcBorders>
              <w:top w:val="nil"/>
              <w:left w:val="nil"/>
              <w:bottom w:val="single" w:color="auto" w:sz="4" w:space="0"/>
              <w:right w:val="single" w:color="auto" w:sz="4" w:space="0"/>
            </w:tcBorders>
            <w:shd w:val="clear" w:color="auto" w:fill="FFFFFF"/>
            <w:vAlign w:val="center"/>
          </w:tcPr>
          <w:p>
            <w:pPr>
              <w:widowControl/>
              <w:spacing w:line="240" w:lineRule="exact"/>
              <w:ind w:left="-105" w:leftChars="-50" w:right="-105" w:rightChars="-50"/>
              <w:jc w:val="center"/>
              <w:rPr>
                <w:rFonts w:ascii="Times New Roman" w:hAnsi="Times New Roman" w:cs="Times New Roman"/>
                <w:color w:val="000000" w:themeColor="text1"/>
                <w:kern w:val="0"/>
                <w:sz w:val="16"/>
                <w:szCs w:val="16"/>
                <w14:textFill>
                  <w14:solidFill>
                    <w14:schemeClr w14:val="tx1"/>
                  </w14:solidFill>
                </w14:textFill>
              </w:rPr>
            </w:pPr>
            <w:r>
              <w:rPr>
                <w:rFonts w:hint="eastAsia" w:ascii="Times New Roman" w:hAnsi="Times New Roman" w:cs="Times New Roman"/>
                <w:color w:val="000000" w:themeColor="text1"/>
                <w:kern w:val="0"/>
                <w:sz w:val="16"/>
                <w:szCs w:val="16"/>
                <w14:textFill>
                  <w14:solidFill>
                    <w14:schemeClr w14:val="tx1"/>
                  </w14:solidFill>
                </w14:textFill>
              </w:rPr>
              <w:t>43W+32</w:t>
            </w: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426" w:type="dxa"/>
            <w:tcBorders>
              <w:top w:val="nil"/>
              <w:left w:val="nil"/>
              <w:bottom w:val="single" w:color="auto" w:sz="4" w:space="0"/>
              <w:right w:val="single" w:color="auto" w:sz="4" w:space="0"/>
            </w:tcBorders>
            <w:shd w:val="clear" w:color="auto" w:fill="FFFFFF"/>
            <w:vAlign w:val="center"/>
          </w:tcPr>
          <w:p>
            <w:pPr>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567"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2"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hint="eastAsia" w:ascii="Times New Roman" w:hAnsi="Times New Roman" w:eastAsia="宋体" w:cs="Times New Roman"/>
                <w:color w:val="000000" w:themeColor="text1"/>
                <w:kern w:val="0"/>
                <w:sz w:val="16"/>
                <w:szCs w:val="16"/>
                <w14:textFill>
                  <w14:solidFill>
                    <w14:schemeClr w14:val="tx1"/>
                  </w14:solidFill>
                </w14:textFill>
              </w:rPr>
              <w:t>2</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301"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17</w:t>
            </w:r>
          </w:p>
        </w:tc>
        <w:tc>
          <w:tcPr>
            <w:tcW w:w="316" w:type="dxa"/>
            <w:tcBorders>
              <w:top w:val="nil"/>
              <w:left w:val="nil"/>
              <w:bottom w:val="single" w:color="auto" w:sz="4" w:space="0"/>
              <w:right w:val="single" w:color="auto" w:sz="4" w:space="0"/>
            </w:tcBorders>
            <w:shd w:val="clear" w:color="auto" w:fill="FFFFFF"/>
            <w:vAlign w:val="center"/>
          </w:tcPr>
          <w:p>
            <w:pPr>
              <w:spacing w:line="240" w:lineRule="exact"/>
              <w:ind w:left="-105" w:leftChars="-50" w:right="-105" w:rightChars="-50"/>
              <w:jc w:val="center"/>
              <w:rPr>
                <w:rFonts w:ascii="Times New Roman" w:hAnsi="Times New Roman" w:eastAsia="宋体" w:cs="Times New Roman"/>
                <w:color w:val="000000" w:themeColor="text1"/>
                <w:kern w:val="0"/>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15</w:t>
            </w:r>
          </w:p>
        </w:tc>
      </w:tr>
    </w:tbl>
    <w:p>
      <w:pPr>
        <w:widowControl/>
        <w:spacing w:line="44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注：考核方式</w:t>
      </w:r>
      <w:r>
        <w:rPr>
          <w:rFonts w:ascii="宋体" w:hAnsi="宋体"/>
          <w:color w:val="000000" w:themeColor="text1"/>
          <w:sz w:val="18"/>
          <w:szCs w:val="18"/>
          <w14:textFill>
            <w14:solidFill>
              <w14:schemeClr w14:val="tx1"/>
            </w14:solidFill>
          </w14:textFill>
        </w:rPr>
        <w:t>E</w:t>
      </w:r>
      <w:r>
        <w:rPr>
          <w:rFonts w:hint="eastAsia" w:ascii="宋体" w:hAnsi="宋体"/>
          <w:color w:val="000000" w:themeColor="text1"/>
          <w:sz w:val="18"/>
          <w:szCs w:val="18"/>
          <w14:textFill>
            <w14:solidFill>
              <w14:schemeClr w14:val="tx1"/>
            </w14:solidFill>
          </w14:textFill>
        </w:rPr>
        <w:t>表示考试，</w:t>
      </w:r>
      <w:r>
        <w:rPr>
          <w:rFonts w:ascii="宋体" w:hAnsi="宋体"/>
          <w:color w:val="000000" w:themeColor="text1"/>
          <w:sz w:val="18"/>
          <w:szCs w:val="18"/>
          <w14:textFill>
            <w14:solidFill>
              <w14:schemeClr w14:val="tx1"/>
            </w14:solidFill>
          </w14:textFill>
        </w:rPr>
        <w:t>T</w:t>
      </w:r>
      <w:r>
        <w:rPr>
          <w:rFonts w:hint="eastAsia" w:ascii="宋体" w:hAnsi="宋体"/>
          <w:color w:val="000000" w:themeColor="text1"/>
          <w:sz w:val="18"/>
          <w:szCs w:val="18"/>
          <w14:textFill>
            <w14:solidFill>
              <w14:schemeClr w14:val="tx1"/>
            </w14:solidFill>
          </w14:textFill>
        </w:rPr>
        <w:t>表示考查；</w:t>
      </w:r>
      <w:r>
        <w:rPr>
          <w:rFonts w:ascii="宋体" w:hAnsi="宋体"/>
          <w:color w:val="000000" w:themeColor="text1"/>
          <w:sz w:val="18"/>
          <w:szCs w:val="18"/>
          <w14:textFill>
            <w14:solidFill>
              <w14:schemeClr w14:val="tx1"/>
            </w14:solidFill>
          </w14:textFill>
        </w:rPr>
        <w:t>X/</w:t>
      </w:r>
      <w:r>
        <w:rPr>
          <w:rFonts w:hint="eastAsia" w:ascii="宋体" w:hAnsi="宋体"/>
          <w:color w:val="000000" w:themeColor="text1"/>
          <w:sz w:val="18"/>
          <w:szCs w:val="18"/>
          <w14:textFill>
            <w14:solidFill>
              <w14:schemeClr w14:val="tx1"/>
            </w14:solidFill>
          </w14:textFill>
        </w:rPr>
        <w:t>表示前半学期开课，</w:t>
      </w:r>
      <w:r>
        <w:rPr>
          <w:rFonts w:ascii="宋体" w:hAnsi="宋体"/>
          <w:color w:val="000000" w:themeColor="text1"/>
          <w:sz w:val="18"/>
          <w:szCs w:val="18"/>
          <w14:textFill>
            <w14:solidFill>
              <w14:schemeClr w14:val="tx1"/>
            </w14:solidFill>
          </w14:textFill>
        </w:rPr>
        <w:t>/X</w:t>
      </w:r>
      <w:r>
        <w:rPr>
          <w:rFonts w:hint="eastAsia" w:ascii="宋体" w:hAnsi="宋体"/>
          <w:color w:val="000000" w:themeColor="text1"/>
          <w:sz w:val="18"/>
          <w:szCs w:val="18"/>
          <w14:textFill>
            <w14:solidFill>
              <w14:schemeClr w14:val="tx1"/>
            </w14:solidFill>
          </w14:textFill>
        </w:rPr>
        <w:t>表示后半学期开课。</w:t>
      </w:r>
    </w:p>
    <w:p>
      <w:pPr>
        <w:pStyle w:val="2"/>
        <w:rPr>
          <w:rFonts w:ascii="宋体" w:hAnsi="宋体" w:eastAsiaTheme="minorEastAsia" w:cstheme="minorBidi"/>
          <w:color w:val="000000" w:themeColor="text1"/>
          <w:kern w:val="2"/>
          <w:sz w:val="18"/>
          <w:szCs w:val="18"/>
          <w14:textFill>
            <w14:solidFill>
              <w14:schemeClr w14:val="tx1"/>
            </w14:solidFill>
          </w14:textFill>
        </w:rPr>
      </w:pPr>
      <w:r>
        <w:rPr>
          <w:rFonts w:hint="eastAsia" w:ascii="宋体" w:hAnsi="宋体" w:eastAsiaTheme="minorEastAsia" w:cstheme="minorBidi"/>
          <w:color w:val="000000" w:themeColor="text1"/>
          <w:kern w:val="2"/>
          <w:sz w:val="18"/>
          <w:szCs w:val="18"/>
          <w14:textFill>
            <w14:solidFill>
              <w14:schemeClr w14:val="tx1"/>
            </w14:solidFill>
          </w14:textFill>
        </w:rPr>
        <w:t>★为普通高等学校本科专业类教学质量国家标准开设课程。</w:t>
      </w:r>
    </w:p>
    <w:p>
      <w:pPr>
        <w:pStyle w:val="2"/>
        <w:rPr>
          <w:rFonts w:ascii="Arial" w:hAnsi="Arial" w:cs="Arial"/>
          <w:color w:val="333333"/>
          <w:sz w:val="19"/>
          <w:szCs w:val="19"/>
          <w:shd w:val="clear" w:color="auto" w:fill="FFFFFF"/>
        </w:rPr>
      </w:pPr>
    </w:p>
    <w:p>
      <w:pPr>
        <w:widowControl/>
        <w:spacing w:line="440" w:lineRule="exact"/>
        <w:jc w:val="left"/>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八、自主发展计划</w:t>
      </w:r>
    </w:p>
    <w:p>
      <w:pPr>
        <w:widowControl/>
        <w:spacing w:line="440" w:lineRule="exact"/>
        <w:ind w:left="437"/>
        <w:jc w:val="center"/>
        <w:rPr>
          <w:rFonts w:ascii="宋体" w:hAnsi="宋体"/>
          <w:color w:val="000000" w:themeColor="text1"/>
          <w:szCs w:val="21"/>
          <w:highlight w:val="yellow"/>
          <w14:textFill>
            <w14:solidFill>
              <w14:schemeClr w14:val="tx1"/>
            </w14:solidFill>
          </w14:textFill>
        </w:rPr>
      </w:pPr>
      <w:r>
        <w:rPr>
          <w:rFonts w:hint="eastAsia"/>
          <w:color w:val="000000" w:themeColor="text1"/>
          <w14:textFill>
            <w14:solidFill>
              <w14:schemeClr w14:val="tx1"/>
            </w14:solidFill>
          </w14:textFill>
        </w:rPr>
        <w:t>学生应取得10个自主发展计划学分，具体详见</w:t>
      </w:r>
      <w:r>
        <w:rPr>
          <w:rFonts w:hint="eastAsia" w:ascii="宋体" w:hAnsi="宋体"/>
          <w:color w:val="000000" w:themeColor="text1"/>
          <w:szCs w:val="21"/>
          <w14:textFill>
            <w14:solidFill>
              <w14:schemeClr w14:val="tx1"/>
            </w14:solidFill>
          </w14:textFill>
        </w:rPr>
        <w:t>《长江大学文理学院课外学分管理办法》。</w:t>
      </w:r>
    </w:p>
    <w:p>
      <w:pPr>
        <w:widowControl/>
        <w:spacing w:line="440" w:lineRule="exact"/>
        <w:jc w:val="left"/>
        <w:rPr>
          <w:rFonts w:ascii="黑体" w:hAnsi="宋体" w:eastAsia="黑体"/>
          <w:color w:val="000000" w:themeColor="text1"/>
          <w:szCs w:val="21"/>
          <w14:textFill>
            <w14:solidFill>
              <w14:schemeClr w14:val="tx1"/>
            </w14:solidFill>
          </w14:textFill>
        </w:rPr>
      </w:pPr>
      <w:r>
        <w:rPr>
          <w:rFonts w:hint="eastAsia" w:ascii="黑体" w:hAnsi="宋体" w:eastAsia="黑体"/>
          <w:color w:val="000000" w:themeColor="text1"/>
          <w:szCs w:val="21"/>
          <w14:textFill>
            <w14:solidFill>
              <w14:schemeClr w14:val="tx1"/>
            </w14:solidFill>
          </w14:textFill>
        </w:rPr>
        <w:t>九、学时学分统计表</w:t>
      </w:r>
    </w:p>
    <w:tbl>
      <w:tblPr>
        <w:tblStyle w:val="34"/>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8"/>
        <w:gridCol w:w="553"/>
        <w:gridCol w:w="2330"/>
        <w:gridCol w:w="816"/>
        <w:gridCol w:w="913"/>
        <w:gridCol w:w="831"/>
        <w:gridCol w:w="929"/>
        <w:gridCol w:w="871"/>
        <w:gridCol w:w="739"/>
        <w:gridCol w:w="758"/>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8" w:hRule="exact"/>
          <w:jc w:val="center"/>
        </w:trPr>
        <w:tc>
          <w:tcPr>
            <w:tcW w:w="458" w:type="dxa"/>
            <w:vMerge w:val="restart"/>
            <w:vAlign w:val="center"/>
          </w:tcPr>
          <w:p>
            <w:pPr>
              <w:jc w:val="center"/>
            </w:pPr>
            <w:r>
              <w:rPr>
                <w:rFonts w:hint="eastAsia"/>
              </w:rPr>
              <w:t>专业</w:t>
            </w:r>
          </w:p>
          <w:p>
            <w:pPr>
              <w:jc w:val="center"/>
            </w:pPr>
            <w:r>
              <w:rPr>
                <w:rFonts w:hint="eastAsia"/>
              </w:rPr>
              <w:t>名称</w:t>
            </w:r>
          </w:p>
        </w:tc>
        <w:tc>
          <w:tcPr>
            <w:tcW w:w="2883" w:type="dxa"/>
            <w:gridSpan w:val="2"/>
            <w:vMerge w:val="restart"/>
            <w:vAlign w:val="center"/>
          </w:tcPr>
          <w:p>
            <w:pPr>
              <w:jc w:val="center"/>
            </w:pPr>
            <w:r>
              <w:rPr>
                <w:rFonts w:hint="eastAsia"/>
              </w:rPr>
              <w:t>课程模块</w:t>
            </w:r>
          </w:p>
        </w:tc>
        <w:tc>
          <w:tcPr>
            <w:tcW w:w="5857" w:type="dxa"/>
            <w:gridSpan w:val="7"/>
            <w:vAlign w:val="center"/>
          </w:tcPr>
          <w:p>
            <w:pPr>
              <w:jc w:val="center"/>
            </w:pPr>
            <w:r>
              <w:rPr>
                <w:rFonts w:hint="eastAsia"/>
              </w:rPr>
              <w:t>必修、选修合计</w:t>
            </w:r>
          </w:p>
        </w:tc>
        <w:tc>
          <w:tcPr>
            <w:tcW w:w="893" w:type="dxa"/>
            <w:vMerge w:val="restart"/>
            <w:vAlign w:val="center"/>
          </w:tcPr>
          <w:p>
            <w:pPr>
              <w:jc w:val="center"/>
            </w:pPr>
            <w:r>
              <w:rPr>
                <w:rFonts w:hint="eastAsia"/>
              </w:rPr>
              <w:t>占总学</w:t>
            </w:r>
          </w:p>
          <w:p>
            <w:pPr>
              <w:jc w:val="center"/>
            </w:pPr>
            <w:r>
              <w:rPr>
                <w:rFonts w:hint="eastAsia"/>
              </w:rPr>
              <w:t>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exact"/>
          <w:jc w:val="center"/>
        </w:trPr>
        <w:tc>
          <w:tcPr>
            <w:tcW w:w="458" w:type="dxa"/>
            <w:vMerge w:val="continue"/>
            <w:vAlign w:val="center"/>
          </w:tcPr>
          <w:p>
            <w:pPr>
              <w:jc w:val="center"/>
            </w:pPr>
          </w:p>
        </w:tc>
        <w:tc>
          <w:tcPr>
            <w:tcW w:w="2883" w:type="dxa"/>
            <w:gridSpan w:val="2"/>
            <w:vMerge w:val="continue"/>
            <w:vAlign w:val="center"/>
          </w:tcPr>
          <w:p>
            <w:pPr>
              <w:jc w:val="center"/>
            </w:pPr>
          </w:p>
        </w:tc>
        <w:tc>
          <w:tcPr>
            <w:tcW w:w="2560" w:type="dxa"/>
            <w:gridSpan w:val="3"/>
            <w:vAlign w:val="center"/>
          </w:tcPr>
          <w:p>
            <w:pPr>
              <w:jc w:val="center"/>
            </w:pPr>
            <w:r>
              <w:rPr>
                <w:rFonts w:hint="eastAsia"/>
              </w:rPr>
              <w:t>必修</w:t>
            </w:r>
          </w:p>
        </w:tc>
        <w:tc>
          <w:tcPr>
            <w:tcW w:w="1800" w:type="dxa"/>
            <w:gridSpan w:val="2"/>
            <w:vAlign w:val="center"/>
          </w:tcPr>
          <w:p>
            <w:pPr>
              <w:jc w:val="center"/>
            </w:pPr>
            <w:r>
              <w:rPr>
                <w:rFonts w:hint="eastAsia"/>
              </w:rPr>
              <w:t>选修</w:t>
            </w:r>
          </w:p>
        </w:tc>
        <w:tc>
          <w:tcPr>
            <w:tcW w:w="739" w:type="dxa"/>
            <w:vMerge w:val="restart"/>
            <w:vAlign w:val="center"/>
          </w:tcPr>
          <w:p>
            <w:pPr>
              <w:jc w:val="center"/>
            </w:pPr>
            <w:r>
              <w:rPr>
                <w:rFonts w:hint="eastAsia"/>
              </w:rPr>
              <w:t>学时</w:t>
            </w:r>
          </w:p>
          <w:p>
            <w:pPr>
              <w:jc w:val="center"/>
            </w:pPr>
            <w:r>
              <w:rPr>
                <w:rFonts w:hint="eastAsia"/>
              </w:rPr>
              <w:t>合计</w:t>
            </w:r>
          </w:p>
        </w:tc>
        <w:tc>
          <w:tcPr>
            <w:tcW w:w="758" w:type="dxa"/>
            <w:vMerge w:val="restart"/>
            <w:vAlign w:val="center"/>
          </w:tcPr>
          <w:p>
            <w:pPr>
              <w:jc w:val="center"/>
            </w:pPr>
            <w:r>
              <w:rPr>
                <w:rFonts w:hint="eastAsia"/>
              </w:rPr>
              <w:t>学分</w:t>
            </w:r>
          </w:p>
          <w:p>
            <w:pPr>
              <w:jc w:val="center"/>
            </w:pPr>
            <w:r>
              <w:rPr>
                <w:rFonts w:hint="eastAsia"/>
              </w:rPr>
              <w:t>合计</w:t>
            </w:r>
          </w:p>
        </w:tc>
        <w:tc>
          <w:tcPr>
            <w:tcW w:w="89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0" w:hRule="exact"/>
          <w:jc w:val="center"/>
        </w:trPr>
        <w:tc>
          <w:tcPr>
            <w:tcW w:w="458" w:type="dxa"/>
            <w:vMerge w:val="continue"/>
            <w:vAlign w:val="center"/>
          </w:tcPr>
          <w:p>
            <w:pPr>
              <w:jc w:val="center"/>
            </w:pPr>
          </w:p>
        </w:tc>
        <w:tc>
          <w:tcPr>
            <w:tcW w:w="2883" w:type="dxa"/>
            <w:gridSpan w:val="2"/>
            <w:vMerge w:val="continue"/>
            <w:vAlign w:val="center"/>
          </w:tcPr>
          <w:p>
            <w:pPr>
              <w:jc w:val="center"/>
            </w:pPr>
          </w:p>
        </w:tc>
        <w:tc>
          <w:tcPr>
            <w:tcW w:w="816" w:type="dxa"/>
            <w:vAlign w:val="center"/>
          </w:tcPr>
          <w:p>
            <w:pPr>
              <w:jc w:val="center"/>
            </w:pPr>
            <w:r>
              <w:rPr>
                <w:rFonts w:hint="eastAsia"/>
              </w:rPr>
              <w:t>门数</w:t>
            </w:r>
          </w:p>
        </w:tc>
        <w:tc>
          <w:tcPr>
            <w:tcW w:w="913" w:type="dxa"/>
            <w:vAlign w:val="center"/>
          </w:tcPr>
          <w:p>
            <w:pPr>
              <w:jc w:val="center"/>
            </w:pPr>
            <w:r>
              <w:rPr>
                <w:rFonts w:hint="eastAsia"/>
              </w:rPr>
              <w:t>学时</w:t>
            </w:r>
          </w:p>
        </w:tc>
        <w:tc>
          <w:tcPr>
            <w:tcW w:w="831" w:type="dxa"/>
            <w:vAlign w:val="center"/>
          </w:tcPr>
          <w:p>
            <w:pPr>
              <w:jc w:val="center"/>
            </w:pPr>
            <w:r>
              <w:rPr>
                <w:rFonts w:hint="eastAsia"/>
              </w:rPr>
              <w:t>学分</w:t>
            </w:r>
          </w:p>
        </w:tc>
        <w:tc>
          <w:tcPr>
            <w:tcW w:w="929" w:type="dxa"/>
            <w:vAlign w:val="center"/>
          </w:tcPr>
          <w:p>
            <w:pPr>
              <w:jc w:val="center"/>
            </w:pPr>
            <w:r>
              <w:rPr>
                <w:rFonts w:hint="eastAsia"/>
              </w:rPr>
              <w:t>学时</w:t>
            </w:r>
          </w:p>
        </w:tc>
        <w:tc>
          <w:tcPr>
            <w:tcW w:w="871" w:type="dxa"/>
            <w:vAlign w:val="center"/>
          </w:tcPr>
          <w:p>
            <w:pPr>
              <w:jc w:val="center"/>
            </w:pPr>
            <w:r>
              <w:rPr>
                <w:rFonts w:hint="eastAsia"/>
              </w:rPr>
              <w:t>学分</w:t>
            </w:r>
          </w:p>
        </w:tc>
        <w:tc>
          <w:tcPr>
            <w:tcW w:w="739" w:type="dxa"/>
            <w:vMerge w:val="continue"/>
            <w:vAlign w:val="center"/>
          </w:tcPr>
          <w:p>
            <w:pPr>
              <w:jc w:val="center"/>
            </w:pPr>
          </w:p>
        </w:tc>
        <w:tc>
          <w:tcPr>
            <w:tcW w:w="758" w:type="dxa"/>
            <w:vMerge w:val="continue"/>
            <w:vAlign w:val="center"/>
          </w:tcPr>
          <w:p>
            <w:pPr>
              <w:jc w:val="center"/>
            </w:pPr>
          </w:p>
        </w:tc>
        <w:tc>
          <w:tcPr>
            <w:tcW w:w="893"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exact"/>
          <w:jc w:val="center"/>
        </w:trPr>
        <w:tc>
          <w:tcPr>
            <w:tcW w:w="458" w:type="dxa"/>
            <w:vMerge w:val="restart"/>
            <w:textDirection w:val="tbRlV"/>
            <w:vAlign w:val="center"/>
          </w:tcPr>
          <w:p>
            <w:pPr>
              <w:jc w:val="center"/>
            </w:pPr>
            <w:r>
              <w:rPr>
                <w:rFonts w:hint="eastAsia"/>
              </w:rPr>
              <w:t>小学教育</w:t>
            </w:r>
          </w:p>
        </w:tc>
        <w:tc>
          <w:tcPr>
            <w:tcW w:w="553" w:type="dxa"/>
            <w:vMerge w:val="restart"/>
            <w:textDirection w:val="tbRlV"/>
            <w:vAlign w:val="center"/>
          </w:tcPr>
          <w:p>
            <w:pPr>
              <w:jc w:val="center"/>
            </w:pPr>
            <w:r>
              <w:rPr>
                <w:rFonts w:hint="eastAsia"/>
              </w:rPr>
              <w:t>课内教学</w:t>
            </w:r>
          </w:p>
        </w:tc>
        <w:tc>
          <w:tcPr>
            <w:tcW w:w="2330" w:type="dxa"/>
            <w:vAlign w:val="center"/>
          </w:tcPr>
          <w:p>
            <w:pPr>
              <w:jc w:val="center"/>
            </w:pPr>
            <w:r>
              <w:rPr>
                <w:rFonts w:hint="eastAsia"/>
              </w:rPr>
              <w:t>通识教育课程</w:t>
            </w:r>
          </w:p>
        </w:tc>
        <w:tc>
          <w:tcPr>
            <w:tcW w:w="816" w:type="dxa"/>
            <w:vAlign w:val="center"/>
          </w:tcPr>
          <w:p>
            <w:pPr>
              <w:jc w:val="center"/>
            </w:pPr>
            <w:r>
              <w:t>24</w:t>
            </w:r>
          </w:p>
        </w:tc>
        <w:tc>
          <w:tcPr>
            <w:tcW w:w="913" w:type="dxa"/>
            <w:vAlign w:val="center"/>
          </w:tcPr>
          <w:p>
            <w:pPr>
              <w:jc w:val="center"/>
            </w:pPr>
            <w:r>
              <w:t>692</w:t>
            </w:r>
          </w:p>
        </w:tc>
        <w:tc>
          <w:tcPr>
            <w:tcW w:w="831" w:type="dxa"/>
            <w:vAlign w:val="center"/>
          </w:tcPr>
          <w:p>
            <w:pPr>
              <w:jc w:val="center"/>
            </w:pPr>
            <w:r>
              <w:t>41.5</w:t>
            </w:r>
          </w:p>
        </w:tc>
        <w:tc>
          <w:tcPr>
            <w:tcW w:w="929" w:type="dxa"/>
            <w:vAlign w:val="center"/>
          </w:tcPr>
          <w:p>
            <w:pPr>
              <w:jc w:val="center"/>
            </w:pPr>
            <w:r>
              <w:t>220</w:t>
            </w:r>
          </w:p>
        </w:tc>
        <w:tc>
          <w:tcPr>
            <w:tcW w:w="871" w:type="dxa"/>
            <w:vAlign w:val="center"/>
          </w:tcPr>
          <w:p>
            <w:pPr>
              <w:jc w:val="center"/>
            </w:pPr>
            <w:r>
              <w:t>11</w:t>
            </w:r>
          </w:p>
        </w:tc>
        <w:tc>
          <w:tcPr>
            <w:tcW w:w="739" w:type="dxa"/>
            <w:vAlign w:val="center"/>
          </w:tcPr>
          <w:p>
            <w:pPr>
              <w:jc w:val="center"/>
            </w:pPr>
            <w:r>
              <w:t>912</w:t>
            </w:r>
          </w:p>
        </w:tc>
        <w:tc>
          <w:tcPr>
            <w:tcW w:w="758" w:type="dxa"/>
            <w:vAlign w:val="center"/>
          </w:tcPr>
          <w:p>
            <w:pPr>
              <w:jc w:val="center"/>
            </w:pPr>
            <w:r>
              <w:t>52.5</w:t>
            </w:r>
          </w:p>
        </w:tc>
        <w:tc>
          <w:tcPr>
            <w:tcW w:w="893" w:type="dxa"/>
            <w:vAlign w:val="center"/>
          </w:tcPr>
          <w:p>
            <w:pPr>
              <w:jc w:val="center"/>
            </w:pPr>
            <w:r>
              <w:t>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 w:hRule="exact"/>
          <w:jc w:val="center"/>
        </w:trPr>
        <w:tc>
          <w:tcPr>
            <w:tcW w:w="458" w:type="dxa"/>
            <w:vMerge w:val="continue"/>
            <w:vAlign w:val="center"/>
          </w:tcPr>
          <w:p>
            <w:pPr>
              <w:jc w:val="center"/>
            </w:pPr>
          </w:p>
        </w:tc>
        <w:tc>
          <w:tcPr>
            <w:tcW w:w="553" w:type="dxa"/>
            <w:vMerge w:val="continue"/>
            <w:vAlign w:val="center"/>
          </w:tcPr>
          <w:p>
            <w:pPr>
              <w:jc w:val="center"/>
            </w:pPr>
          </w:p>
        </w:tc>
        <w:tc>
          <w:tcPr>
            <w:tcW w:w="2330" w:type="dxa"/>
            <w:vAlign w:val="center"/>
          </w:tcPr>
          <w:p>
            <w:pPr>
              <w:jc w:val="center"/>
            </w:pPr>
            <w:r>
              <w:rPr>
                <w:rFonts w:hint="eastAsia"/>
              </w:rPr>
              <w:t>学科基础课程</w:t>
            </w:r>
          </w:p>
        </w:tc>
        <w:tc>
          <w:tcPr>
            <w:tcW w:w="816" w:type="dxa"/>
            <w:vAlign w:val="center"/>
          </w:tcPr>
          <w:p>
            <w:pPr>
              <w:jc w:val="center"/>
            </w:pPr>
            <w:r>
              <w:t>9</w:t>
            </w:r>
          </w:p>
        </w:tc>
        <w:tc>
          <w:tcPr>
            <w:tcW w:w="913" w:type="dxa"/>
            <w:vAlign w:val="center"/>
          </w:tcPr>
          <w:p>
            <w:pPr>
              <w:jc w:val="center"/>
              <w:rPr>
                <w:rFonts w:hint="default" w:eastAsiaTheme="minorEastAsia"/>
                <w:lang w:val="en-US" w:eastAsia="zh-CN"/>
              </w:rPr>
            </w:pPr>
            <w:r>
              <w:rPr>
                <w:rFonts w:hint="eastAsia"/>
                <w:lang w:val="en-US" w:eastAsia="zh-CN"/>
              </w:rPr>
              <w:t>344</w:t>
            </w:r>
          </w:p>
        </w:tc>
        <w:tc>
          <w:tcPr>
            <w:tcW w:w="831" w:type="dxa"/>
            <w:vAlign w:val="center"/>
          </w:tcPr>
          <w:p>
            <w:pPr>
              <w:jc w:val="center"/>
            </w:pPr>
            <w:r>
              <w:t>2</w:t>
            </w:r>
            <w:r>
              <w:rPr>
                <w:rFonts w:hint="eastAsia"/>
                <w:lang w:val="en-US" w:eastAsia="zh-CN"/>
              </w:rPr>
              <w:t>1</w:t>
            </w:r>
            <w:r>
              <w:t>.5</w:t>
            </w:r>
          </w:p>
        </w:tc>
        <w:tc>
          <w:tcPr>
            <w:tcW w:w="929" w:type="dxa"/>
            <w:vAlign w:val="center"/>
          </w:tcPr>
          <w:p>
            <w:pPr>
              <w:jc w:val="center"/>
            </w:pPr>
            <w:r>
              <w:rPr>
                <w:rFonts w:hint="eastAsia"/>
              </w:rPr>
              <w:t>—</w:t>
            </w:r>
          </w:p>
        </w:tc>
        <w:tc>
          <w:tcPr>
            <w:tcW w:w="871" w:type="dxa"/>
            <w:vAlign w:val="center"/>
          </w:tcPr>
          <w:p>
            <w:pPr>
              <w:jc w:val="center"/>
            </w:pPr>
            <w:r>
              <w:rPr>
                <w:rFonts w:hint="eastAsia"/>
              </w:rPr>
              <w:t>—</w:t>
            </w:r>
          </w:p>
        </w:tc>
        <w:tc>
          <w:tcPr>
            <w:tcW w:w="739" w:type="dxa"/>
            <w:vAlign w:val="center"/>
          </w:tcPr>
          <w:p>
            <w:pPr>
              <w:jc w:val="center"/>
              <w:rPr>
                <w:rFonts w:hint="default" w:eastAsiaTheme="minorEastAsia"/>
                <w:lang w:val="en-US" w:eastAsia="zh-CN"/>
              </w:rPr>
            </w:pPr>
            <w:r>
              <w:t>3</w:t>
            </w:r>
            <w:r>
              <w:rPr>
                <w:rFonts w:hint="eastAsia"/>
                <w:lang w:val="en-US" w:eastAsia="zh-CN"/>
              </w:rPr>
              <w:t>44</w:t>
            </w:r>
          </w:p>
        </w:tc>
        <w:tc>
          <w:tcPr>
            <w:tcW w:w="758" w:type="dxa"/>
            <w:vAlign w:val="center"/>
          </w:tcPr>
          <w:p>
            <w:pPr>
              <w:jc w:val="center"/>
            </w:pPr>
            <w:r>
              <w:t>2</w:t>
            </w:r>
            <w:r>
              <w:rPr>
                <w:rFonts w:hint="eastAsia"/>
                <w:lang w:val="en-US" w:eastAsia="zh-CN"/>
              </w:rPr>
              <w:t>1</w:t>
            </w:r>
            <w:r>
              <w:t>.5</w:t>
            </w:r>
          </w:p>
        </w:tc>
        <w:tc>
          <w:tcPr>
            <w:tcW w:w="893" w:type="dxa"/>
            <w:vAlign w:val="center"/>
          </w:tcPr>
          <w:p>
            <w:pPr>
              <w:jc w:val="center"/>
            </w:pPr>
            <w:r>
              <w:t>1</w:t>
            </w:r>
            <w:r>
              <w:rPr>
                <w:rFonts w:hint="eastAsia"/>
                <w:lang w:val="en-US" w:eastAsia="zh-CN"/>
              </w:rPr>
              <w:t>3</w:t>
            </w:r>
            <w:r>
              <w:t>.</w:t>
            </w:r>
            <w:r>
              <w:rPr>
                <w:rFonts w:hint="eastAsia"/>
                <w:lang w:val="en-US" w:eastAsia="zh-CN"/>
              </w:rPr>
              <w:t>44</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exact"/>
          <w:jc w:val="center"/>
        </w:trPr>
        <w:tc>
          <w:tcPr>
            <w:tcW w:w="458" w:type="dxa"/>
            <w:vMerge w:val="continue"/>
            <w:vAlign w:val="center"/>
          </w:tcPr>
          <w:p>
            <w:pPr>
              <w:jc w:val="center"/>
            </w:pPr>
          </w:p>
        </w:tc>
        <w:tc>
          <w:tcPr>
            <w:tcW w:w="553" w:type="dxa"/>
            <w:vMerge w:val="continue"/>
            <w:vAlign w:val="center"/>
          </w:tcPr>
          <w:p>
            <w:pPr>
              <w:jc w:val="center"/>
            </w:pPr>
          </w:p>
        </w:tc>
        <w:tc>
          <w:tcPr>
            <w:tcW w:w="2330" w:type="dxa"/>
            <w:vAlign w:val="center"/>
          </w:tcPr>
          <w:p>
            <w:pPr>
              <w:jc w:val="center"/>
            </w:pPr>
            <w:r>
              <w:rPr>
                <w:rFonts w:hint="eastAsia"/>
              </w:rPr>
              <w:t>专业课程</w:t>
            </w:r>
          </w:p>
        </w:tc>
        <w:tc>
          <w:tcPr>
            <w:tcW w:w="816" w:type="dxa"/>
            <w:vAlign w:val="center"/>
          </w:tcPr>
          <w:p>
            <w:pPr>
              <w:jc w:val="center"/>
              <w:rPr>
                <w:rFonts w:hint="default" w:eastAsiaTheme="minorEastAsia"/>
                <w:lang w:val="en-US" w:eastAsia="zh-CN"/>
              </w:rPr>
            </w:pPr>
            <w:r>
              <w:rPr>
                <w:rFonts w:hint="eastAsia"/>
                <w:lang w:val="en-US" w:eastAsia="zh-CN"/>
              </w:rPr>
              <w:t>14</w:t>
            </w:r>
          </w:p>
        </w:tc>
        <w:tc>
          <w:tcPr>
            <w:tcW w:w="913" w:type="dxa"/>
            <w:vAlign w:val="center"/>
          </w:tcPr>
          <w:p>
            <w:pPr>
              <w:jc w:val="center"/>
              <w:rPr>
                <w:rFonts w:hint="default" w:eastAsiaTheme="minorEastAsia"/>
                <w:lang w:val="en-US" w:eastAsia="zh-CN"/>
              </w:rPr>
            </w:pPr>
            <w:r>
              <w:rPr>
                <w:rFonts w:hint="eastAsia"/>
                <w:lang w:val="en-US" w:eastAsia="zh-CN"/>
              </w:rPr>
              <w:t>656</w:t>
            </w:r>
          </w:p>
        </w:tc>
        <w:tc>
          <w:tcPr>
            <w:tcW w:w="831" w:type="dxa"/>
            <w:vAlign w:val="center"/>
          </w:tcPr>
          <w:p>
            <w:pPr>
              <w:jc w:val="center"/>
              <w:rPr>
                <w:rFonts w:hint="default" w:eastAsiaTheme="minorEastAsia"/>
                <w:lang w:val="en-US" w:eastAsia="zh-CN"/>
              </w:rPr>
            </w:pPr>
            <w:r>
              <w:rPr>
                <w:rFonts w:hint="eastAsia"/>
                <w:lang w:val="en-US" w:eastAsia="zh-CN"/>
              </w:rPr>
              <w:t>41</w:t>
            </w:r>
          </w:p>
        </w:tc>
        <w:tc>
          <w:tcPr>
            <w:tcW w:w="929" w:type="dxa"/>
            <w:vAlign w:val="center"/>
          </w:tcPr>
          <w:p>
            <w:pPr>
              <w:jc w:val="center"/>
            </w:pPr>
            <w:r>
              <w:rPr>
                <w:rFonts w:hint="eastAsia"/>
                <w:lang w:val="en-US" w:eastAsia="zh-CN"/>
              </w:rPr>
              <w:t>25</w:t>
            </w:r>
            <w:r>
              <w:t>6</w:t>
            </w:r>
          </w:p>
        </w:tc>
        <w:tc>
          <w:tcPr>
            <w:tcW w:w="871" w:type="dxa"/>
            <w:vAlign w:val="center"/>
          </w:tcPr>
          <w:p>
            <w:pPr>
              <w:jc w:val="center"/>
              <w:rPr>
                <w:rFonts w:hint="default" w:eastAsiaTheme="minorEastAsia"/>
                <w:lang w:val="en-US" w:eastAsia="zh-CN"/>
              </w:rPr>
            </w:pPr>
            <w:r>
              <w:rPr>
                <w:rFonts w:hint="eastAsia"/>
                <w:lang w:val="en-US" w:eastAsia="zh-CN"/>
              </w:rPr>
              <w:t>16</w:t>
            </w:r>
          </w:p>
        </w:tc>
        <w:tc>
          <w:tcPr>
            <w:tcW w:w="739" w:type="dxa"/>
            <w:vAlign w:val="center"/>
          </w:tcPr>
          <w:p>
            <w:pPr>
              <w:jc w:val="center"/>
              <w:rPr>
                <w:rFonts w:hint="default" w:eastAsiaTheme="minorEastAsia"/>
                <w:lang w:val="en-US" w:eastAsia="zh-CN"/>
              </w:rPr>
            </w:pPr>
            <w:r>
              <w:rPr>
                <w:rFonts w:hint="eastAsia"/>
                <w:lang w:val="en-US" w:eastAsia="zh-CN"/>
              </w:rPr>
              <w:t>912</w:t>
            </w:r>
          </w:p>
        </w:tc>
        <w:tc>
          <w:tcPr>
            <w:tcW w:w="758" w:type="dxa"/>
            <w:vAlign w:val="center"/>
          </w:tcPr>
          <w:p>
            <w:pPr>
              <w:jc w:val="center"/>
              <w:rPr>
                <w:rFonts w:hint="default" w:eastAsiaTheme="minorEastAsia"/>
                <w:lang w:val="en-US" w:eastAsia="zh-CN"/>
              </w:rPr>
            </w:pPr>
            <w:r>
              <w:rPr>
                <w:rFonts w:hint="eastAsia"/>
                <w:lang w:val="en-US" w:eastAsia="zh-CN"/>
              </w:rPr>
              <w:t>57</w:t>
            </w:r>
          </w:p>
        </w:tc>
        <w:tc>
          <w:tcPr>
            <w:tcW w:w="893" w:type="dxa"/>
            <w:vAlign w:val="center"/>
          </w:tcPr>
          <w:p>
            <w:pPr>
              <w:jc w:val="center"/>
            </w:pPr>
            <w:r>
              <w:t>35.</w:t>
            </w:r>
            <w:r>
              <w:rPr>
                <w:rFonts w:hint="eastAsia"/>
                <w:lang w:val="en-US" w:eastAsia="zh-CN"/>
              </w:rPr>
              <w:t>63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exact"/>
          <w:jc w:val="center"/>
        </w:trPr>
        <w:tc>
          <w:tcPr>
            <w:tcW w:w="458" w:type="dxa"/>
            <w:vMerge w:val="continue"/>
            <w:vAlign w:val="center"/>
          </w:tcPr>
          <w:p>
            <w:pPr>
              <w:jc w:val="center"/>
            </w:pPr>
          </w:p>
        </w:tc>
        <w:tc>
          <w:tcPr>
            <w:tcW w:w="553" w:type="dxa"/>
            <w:vMerge w:val="continue"/>
            <w:vAlign w:val="center"/>
          </w:tcPr>
          <w:p>
            <w:pPr>
              <w:jc w:val="center"/>
            </w:pPr>
          </w:p>
        </w:tc>
        <w:tc>
          <w:tcPr>
            <w:tcW w:w="2330" w:type="dxa"/>
            <w:vAlign w:val="center"/>
          </w:tcPr>
          <w:p>
            <w:pPr>
              <w:jc w:val="center"/>
            </w:pPr>
            <w:r>
              <w:rPr>
                <w:rFonts w:hint="eastAsia"/>
              </w:rPr>
              <w:t>小   计</w:t>
            </w:r>
          </w:p>
        </w:tc>
        <w:tc>
          <w:tcPr>
            <w:tcW w:w="816" w:type="dxa"/>
            <w:vAlign w:val="center"/>
          </w:tcPr>
          <w:p>
            <w:pPr>
              <w:jc w:val="center"/>
              <w:rPr>
                <w:rFonts w:hint="default" w:eastAsiaTheme="minorEastAsia"/>
                <w:lang w:val="en-US" w:eastAsia="zh-CN"/>
              </w:rPr>
            </w:pPr>
            <w:r>
              <w:rPr>
                <w:rFonts w:hint="eastAsia"/>
                <w:lang w:val="en-US" w:eastAsia="zh-CN"/>
              </w:rPr>
              <w:t>47</w:t>
            </w:r>
          </w:p>
        </w:tc>
        <w:tc>
          <w:tcPr>
            <w:tcW w:w="913" w:type="dxa"/>
            <w:vAlign w:val="center"/>
          </w:tcPr>
          <w:p>
            <w:pPr>
              <w:jc w:val="center"/>
              <w:rPr>
                <w:rFonts w:hint="default" w:eastAsiaTheme="minorEastAsia"/>
                <w:lang w:val="en-US" w:eastAsia="zh-CN"/>
              </w:rPr>
            </w:pPr>
            <w:r>
              <w:rPr>
                <w:rFonts w:hint="eastAsia"/>
                <w:lang w:val="en-US" w:eastAsia="zh-CN"/>
              </w:rPr>
              <w:t>1692</w:t>
            </w:r>
          </w:p>
        </w:tc>
        <w:tc>
          <w:tcPr>
            <w:tcW w:w="831" w:type="dxa"/>
            <w:vAlign w:val="center"/>
          </w:tcPr>
          <w:p>
            <w:pPr>
              <w:jc w:val="center"/>
              <w:rPr>
                <w:rFonts w:hint="default" w:eastAsiaTheme="minorEastAsia"/>
                <w:lang w:val="en-US" w:eastAsia="zh-CN"/>
              </w:rPr>
            </w:pPr>
            <w:r>
              <w:rPr>
                <w:rFonts w:hint="eastAsia"/>
                <w:lang w:val="en-US" w:eastAsia="zh-CN"/>
              </w:rPr>
              <w:t>104</w:t>
            </w:r>
          </w:p>
        </w:tc>
        <w:tc>
          <w:tcPr>
            <w:tcW w:w="929" w:type="dxa"/>
            <w:vAlign w:val="center"/>
          </w:tcPr>
          <w:p>
            <w:pPr>
              <w:jc w:val="center"/>
              <w:rPr>
                <w:rFonts w:hint="default" w:eastAsiaTheme="minorEastAsia"/>
                <w:lang w:val="en-US" w:eastAsia="zh-CN"/>
              </w:rPr>
            </w:pPr>
            <w:r>
              <w:rPr>
                <w:rFonts w:hint="eastAsia"/>
                <w:lang w:val="en-US" w:eastAsia="zh-CN"/>
              </w:rPr>
              <w:t>476</w:t>
            </w:r>
          </w:p>
        </w:tc>
        <w:tc>
          <w:tcPr>
            <w:tcW w:w="871" w:type="dxa"/>
            <w:vAlign w:val="center"/>
          </w:tcPr>
          <w:p>
            <w:pPr>
              <w:jc w:val="center"/>
            </w:pPr>
            <w:r>
              <w:t>37</w:t>
            </w:r>
          </w:p>
        </w:tc>
        <w:tc>
          <w:tcPr>
            <w:tcW w:w="739" w:type="dxa"/>
            <w:vAlign w:val="center"/>
          </w:tcPr>
          <w:p>
            <w:pPr>
              <w:jc w:val="center"/>
              <w:rPr>
                <w:rFonts w:hint="default" w:eastAsiaTheme="minorEastAsia"/>
                <w:lang w:val="en-US" w:eastAsia="zh-CN"/>
              </w:rPr>
            </w:pPr>
            <w:r>
              <w:rPr>
                <w:rFonts w:hint="eastAsia"/>
                <w:lang w:val="en-US" w:eastAsia="zh-CN"/>
              </w:rPr>
              <w:t>1268</w:t>
            </w:r>
          </w:p>
        </w:tc>
        <w:tc>
          <w:tcPr>
            <w:tcW w:w="758" w:type="dxa"/>
            <w:vAlign w:val="center"/>
          </w:tcPr>
          <w:p>
            <w:pPr>
              <w:jc w:val="center"/>
              <w:rPr>
                <w:rFonts w:hint="eastAsia" w:eastAsiaTheme="minorEastAsia"/>
                <w:lang w:val="en-US" w:eastAsia="zh-CN"/>
              </w:rPr>
            </w:pPr>
            <w:r>
              <w:t>13</w:t>
            </w:r>
            <w:r>
              <w:rPr>
                <w:rFonts w:hint="eastAsia"/>
                <w:lang w:val="en-US" w:eastAsia="zh-CN"/>
              </w:rPr>
              <w:t>1</w:t>
            </w:r>
          </w:p>
        </w:tc>
        <w:tc>
          <w:tcPr>
            <w:tcW w:w="893" w:type="dxa"/>
            <w:vAlign w:val="center"/>
          </w:tcPr>
          <w:p>
            <w:pPr>
              <w:jc w:val="center"/>
            </w:pPr>
            <w:r>
              <w:t>8</w:t>
            </w:r>
            <w:r>
              <w:rPr>
                <w:rFonts w:hint="eastAsia"/>
                <w:lang w:val="en-US" w:eastAsia="zh-CN"/>
              </w:rPr>
              <w:t>1</w:t>
            </w:r>
            <w:r>
              <w:t>.</w:t>
            </w:r>
            <w:r>
              <w:rPr>
                <w:rFonts w:hint="eastAsia"/>
                <w:lang w:val="en-US" w:eastAsia="zh-CN"/>
              </w:rPr>
              <w:t>88</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exact"/>
          <w:jc w:val="center"/>
        </w:trPr>
        <w:tc>
          <w:tcPr>
            <w:tcW w:w="458" w:type="dxa"/>
            <w:vMerge w:val="continue"/>
            <w:vAlign w:val="center"/>
          </w:tcPr>
          <w:p>
            <w:pPr>
              <w:jc w:val="center"/>
            </w:pPr>
          </w:p>
        </w:tc>
        <w:tc>
          <w:tcPr>
            <w:tcW w:w="553" w:type="dxa"/>
            <w:vMerge w:val="restart"/>
            <w:textDirection w:val="tbRlV"/>
            <w:vAlign w:val="center"/>
          </w:tcPr>
          <w:p>
            <w:pPr>
              <w:jc w:val="center"/>
            </w:pPr>
            <w:r>
              <w:rPr>
                <w:rFonts w:hint="eastAsia"/>
              </w:rPr>
              <w:t>实践教学</w:t>
            </w:r>
          </w:p>
        </w:tc>
        <w:tc>
          <w:tcPr>
            <w:tcW w:w="2330" w:type="dxa"/>
            <w:vAlign w:val="center"/>
          </w:tcPr>
          <w:p>
            <w:pPr>
              <w:jc w:val="center"/>
            </w:pPr>
            <w:r>
              <w:rPr>
                <w:rFonts w:hint="eastAsia"/>
              </w:rPr>
              <w:t>实验教学</w:t>
            </w:r>
          </w:p>
        </w:tc>
        <w:tc>
          <w:tcPr>
            <w:tcW w:w="816" w:type="dxa"/>
            <w:vAlign w:val="center"/>
          </w:tcPr>
          <w:p>
            <w:pPr>
              <w:jc w:val="center"/>
            </w:pPr>
            <w:r>
              <w:rPr>
                <w:rFonts w:hint="eastAsia"/>
              </w:rPr>
              <w:t>—</w:t>
            </w:r>
          </w:p>
        </w:tc>
        <w:tc>
          <w:tcPr>
            <w:tcW w:w="913" w:type="dxa"/>
            <w:vAlign w:val="center"/>
          </w:tcPr>
          <w:p>
            <w:pPr>
              <w:jc w:val="center"/>
            </w:pPr>
            <w:r>
              <w:rPr>
                <w:rFonts w:hint="eastAsia"/>
              </w:rPr>
              <w:t>—</w:t>
            </w:r>
          </w:p>
        </w:tc>
        <w:tc>
          <w:tcPr>
            <w:tcW w:w="831" w:type="dxa"/>
            <w:vAlign w:val="center"/>
          </w:tcPr>
          <w:p>
            <w:pPr>
              <w:jc w:val="center"/>
            </w:pPr>
            <w:r>
              <w:rPr>
                <w:rFonts w:hint="eastAsia"/>
              </w:rPr>
              <w:t>—</w:t>
            </w:r>
          </w:p>
        </w:tc>
        <w:tc>
          <w:tcPr>
            <w:tcW w:w="929" w:type="dxa"/>
            <w:vAlign w:val="center"/>
          </w:tcPr>
          <w:p>
            <w:pPr>
              <w:jc w:val="center"/>
            </w:pPr>
            <w:r>
              <w:rPr>
                <w:rFonts w:hint="eastAsia"/>
              </w:rPr>
              <w:t>—</w:t>
            </w:r>
          </w:p>
        </w:tc>
        <w:tc>
          <w:tcPr>
            <w:tcW w:w="871" w:type="dxa"/>
            <w:vAlign w:val="center"/>
          </w:tcPr>
          <w:p>
            <w:pPr>
              <w:jc w:val="center"/>
            </w:pPr>
            <w:r>
              <w:rPr>
                <w:rFonts w:hint="eastAsia"/>
              </w:rPr>
              <w:t>—</w:t>
            </w:r>
          </w:p>
        </w:tc>
        <w:tc>
          <w:tcPr>
            <w:tcW w:w="739" w:type="dxa"/>
            <w:vAlign w:val="center"/>
          </w:tcPr>
          <w:p>
            <w:pPr>
              <w:jc w:val="center"/>
            </w:pPr>
            <w:r>
              <w:rPr>
                <w:rFonts w:hint="eastAsia"/>
              </w:rPr>
              <w:t>—</w:t>
            </w:r>
          </w:p>
        </w:tc>
        <w:tc>
          <w:tcPr>
            <w:tcW w:w="758" w:type="dxa"/>
            <w:vAlign w:val="center"/>
          </w:tcPr>
          <w:p>
            <w:pPr>
              <w:jc w:val="center"/>
            </w:pPr>
            <w:r>
              <w:rPr>
                <w:rFonts w:hint="eastAsia"/>
              </w:rPr>
              <w:t>—</w:t>
            </w:r>
          </w:p>
        </w:tc>
        <w:tc>
          <w:tcPr>
            <w:tcW w:w="893" w:type="dxa"/>
            <w:vAlign w:val="center"/>
          </w:tcPr>
          <w:p>
            <w:pPr>
              <w:jc w:val="center"/>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5" w:hRule="exact"/>
          <w:jc w:val="center"/>
        </w:trPr>
        <w:tc>
          <w:tcPr>
            <w:tcW w:w="458" w:type="dxa"/>
            <w:vMerge w:val="continue"/>
            <w:vAlign w:val="center"/>
          </w:tcPr>
          <w:p>
            <w:pPr>
              <w:jc w:val="center"/>
            </w:pPr>
          </w:p>
        </w:tc>
        <w:tc>
          <w:tcPr>
            <w:tcW w:w="553" w:type="dxa"/>
            <w:vMerge w:val="continue"/>
            <w:vAlign w:val="center"/>
          </w:tcPr>
          <w:p>
            <w:pPr>
              <w:jc w:val="center"/>
            </w:pPr>
          </w:p>
        </w:tc>
        <w:tc>
          <w:tcPr>
            <w:tcW w:w="2330" w:type="dxa"/>
            <w:vAlign w:val="center"/>
          </w:tcPr>
          <w:p>
            <w:pPr>
              <w:jc w:val="center"/>
            </w:pPr>
            <w:r>
              <w:rPr>
                <w:rFonts w:hint="eastAsia"/>
              </w:rPr>
              <w:t>集中性实践教学环节</w:t>
            </w:r>
          </w:p>
        </w:tc>
        <w:tc>
          <w:tcPr>
            <w:tcW w:w="816" w:type="dxa"/>
            <w:vAlign w:val="center"/>
          </w:tcPr>
          <w:p>
            <w:pPr>
              <w:jc w:val="center"/>
              <w:rPr>
                <w:rFonts w:hint="default" w:eastAsiaTheme="minorEastAsia"/>
                <w:lang w:val="en-US" w:eastAsia="zh-CN"/>
              </w:rPr>
            </w:pPr>
            <w:r>
              <w:rPr>
                <w:rFonts w:hint="eastAsia"/>
                <w:lang w:val="en-US" w:eastAsia="zh-CN"/>
              </w:rPr>
              <w:t>10</w:t>
            </w:r>
          </w:p>
        </w:tc>
        <w:tc>
          <w:tcPr>
            <w:tcW w:w="913" w:type="dxa"/>
            <w:vAlign w:val="center"/>
          </w:tcPr>
          <w:p>
            <w:pPr>
              <w:jc w:val="center"/>
            </w:pPr>
            <w:r>
              <w:t>8</w:t>
            </w:r>
            <w:r>
              <w:rPr>
                <w:rFonts w:hint="eastAsia"/>
                <w:lang w:val="en-US" w:eastAsia="zh-CN"/>
              </w:rPr>
              <w:t>9</w:t>
            </w:r>
            <w:r>
              <w:t>2</w:t>
            </w:r>
          </w:p>
        </w:tc>
        <w:tc>
          <w:tcPr>
            <w:tcW w:w="831" w:type="dxa"/>
            <w:vAlign w:val="center"/>
          </w:tcPr>
          <w:p>
            <w:pPr>
              <w:jc w:val="center"/>
              <w:rPr>
                <w:rFonts w:hint="eastAsia" w:eastAsiaTheme="minorEastAsia"/>
                <w:lang w:eastAsia="zh-CN"/>
              </w:rPr>
            </w:pPr>
            <w:r>
              <w:t>2</w:t>
            </w:r>
            <w:r>
              <w:rPr>
                <w:rFonts w:hint="eastAsia"/>
                <w:lang w:val="en-US" w:eastAsia="zh-CN"/>
              </w:rPr>
              <w:t>9</w:t>
            </w:r>
          </w:p>
        </w:tc>
        <w:tc>
          <w:tcPr>
            <w:tcW w:w="929" w:type="dxa"/>
            <w:vAlign w:val="center"/>
          </w:tcPr>
          <w:p>
            <w:pPr>
              <w:jc w:val="center"/>
            </w:pPr>
            <w:r>
              <w:rPr>
                <w:rFonts w:hint="eastAsia"/>
              </w:rPr>
              <w:t>—</w:t>
            </w:r>
          </w:p>
        </w:tc>
        <w:tc>
          <w:tcPr>
            <w:tcW w:w="871" w:type="dxa"/>
            <w:vAlign w:val="center"/>
          </w:tcPr>
          <w:p>
            <w:pPr>
              <w:jc w:val="center"/>
            </w:pPr>
            <w:r>
              <w:rPr>
                <w:rFonts w:hint="eastAsia"/>
              </w:rPr>
              <w:t>—</w:t>
            </w:r>
          </w:p>
        </w:tc>
        <w:tc>
          <w:tcPr>
            <w:tcW w:w="739" w:type="dxa"/>
            <w:vAlign w:val="center"/>
          </w:tcPr>
          <w:p>
            <w:pPr>
              <w:jc w:val="center"/>
            </w:pPr>
            <w:r>
              <w:t>8</w:t>
            </w:r>
            <w:r>
              <w:rPr>
                <w:rFonts w:hint="eastAsia"/>
                <w:lang w:val="en-US" w:eastAsia="zh-CN"/>
              </w:rPr>
              <w:t>9</w:t>
            </w:r>
            <w:r>
              <w:t>2</w:t>
            </w:r>
          </w:p>
        </w:tc>
        <w:tc>
          <w:tcPr>
            <w:tcW w:w="758" w:type="dxa"/>
            <w:vAlign w:val="center"/>
          </w:tcPr>
          <w:p>
            <w:pPr>
              <w:jc w:val="center"/>
              <w:rPr>
                <w:rFonts w:hint="default" w:eastAsiaTheme="minorEastAsia"/>
                <w:lang w:val="en-US" w:eastAsia="zh-CN"/>
              </w:rPr>
            </w:pPr>
            <w:r>
              <w:t>2</w:t>
            </w:r>
            <w:r>
              <w:rPr>
                <w:rFonts w:hint="eastAsia"/>
                <w:lang w:val="en-US" w:eastAsia="zh-CN"/>
              </w:rPr>
              <w:t>9</w:t>
            </w:r>
          </w:p>
        </w:tc>
        <w:tc>
          <w:tcPr>
            <w:tcW w:w="893" w:type="dxa"/>
            <w:vAlign w:val="center"/>
          </w:tcPr>
          <w:p>
            <w:pPr>
              <w:jc w:val="center"/>
            </w:pPr>
            <w:r>
              <w:t>1</w:t>
            </w:r>
            <w:r>
              <w:rPr>
                <w:rFonts w:hint="eastAsia"/>
                <w:lang w:val="en-US" w:eastAsia="zh-CN"/>
              </w:rPr>
              <w:t>8.13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 w:hRule="exact"/>
          <w:jc w:val="center"/>
        </w:trPr>
        <w:tc>
          <w:tcPr>
            <w:tcW w:w="458" w:type="dxa"/>
            <w:vMerge w:val="continue"/>
            <w:vAlign w:val="center"/>
          </w:tcPr>
          <w:p>
            <w:pPr>
              <w:jc w:val="center"/>
            </w:pPr>
          </w:p>
        </w:tc>
        <w:tc>
          <w:tcPr>
            <w:tcW w:w="553" w:type="dxa"/>
            <w:vMerge w:val="continue"/>
            <w:vAlign w:val="center"/>
          </w:tcPr>
          <w:p>
            <w:pPr>
              <w:jc w:val="center"/>
            </w:pPr>
          </w:p>
        </w:tc>
        <w:tc>
          <w:tcPr>
            <w:tcW w:w="2330" w:type="dxa"/>
            <w:vAlign w:val="center"/>
          </w:tcPr>
          <w:p>
            <w:pPr>
              <w:jc w:val="center"/>
            </w:pPr>
            <w:r>
              <w:rPr>
                <w:rFonts w:hint="eastAsia"/>
              </w:rPr>
              <w:t>小   计</w:t>
            </w:r>
          </w:p>
        </w:tc>
        <w:tc>
          <w:tcPr>
            <w:tcW w:w="816" w:type="dxa"/>
            <w:vAlign w:val="center"/>
          </w:tcPr>
          <w:p>
            <w:pPr>
              <w:jc w:val="center"/>
              <w:rPr>
                <w:rFonts w:hint="default" w:eastAsiaTheme="minorEastAsia"/>
                <w:lang w:val="en-US" w:eastAsia="zh-CN"/>
              </w:rPr>
            </w:pPr>
            <w:r>
              <w:rPr>
                <w:rFonts w:hint="eastAsia"/>
                <w:lang w:val="en-US" w:eastAsia="zh-CN"/>
              </w:rPr>
              <w:t>10</w:t>
            </w:r>
          </w:p>
        </w:tc>
        <w:tc>
          <w:tcPr>
            <w:tcW w:w="913" w:type="dxa"/>
            <w:vAlign w:val="center"/>
          </w:tcPr>
          <w:p>
            <w:pPr>
              <w:jc w:val="center"/>
            </w:pPr>
            <w:r>
              <w:t>8</w:t>
            </w:r>
            <w:r>
              <w:rPr>
                <w:rFonts w:hint="eastAsia"/>
                <w:lang w:val="en-US" w:eastAsia="zh-CN"/>
              </w:rPr>
              <w:t>9</w:t>
            </w:r>
            <w:r>
              <w:t>2</w:t>
            </w:r>
          </w:p>
        </w:tc>
        <w:tc>
          <w:tcPr>
            <w:tcW w:w="831" w:type="dxa"/>
            <w:vAlign w:val="center"/>
          </w:tcPr>
          <w:p>
            <w:pPr>
              <w:jc w:val="center"/>
              <w:rPr>
                <w:rFonts w:hint="eastAsia" w:eastAsiaTheme="minorEastAsia"/>
                <w:lang w:val="en-US" w:eastAsia="zh-CN"/>
              </w:rPr>
            </w:pPr>
            <w:r>
              <w:t>2</w:t>
            </w:r>
            <w:r>
              <w:rPr>
                <w:rFonts w:hint="eastAsia"/>
                <w:lang w:val="en-US" w:eastAsia="zh-CN"/>
              </w:rPr>
              <w:t>9</w:t>
            </w:r>
          </w:p>
        </w:tc>
        <w:tc>
          <w:tcPr>
            <w:tcW w:w="929" w:type="dxa"/>
            <w:vAlign w:val="center"/>
          </w:tcPr>
          <w:p>
            <w:pPr>
              <w:jc w:val="center"/>
            </w:pPr>
            <w:r>
              <w:rPr>
                <w:rFonts w:hint="eastAsia"/>
              </w:rPr>
              <w:t>—</w:t>
            </w:r>
          </w:p>
        </w:tc>
        <w:tc>
          <w:tcPr>
            <w:tcW w:w="871" w:type="dxa"/>
            <w:vAlign w:val="center"/>
          </w:tcPr>
          <w:p>
            <w:pPr>
              <w:jc w:val="center"/>
            </w:pPr>
            <w:r>
              <w:rPr>
                <w:rFonts w:hint="eastAsia"/>
              </w:rPr>
              <w:t>—</w:t>
            </w:r>
          </w:p>
        </w:tc>
        <w:tc>
          <w:tcPr>
            <w:tcW w:w="739" w:type="dxa"/>
            <w:vAlign w:val="center"/>
          </w:tcPr>
          <w:p>
            <w:pPr>
              <w:jc w:val="center"/>
            </w:pPr>
            <w:r>
              <w:t>8</w:t>
            </w:r>
            <w:r>
              <w:rPr>
                <w:rFonts w:hint="eastAsia"/>
                <w:lang w:val="en-US" w:eastAsia="zh-CN"/>
              </w:rPr>
              <w:t>9</w:t>
            </w:r>
            <w:r>
              <w:t>2</w:t>
            </w:r>
          </w:p>
        </w:tc>
        <w:tc>
          <w:tcPr>
            <w:tcW w:w="758" w:type="dxa"/>
            <w:vAlign w:val="center"/>
          </w:tcPr>
          <w:p>
            <w:pPr>
              <w:jc w:val="center"/>
            </w:pPr>
            <w:r>
              <w:t>2</w:t>
            </w:r>
            <w:r>
              <w:rPr>
                <w:rFonts w:hint="eastAsia"/>
                <w:lang w:val="en-US" w:eastAsia="zh-CN"/>
              </w:rPr>
              <w:t>9</w:t>
            </w:r>
          </w:p>
        </w:tc>
        <w:tc>
          <w:tcPr>
            <w:tcW w:w="893" w:type="dxa"/>
            <w:vAlign w:val="center"/>
          </w:tcPr>
          <w:p>
            <w:pPr>
              <w:jc w:val="center"/>
            </w:pPr>
            <w:r>
              <w:t>1</w:t>
            </w:r>
            <w:r>
              <w:rPr>
                <w:rFonts w:hint="eastAsia"/>
                <w:lang w:val="en-US" w:eastAsia="zh-CN"/>
              </w:rPr>
              <w:t>8.13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3" w:hRule="exact"/>
          <w:jc w:val="center"/>
        </w:trPr>
        <w:tc>
          <w:tcPr>
            <w:tcW w:w="458" w:type="dxa"/>
            <w:vMerge w:val="continue"/>
            <w:vAlign w:val="center"/>
          </w:tcPr>
          <w:p>
            <w:pPr>
              <w:jc w:val="center"/>
            </w:pPr>
          </w:p>
        </w:tc>
        <w:tc>
          <w:tcPr>
            <w:tcW w:w="2883" w:type="dxa"/>
            <w:gridSpan w:val="2"/>
            <w:vAlign w:val="center"/>
          </w:tcPr>
          <w:p>
            <w:pPr>
              <w:jc w:val="center"/>
            </w:pPr>
            <w:r>
              <w:rPr>
                <w:rFonts w:hint="eastAsia"/>
              </w:rPr>
              <w:t>必修、选修课程占课内教学总学时（学分）比例</w:t>
            </w:r>
          </w:p>
        </w:tc>
        <w:tc>
          <w:tcPr>
            <w:tcW w:w="816" w:type="dxa"/>
            <w:vAlign w:val="center"/>
          </w:tcPr>
          <w:p>
            <w:pPr>
              <w:jc w:val="center"/>
            </w:pPr>
            <w:r>
              <w:t>70.88%</w:t>
            </w:r>
          </w:p>
        </w:tc>
        <w:tc>
          <w:tcPr>
            <w:tcW w:w="913" w:type="dxa"/>
            <w:vAlign w:val="center"/>
          </w:tcPr>
          <w:p>
            <w:pPr>
              <w:jc w:val="center"/>
            </w:pPr>
            <w:r>
              <w:t>72.18%</w:t>
            </w:r>
          </w:p>
        </w:tc>
        <w:tc>
          <w:tcPr>
            <w:tcW w:w="831" w:type="dxa"/>
            <w:vAlign w:val="center"/>
          </w:tcPr>
          <w:p>
            <w:pPr>
              <w:jc w:val="center"/>
            </w:pPr>
            <w:r>
              <w:t>29.12%</w:t>
            </w:r>
          </w:p>
        </w:tc>
        <w:tc>
          <w:tcPr>
            <w:tcW w:w="929" w:type="dxa"/>
            <w:vAlign w:val="center"/>
          </w:tcPr>
          <w:p>
            <w:pPr>
              <w:jc w:val="center"/>
            </w:pPr>
            <w:r>
              <w:t>27.82%</w:t>
            </w:r>
          </w:p>
        </w:tc>
        <w:tc>
          <w:tcPr>
            <w:tcW w:w="871" w:type="dxa"/>
            <w:vAlign w:val="center"/>
          </w:tcPr>
          <w:p>
            <w:pPr>
              <w:jc w:val="center"/>
            </w:pPr>
            <w:r>
              <w:t>70.88%</w:t>
            </w:r>
          </w:p>
        </w:tc>
        <w:tc>
          <w:tcPr>
            <w:tcW w:w="239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exact"/>
          <w:jc w:val="center"/>
        </w:trPr>
        <w:tc>
          <w:tcPr>
            <w:tcW w:w="458" w:type="dxa"/>
            <w:vMerge w:val="continue"/>
            <w:vAlign w:val="center"/>
          </w:tcPr>
          <w:p>
            <w:pPr>
              <w:jc w:val="center"/>
            </w:pPr>
          </w:p>
        </w:tc>
        <w:tc>
          <w:tcPr>
            <w:tcW w:w="2883" w:type="dxa"/>
            <w:gridSpan w:val="2"/>
            <w:vAlign w:val="center"/>
          </w:tcPr>
          <w:p>
            <w:pPr>
              <w:jc w:val="center"/>
            </w:pPr>
            <w:r>
              <w:rPr>
                <w:rFonts w:hint="eastAsia"/>
              </w:rPr>
              <w:t>实践教学环节占总学时比例</w:t>
            </w:r>
          </w:p>
        </w:tc>
        <w:tc>
          <w:tcPr>
            <w:tcW w:w="6750" w:type="dxa"/>
            <w:gridSpan w:val="8"/>
            <w:vAlign w:val="center"/>
          </w:tcPr>
          <w:p>
            <w:pPr>
              <w:jc w:val="center"/>
            </w:pPr>
            <w:r>
              <w:rPr>
                <w:rFonts w:hint="eastAsia"/>
              </w:rPr>
              <w:t>29.85%</w:t>
            </w:r>
          </w:p>
        </w:tc>
      </w:tr>
    </w:tbl>
    <w:p>
      <w:pPr>
        <w:widowControl/>
      </w:pPr>
      <w:r>
        <w:rPr>
          <w:rFonts w:hint="eastAsia" w:ascii="黑体" w:hAnsi="宋体" w:eastAsia="黑体"/>
          <w:color w:val="000000" w:themeColor="text1"/>
          <w:szCs w:val="21"/>
          <w14:textFill>
            <w14:solidFill>
              <w14:schemeClr w14:val="tx1"/>
            </w14:solidFill>
          </w14:textFill>
        </w:rPr>
        <w:t xml:space="preserve">    </w:t>
      </w:r>
      <w:r>
        <w:rPr>
          <w:rFonts w:hint="eastAsia" w:ascii="宋体" w:hAnsi="宋体"/>
          <w:sz w:val="18"/>
          <w:szCs w:val="18"/>
        </w:rPr>
        <w:t>注：表中，课内教学包括理论教学和课内实践、实验教学；实验教学指独立设置的实验；集中性实践教学环节包括见习、实习、毕业设计、毕业论文、社会调查等，按每周</w:t>
      </w:r>
      <w:r>
        <w:rPr>
          <w:rFonts w:ascii="宋体" w:hAnsi="宋体"/>
          <w:sz w:val="18"/>
          <w:szCs w:val="18"/>
        </w:rPr>
        <w:t>20</w:t>
      </w:r>
      <w:r>
        <w:rPr>
          <w:rFonts w:hint="eastAsia" w:ascii="宋体" w:hAnsi="宋体"/>
          <w:sz w:val="18"/>
          <w:szCs w:val="18"/>
        </w:rPr>
        <w:t>学时计。统计实践教学环节占总学时的比例时，含集中性实践教学环节、单设实验课、课内上机及实验学时。</w:t>
      </w:r>
    </w:p>
    <w:p>
      <w:pPr>
        <w:widowControl/>
        <w:spacing w:line="440" w:lineRule="exact"/>
        <w:jc w:val="left"/>
        <w:rPr>
          <w:rFonts w:ascii="黑体" w:hAnsi="宋体" w:eastAsia="黑体"/>
          <w:szCs w:val="21"/>
        </w:rPr>
      </w:pPr>
      <w:r>
        <w:rPr>
          <w:rFonts w:hint="eastAsia" w:ascii="黑体" w:hAnsi="宋体" w:eastAsia="黑体"/>
          <w:szCs w:val="21"/>
        </w:rPr>
        <w:t>十、教学日历表</w:t>
      </w:r>
    </w:p>
    <w:p>
      <w:pPr>
        <w:ind w:left="-105" w:right="-105"/>
        <w:jc w:val="center"/>
        <w:rPr>
          <w:rFonts w:ascii="宋体" w:hAnsi="宋体"/>
          <w:szCs w:val="21"/>
        </w:rPr>
      </w:pPr>
      <w:r>
        <w:rPr>
          <w:rFonts w:hint="eastAsia" w:ascii="宋体" w:hAnsi="宋体"/>
          <w:szCs w:val="21"/>
        </w:rPr>
        <w:t>小学教育专业教学日历表</w:t>
      </w:r>
    </w:p>
    <w:p>
      <w:pPr>
        <w:ind w:left="-105" w:right="-105"/>
        <w:jc w:val="center"/>
        <w:rPr>
          <w:rFonts w:ascii="宋体" w:hAnsi="宋体"/>
          <w:sz w:val="18"/>
          <w:szCs w:val="18"/>
        </w:rPr>
      </w:pPr>
      <w:r>
        <w:rPr>
          <w:rFonts w:hint="eastAsia" w:ascii="宋体" w:hAnsi="宋体"/>
          <w:sz w:val="18"/>
          <w:szCs w:val="18"/>
        </w:rPr>
        <w:t>（2022级本科专业）</w:t>
      </w:r>
    </w:p>
    <w:tbl>
      <w:tblPr>
        <w:tblStyle w:val="34"/>
        <w:tblW w:w="968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4"/>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307"/>
        <w:gridCol w:w="267"/>
        <w:gridCol w:w="287"/>
        <w:gridCol w:w="287"/>
        <w:gridCol w:w="287"/>
        <w:gridCol w:w="287"/>
        <w:gridCol w:w="288"/>
        <w:gridCol w:w="288"/>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1104" w:type="dxa"/>
            <w:tcBorders>
              <w:top w:val="single" w:color="auto" w:sz="4" w:space="0"/>
              <w:left w:val="single" w:color="auto" w:sz="4" w:space="0"/>
              <w:bottom w:val="nil"/>
              <w:right w:val="single" w:color="auto" w:sz="4" w:space="0"/>
            </w:tcBorders>
            <w:vAlign w:val="center"/>
          </w:tcPr>
          <w:p>
            <w:pPr>
              <w:spacing w:before="62" w:beforeLines="20"/>
              <w:ind w:left="-105" w:right="-105"/>
              <w:jc w:val="center"/>
              <w:rPr>
                <w:sz w:val="15"/>
                <w:szCs w:val="15"/>
              </w:rPr>
            </w:pPr>
            <w:r>
              <mc:AlternateContent>
                <mc:Choice Requires="wps">
                  <w:drawing>
                    <wp:anchor distT="0" distB="0" distL="114300" distR="114300" simplePos="0" relativeHeight="251664384" behindDoc="0" locked="0" layoutInCell="1" allowOverlap="1">
                      <wp:simplePos x="0" y="0"/>
                      <wp:positionH relativeFrom="column">
                        <wp:posOffset>185420</wp:posOffset>
                      </wp:positionH>
                      <wp:positionV relativeFrom="paragraph">
                        <wp:posOffset>6350</wp:posOffset>
                      </wp:positionV>
                      <wp:extent cx="499745" cy="673100"/>
                      <wp:effectExtent l="3810" t="2540" r="10795" b="1016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9080" cy="4521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6pt;margin-top:0.5pt;height:53pt;width:39.35pt;z-index:251664384;mso-width-relative:page;mso-height-relative:page;" filled="f" stroked="t" coordsize="21600,21600" o:gfxdata="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U8UC1QAAAAgBAAAPAAAAAAAAAAEAIAAAACIAAABkcnMvZG93bnJldi54bWxQSwECFAAUAAAACACH&#10;TuJAPqS5f+4BAAC8AwAADgAAAAAAAAABACAAAAAkAQAAZHJzL2Uyb0RvYy54bWxQSwUGAAAAAAYA&#10;BgBZAQAAhAUAAAAA&#10;">
                      <v:fill on="f" focussize="0,0"/>
                      <v:stroke color="#000000" joinstyle="round"/>
                      <v:imagedata o:title=""/>
                      <o:lock v:ext="edit" aspectratio="f"/>
                    </v:line>
                  </w:pict>
                </mc:Fallback>
              </mc:AlternateContent>
            </w:r>
            <w:r>
              <w:rPr>
                <w:sz w:val="15"/>
                <w:szCs w:val="15"/>
              </w:rPr>
              <w:t>教学周次</w:t>
            </w:r>
          </w:p>
          <w:p>
            <w:pPr>
              <w:spacing w:before="62" w:beforeLines="20"/>
              <w:ind w:left="-105" w:right="-105"/>
              <w:jc w:val="center"/>
              <w:rPr>
                <w:sz w:val="15"/>
                <w:szCs w:val="15"/>
              </w:rPr>
            </w:pPr>
            <w: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118745</wp:posOffset>
                      </wp:positionV>
                      <wp:extent cx="676910" cy="323850"/>
                      <wp:effectExtent l="1905" t="4445" r="6985"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 cy="29400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45pt;margin-top:9.35pt;height:25.5pt;width:53.3pt;z-index:251665408;mso-width-relative:page;mso-height-relative:page;" filled="f" stroked="t" coordsize="21600,21600" o:gfxdata="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xq77w&#10;1AAAAAYBAAAPAAAAAAAAAAEAIAAAACIAAABkcnMvZG93bnJldi54bWxQSwECFAAUAAAACACHTuJA&#10;3NHAdOwBAAC8AwAADgAAAAAAAAABACAAAAAjAQAAZHJzL2Uyb0RvYy54bWxQSwUGAAAAAAYABgBZ&#10;AQAAgQUAAAAA&#10;">
                      <v:fill on="f" focussize="0,0"/>
                      <v:stroke color="#000000" joinstyle="round"/>
                      <v:imagedata o:title=""/>
                      <o:lock v:ext="edit" aspectratio="f"/>
                    </v:line>
                  </w:pict>
                </mc:Fallback>
              </mc:AlternateContent>
            </w:r>
            <w:r>
              <w:rPr>
                <w:sz w:val="15"/>
                <w:szCs w:val="15"/>
              </w:rPr>
              <w:t>安排</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3</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4</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5</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6</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7</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8</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9</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10</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11</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12</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13</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14</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15</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16</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17</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18</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19</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20</w:t>
            </w:r>
          </w:p>
        </w:tc>
        <w:tc>
          <w:tcPr>
            <w:tcW w:w="30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21</w:t>
            </w:r>
          </w:p>
        </w:tc>
        <w:tc>
          <w:tcPr>
            <w:tcW w:w="26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22</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23</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24</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25</w:t>
            </w:r>
          </w:p>
        </w:tc>
        <w:tc>
          <w:tcPr>
            <w:tcW w:w="28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26</w:t>
            </w:r>
          </w:p>
        </w:tc>
        <w:tc>
          <w:tcPr>
            <w:tcW w:w="288" w:type="dxa"/>
            <w:vMerge w:val="restart"/>
            <w:tcBorders>
              <w:top w:val="single" w:color="auto" w:sz="4" w:space="0"/>
              <w:left w:val="single" w:color="auto" w:sz="4" w:space="0"/>
              <w:right w:val="single" w:color="auto" w:sz="4" w:space="0"/>
            </w:tcBorders>
            <w:vAlign w:val="center"/>
          </w:tcPr>
          <w:p>
            <w:pPr>
              <w:spacing w:line="240" w:lineRule="exact"/>
              <w:ind w:left="-105" w:right="-105"/>
              <w:jc w:val="center"/>
              <w:rPr>
                <w:sz w:val="15"/>
                <w:szCs w:val="15"/>
              </w:rPr>
            </w:pPr>
            <w:r>
              <w:rPr>
                <w:rFonts w:hint="eastAsia"/>
                <w:sz w:val="15"/>
                <w:szCs w:val="15"/>
              </w:rPr>
              <w:t>27</w:t>
            </w:r>
          </w:p>
        </w:tc>
        <w:tc>
          <w:tcPr>
            <w:tcW w:w="28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5"/>
                <w:szCs w:val="15"/>
              </w:rPr>
            </w:pPr>
            <w:r>
              <w:rPr>
                <w:sz w:val="15"/>
                <w:szCs w:val="15"/>
              </w:rPr>
              <w:t>2</w:t>
            </w:r>
            <w:r>
              <w:rPr>
                <w:rFonts w:hint="eastAsia"/>
                <w:sz w:val="15"/>
                <w:szCs w:val="15"/>
              </w:rPr>
              <w:t>8</w:t>
            </w:r>
          </w:p>
        </w:tc>
        <w:tc>
          <w:tcPr>
            <w:tcW w:w="539" w:type="dxa"/>
            <w:vMerge w:val="restart"/>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rFonts w:eastAsia="黑体"/>
                <w:sz w:val="15"/>
                <w:szCs w:val="15"/>
              </w:rPr>
            </w:pPr>
            <w:r>
              <w:rPr>
                <w:rFonts w:eastAsia="黑体"/>
                <w:sz w:val="15"/>
                <w:szCs w:val="15"/>
              </w:rPr>
              <w:t>理论教</w:t>
            </w:r>
          </w:p>
          <w:p>
            <w:pPr>
              <w:spacing w:line="200" w:lineRule="exact"/>
              <w:ind w:left="-105" w:right="-105"/>
              <w:jc w:val="center"/>
              <w:rPr>
                <w:rFonts w:eastAsia="黑体"/>
                <w:sz w:val="15"/>
                <w:szCs w:val="15"/>
              </w:rPr>
            </w:pPr>
            <w:r>
              <w:rPr>
                <w:rFonts w:eastAsia="黑体"/>
                <w:sz w:val="15"/>
                <w:szCs w:val="15"/>
              </w:rPr>
              <w:t>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104" w:type="dxa"/>
            <w:tcBorders>
              <w:top w:val="nil"/>
              <w:left w:val="single" w:color="auto" w:sz="4" w:space="0"/>
              <w:bottom w:val="single" w:color="auto" w:sz="4" w:space="0"/>
              <w:right w:val="single" w:color="auto" w:sz="4" w:space="0"/>
            </w:tcBorders>
            <w:vAlign w:val="center"/>
          </w:tcPr>
          <w:p>
            <w:pPr>
              <w:ind w:left="-105" w:right="-105" w:firstLine="150" w:firstLineChars="100"/>
              <w:rPr>
                <w:sz w:val="15"/>
                <w:szCs w:val="15"/>
              </w:rPr>
            </w:pPr>
            <w:r>
              <w:rPr>
                <w:sz w:val="15"/>
                <w:szCs w:val="15"/>
              </w:rPr>
              <w:t>学期</w:t>
            </w: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30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6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7"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288" w:type="dxa"/>
            <w:vMerge w:val="continue"/>
            <w:tcBorders>
              <w:left w:val="single" w:color="auto" w:sz="4" w:space="0"/>
              <w:bottom w:val="single" w:color="auto" w:sz="4" w:space="0"/>
              <w:right w:val="single" w:color="auto" w:sz="4" w:space="0"/>
            </w:tcBorders>
          </w:tcPr>
          <w:p>
            <w:pPr>
              <w:ind w:left="-105" w:right="-105"/>
              <w:rPr>
                <w:sz w:val="15"/>
                <w:szCs w:val="15"/>
              </w:rPr>
            </w:pPr>
          </w:p>
        </w:tc>
        <w:tc>
          <w:tcPr>
            <w:tcW w:w="288"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c>
          <w:tcPr>
            <w:tcW w:w="539" w:type="dxa"/>
            <w:vMerge w:val="continue"/>
            <w:tcBorders>
              <w:top w:val="single" w:color="auto" w:sz="4" w:space="0"/>
              <w:left w:val="single" w:color="auto" w:sz="4" w:space="0"/>
              <w:bottom w:val="single" w:color="auto" w:sz="4" w:space="0"/>
              <w:right w:val="single" w:color="auto" w:sz="4" w:space="0"/>
            </w:tcBorders>
            <w:vAlign w:val="center"/>
          </w:tcPr>
          <w:p>
            <w:pPr>
              <w:ind w:left="-105" w:right="-105"/>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一</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bCs/>
                <w:sz w:val="18"/>
              </w:rPr>
            </w:pP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bCs/>
                <w:sz w:val="18"/>
              </w:rPr>
            </w:pP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szCs w:val="15"/>
              </w:rPr>
            </w:pPr>
            <w:r>
              <w:rPr>
                <w:sz w:val="15"/>
                <w:szCs w:val="15"/>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szCs w:val="15"/>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szCs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hAnsi="宋体"/>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方正书宋简体" w:hAnsi="宋体" w:eastAsia="方正书宋简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sz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二</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L</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L</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hAnsi="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rFonts w:hAnsi="宋体"/>
                <w:sz w:val="18"/>
                <w:szCs w:val="18"/>
              </w:rPr>
            </w:pPr>
            <w:r>
              <w:rPr>
                <w:rFonts w:hAnsi="宋体"/>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rFonts w:hAnsi="宋体"/>
                <w:sz w:val="18"/>
                <w:szCs w:val="18"/>
              </w:rPr>
            </w:pPr>
            <w:r>
              <w:rPr>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color w:val="FF0000"/>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S</w:t>
            </w:r>
            <w:r>
              <w:rPr>
                <w:rFonts w:hint="eastAsia"/>
                <w:sz w:val="18"/>
                <w:szCs w:val="18"/>
              </w:rPr>
              <w:t>1</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S</w:t>
            </w:r>
            <w:r>
              <w:rPr>
                <w:rFonts w:hint="eastAsia"/>
                <w:sz w:val="18"/>
                <w:szCs w:val="18"/>
              </w:rPr>
              <w:t>1</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三</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8"/>
                <w:szCs w:val="18"/>
              </w:rPr>
              <w:t>J</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Ansi="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szCs w:val="18"/>
              </w:rPr>
            </w:pPr>
            <w:r>
              <w:rPr>
                <w:rFonts w:hAnsi="宋体"/>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szCs w:val="18"/>
              </w:rPr>
            </w:pPr>
            <w:r>
              <w:rPr>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方正书宋简体" w:hAnsi="宋体" w:eastAsia="方正书宋简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1</w:t>
            </w:r>
            <w:r>
              <w:rPr>
                <w:rFonts w:hint="eastAsia"/>
                <w:sz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四</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X</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szCs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五</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N—</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N—</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方正书宋简体" w:hAnsi="宋体" w:eastAsia="方正书宋简体"/>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六</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8"/>
                <w:szCs w:val="18"/>
              </w:rPr>
              <w:t>C</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七</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D</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D</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sz w:val="15"/>
              </w:rPr>
              <w:t>S</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宋体" w:hAnsi="宋体" w:cs="宋体"/>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ascii="方正书宋简体" w:hAnsi="宋体" w:eastAsia="方正书宋简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rFonts w:hint="eastAsia"/>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10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sz w:val="18"/>
              </w:rPr>
            </w:pPr>
            <w:r>
              <w:rPr>
                <w:sz w:val="18"/>
              </w:rPr>
              <w:t>八</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D</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sz w:val="15"/>
              </w:rPr>
              <w:t>D</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5"/>
              </w:rPr>
              <w:t>B</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ind w:left="-105" w:right="-105"/>
              <w:jc w:val="cente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rFonts w:hint="eastAsia" w:ascii="宋体" w:hAnsi="宋体" w:cs="宋体"/>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5"/>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30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6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7"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szCs w:val="18"/>
              </w:rPr>
            </w:pPr>
            <w:r>
              <w:rPr>
                <w:sz w:val="18"/>
                <w:szCs w:val="18"/>
              </w:rPr>
              <w:t>×</w:t>
            </w:r>
          </w:p>
        </w:tc>
        <w:tc>
          <w:tcPr>
            <w:tcW w:w="288"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p>
        </w:tc>
        <w:tc>
          <w:tcPr>
            <w:tcW w:w="539" w:type="dxa"/>
            <w:tcBorders>
              <w:top w:val="single" w:color="auto" w:sz="4" w:space="0"/>
              <w:left w:val="single" w:color="auto" w:sz="4" w:space="0"/>
              <w:bottom w:val="single" w:color="auto" w:sz="4" w:space="0"/>
              <w:right w:val="single" w:color="auto" w:sz="4" w:space="0"/>
            </w:tcBorders>
            <w:vAlign w:val="center"/>
          </w:tcPr>
          <w:p>
            <w:pPr>
              <w:spacing w:line="200" w:lineRule="exact"/>
              <w:ind w:left="-105" w:right="-105"/>
              <w:jc w:val="center"/>
              <w:rPr>
                <w:sz w:val="18"/>
              </w:rPr>
            </w:pPr>
            <w:r>
              <w:rPr>
                <w:sz w:val="18"/>
              </w:rPr>
              <w:t>0</w:t>
            </w:r>
          </w:p>
        </w:tc>
      </w:tr>
    </w:tbl>
    <w:p>
      <w:pPr>
        <w:ind w:left="-105" w:right="-105"/>
        <w:rPr>
          <w:rFonts w:ascii="宋体" w:hAnsi="宋体" w:cs="宋体"/>
          <w:sz w:val="18"/>
          <w:szCs w:val="18"/>
        </w:rPr>
      </w:pPr>
      <w:r>
        <w:rPr>
          <w:rFonts w:hint="eastAsia" w:ascii="宋体" w:hAnsi="宋体" w:cs="宋体"/>
          <w:sz w:val="18"/>
          <w:szCs w:val="18"/>
        </w:rPr>
        <w:t>符号说明：—理论教学；×假期；∷考试；★军事技能；▲春节；L劳动教育；S1社会实践；J教育见习；X教育实训；N教学技能训练；C教育调查；S教育实习；B毕业实习；‖毕业论文（设计）；»毕业教育;</w:t>
      </w:r>
      <w:r>
        <w:rPr>
          <w:rFonts w:ascii="宋体" w:hAnsi="宋体" w:cs="宋体"/>
          <w:sz w:val="18"/>
          <w:szCs w:val="18"/>
        </w:rPr>
        <w:t>D</w:t>
      </w:r>
      <w:r>
        <w:rPr>
          <w:rFonts w:hint="eastAsia" w:ascii="宋体" w:hAnsi="宋体" w:cs="宋体"/>
          <w:sz w:val="18"/>
          <w:szCs w:val="18"/>
        </w:rPr>
        <w:t>实习动员。</w:t>
      </w:r>
    </w:p>
    <w:p>
      <w:r>
        <w:br w:type="page"/>
      </w:r>
    </w:p>
    <w:p>
      <w:pPr>
        <w:pStyle w:val="2"/>
        <w:spacing w:line="400" w:lineRule="exact"/>
        <w:ind w:left="20"/>
        <w:jc w:val="center"/>
      </w:pPr>
      <w:r>
        <w:t>9.校内专业设置评议专家组意见表</w:t>
      </w:r>
    </w:p>
    <w:p>
      <w:pPr>
        <w:pStyle w:val="2"/>
        <w:spacing w:line="400" w:lineRule="exact"/>
        <w:ind w:left="20"/>
        <w:jc w:val="center"/>
      </w:pPr>
    </w:p>
    <w:tbl>
      <w:tblPr>
        <w:tblStyle w:val="50"/>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913" w:type="dxa"/>
            <w:gridSpan w:val="2"/>
          </w:tcPr>
          <w:p>
            <w:pPr>
              <w:pStyle w:val="47"/>
              <w:spacing w:before="165"/>
              <w:ind w:left="1895"/>
              <w:rPr>
                <w:sz w:val="24"/>
              </w:rPr>
            </w:pPr>
            <w:r>
              <w:rPr>
                <w:sz w:val="24"/>
              </w:rPr>
              <w:t>总体判断拟开设专业是否可行</w:t>
            </w:r>
          </w:p>
        </w:tc>
        <w:tc>
          <w:tcPr>
            <w:tcW w:w="2368" w:type="dxa"/>
          </w:tcPr>
          <w:p>
            <w:pPr>
              <w:pStyle w:val="47"/>
              <w:tabs>
                <w:tab w:val="left" w:pos="844"/>
              </w:tabs>
              <w:spacing w:before="148"/>
              <w:ind w:left="5"/>
              <w:jc w:val="center"/>
              <w:rPr>
                <w:sz w:val="24"/>
              </w:rPr>
            </w:pPr>
            <w:r>
              <w:rPr>
                <w:sz w:val="24"/>
              </w:rPr>
              <w:sym w:font="Wingdings 2" w:char="0052"/>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4" w:hRule="atLeast"/>
          <w:jc w:val="center"/>
        </w:trPr>
        <w:tc>
          <w:tcPr>
            <w:tcW w:w="9281" w:type="dxa"/>
            <w:gridSpan w:val="3"/>
          </w:tcPr>
          <w:p>
            <w:pPr>
              <w:pStyle w:val="47"/>
              <w:spacing w:before="112"/>
              <w:ind w:left="107"/>
              <w:rPr>
                <w:sz w:val="24"/>
              </w:rPr>
            </w:pPr>
            <w:r>
              <w:rPr>
                <w:sz w:val="24"/>
              </w:rPr>
              <w:t>理由：</w:t>
            </w:r>
          </w:p>
          <w:p>
            <w:pPr>
              <w:pStyle w:val="47"/>
              <w:spacing w:before="112"/>
              <w:ind w:left="107" w:firstLine="480" w:firstLineChars="200"/>
              <w:rPr>
                <w:rFonts w:ascii="宋体" w:hAnsi="宋体" w:eastAsia="宋体" w:cs="宋体"/>
                <w:sz w:val="24"/>
                <w:szCs w:val="24"/>
              </w:rPr>
            </w:pPr>
            <w:r>
              <w:rPr>
                <w:rFonts w:ascii="宋体" w:hAnsi="宋体" w:eastAsia="宋体" w:cs="宋体"/>
                <w:sz w:val="24"/>
                <w:szCs w:val="24"/>
              </w:rPr>
              <w:t>一、小学教育专业是对社会人才需求的积极精准回应。社会对小学教育专业人才的需求量日益增大，国内已开设小学教育专业的院校毕业生广受欢迎，该专业就业前景十分广阔。 </w:t>
            </w:r>
            <w:r>
              <w:rPr>
                <w:rFonts w:ascii="宋体" w:hAnsi="宋体" w:eastAsia="宋体" w:cs="宋体"/>
                <w:sz w:val="24"/>
                <w:szCs w:val="24"/>
              </w:rPr>
              <w:br w:type="textWrapping"/>
            </w:r>
            <w:r>
              <w:rPr>
                <w:rFonts w:hint="eastAsia" w:cs="宋体"/>
                <w:sz w:val="24"/>
                <w:szCs w:val="24"/>
                <w:lang w:val="en-US" w:eastAsia="zh-CN"/>
              </w:rPr>
              <w:t xml:space="preserve">    </w:t>
            </w:r>
            <w:r>
              <w:rPr>
                <w:rFonts w:ascii="宋体" w:hAnsi="宋体" w:eastAsia="宋体" w:cs="宋体"/>
                <w:sz w:val="24"/>
                <w:szCs w:val="24"/>
              </w:rPr>
              <w:t>二、开设小学教育专业符合学校办学定位与发展规划。长江大学文理学院始终坚持走为地方经济社会发展服务的道路，所培养的毕业生就业率高、发展潜力大，社会声誉好。开设小学教育专业与学校的办学定位、服务面向定位、人才培养目标定位完全契合。</w:t>
            </w:r>
            <w:r>
              <w:rPr>
                <w:rFonts w:ascii="宋体" w:hAnsi="宋体" w:eastAsia="宋体" w:cs="宋体"/>
                <w:sz w:val="24"/>
                <w:szCs w:val="24"/>
              </w:rPr>
              <w:br w:type="textWrapping"/>
            </w:r>
            <w:r>
              <w:rPr>
                <w:rFonts w:hint="eastAsia" w:cs="宋体"/>
                <w:sz w:val="24"/>
                <w:szCs w:val="24"/>
                <w:lang w:val="en-US" w:eastAsia="zh-CN"/>
              </w:rPr>
              <w:t xml:space="preserve">    </w:t>
            </w:r>
            <w:r>
              <w:rPr>
                <w:rFonts w:ascii="宋体" w:hAnsi="宋体" w:eastAsia="宋体" w:cs="宋体"/>
                <w:sz w:val="24"/>
                <w:szCs w:val="24"/>
              </w:rPr>
              <w:t>三</w:t>
            </w:r>
            <w:r>
              <w:rPr>
                <w:rFonts w:hint="eastAsia" w:cs="宋体"/>
                <w:sz w:val="24"/>
                <w:szCs w:val="24"/>
                <w:lang w:eastAsia="zh-CN"/>
              </w:rPr>
              <w:t>、</w:t>
            </w:r>
            <w:r>
              <w:rPr>
                <w:rFonts w:ascii="宋体" w:hAnsi="宋体" w:eastAsia="宋体" w:cs="宋体"/>
                <w:sz w:val="24"/>
                <w:szCs w:val="24"/>
              </w:rPr>
              <w:t>具备开设小学教育专业所需各方面条件。长江大学文理学院办学资源丰富、教学设备先进，生均教学用房面积、生均住宿用房面积、生均实验教学设备、生均图书册数、生均体育运动场所面积等各项指标均超过教育部和上级部门规定的标准，学校还将继续进行办学资源的投入和建设，完全可以满足新设专业的需求。</w:t>
            </w:r>
            <w:r>
              <w:rPr>
                <w:rFonts w:ascii="宋体" w:hAnsi="宋体" w:eastAsia="宋体" w:cs="宋体"/>
                <w:sz w:val="24"/>
                <w:szCs w:val="24"/>
              </w:rPr>
              <w:br w:type="textWrapping"/>
            </w:r>
            <w:r>
              <w:rPr>
                <w:rFonts w:hint="eastAsia" w:cs="宋体"/>
                <w:sz w:val="24"/>
                <w:szCs w:val="24"/>
                <w:lang w:val="en-US" w:eastAsia="zh-CN"/>
              </w:rPr>
              <w:t xml:space="preserve">    </w:t>
            </w:r>
            <w:r>
              <w:rPr>
                <w:rFonts w:ascii="宋体" w:hAnsi="宋体" w:eastAsia="宋体" w:cs="宋体"/>
                <w:sz w:val="24"/>
                <w:szCs w:val="24"/>
              </w:rPr>
              <w:t>四、拥有开设小学教育专业所需的良好的学科基础和素质较高的师资队伍。长江大学文理学院重视师范专业及教育学、心理学学科建设，相关本科专业办学成效显著。学校用于新专业建设发展的师资力量较强，形成了学科背景、学历结构、职称年龄等层次都较为合理的教学科研团队。</w:t>
            </w:r>
            <w:r>
              <w:rPr>
                <w:rFonts w:ascii="宋体" w:hAnsi="宋体" w:eastAsia="宋体" w:cs="宋体"/>
                <w:sz w:val="24"/>
                <w:szCs w:val="24"/>
              </w:rPr>
              <w:br w:type="textWrapping"/>
            </w:r>
            <w:r>
              <w:rPr>
                <w:rFonts w:hint="eastAsia" w:cs="宋体"/>
                <w:sz w:val="24"/>
                <w:szCs w:val="24"/>
                <w:lang w:val="en-US" w:eastAsia="zh-CN"/>
              </w:rPr>
              <w:t xml:space="preserve">    </w:t>
            </w:r>
            <w:r>
              <w:rPr>
                <w:rFonts w:ascii="宋体" w:hAnsi="宋体" w:eastAsia="宋体" w:cs="宋体"/>
                <w:sz w:val="24"/>
                <w:szCs w:val="24"/>
              </w:rPr>
              <w:t>五</w:t>
            </w:r>
            <w:r>
              <w:rPr>
                <w:rFonts w:hint="eastAsia" w:cs="宋体"/>
                <w:sz w:val="24"/>
                <w:szCs w:val="24"/>
                <w:lang w:eastAsia="zh-CN"/>
              </w:rPr>
              <w:t>、</w:t>
            </w:r>
            <w:r>
              <w:rPr>
                <w:rFonts w:ascii="宋体" w:hAnsi="宋体" w:eastAsia="宋体" w:cs="宋体"/>
                <w:sz w:val="24"/>
                <w:szCs w:val="24"/>
              </w:rPr>
              <w:t>培养方案设计科学，课程体系完备，实训实践环节合理，符合国家教学质量标准要求。</w:t>
            </w:r>
            <w:r>
              <w:rPr>
                <w:rFonts w:ascii="宋体" w:hAnsi="宋体" w:eastAsia="宋体" w:cs="宋体"/>
                <w:sz w:val="24"/>
                <w:szCs w:val="24"/>
              </w:rPr>
              <w:br w:type="textWrapping"/>
            </w:r>
            <w:r>
              <w:rPr>
                <w:rFonts w:hint="eastAsia" w:cs="宋体"/>
                <w:sz w:val="24"/>
                <w:szCs w:val="24"/>
                <w:lang w:val="en-US" w:eastAsia="zh-CN"/>
              </w:rPr>
              <w:t xml:space="preserve">    </w:t>
            </w:r>
            <w:r>
              <w:rPr>
                <w:rFonts w:ascii="宋体" w:hAnsi="宋体" w:eastAsia="宋体" w:cs="宋体"/>
                <w:sz w:val="24"/>
                <w:szCs w:val="24"/>
              </w:rPr>
              <w:t>综上，同意学校开设小学教育专业。</w:t>
            </w:r>
          </w:p>
          <w:p>
            <w:pPr>
              <w:pStyle w:val="47"/>
              <w:spacing w:before="112"/>
              <w:ind w:left="107" w:firstLine="480" w:firstLineChars="200"/>
              <w:rPr>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6913" w:type="dxa"/>
            <w:gridSpan w:val="2"/>
            <w:vAlign w:val="center"/>
          </w:tcPr>
          <w:p>
            <w:pPr>
              <w:pStyle w:val="47"/>
              <w:jc w:val="center"/>
              <w:rPr>
                <w:sz w:val="24"/>
              </w:rPr>
            </w:pPr>
            <w:r>
              <w:rPr>
                <w:sz w:val="24"/>
              </w:rPr>
              <w:t>拟招生人数与人才需求预测是否匹配</w:t>
            </w:r>
          </w:p>
        </w:tc>
        <w:tc>
          <w:tcPr>
            <w:tcW w:w="2368" w:type="dxa"/>
            <w:vAlign w:val="center"/>
          </w:tcPr>
          <w:p>
            <w:pPr>
              <w:pStyle w:val="47"/>
              <w:tabs>
                <w:tab w:val="left" w:pos="844"/>
              </w:tabs>
              <w:ind w:left="5"/>
              <w:jc w:val="center"/>
              <w:rPr>
                <w:sz w:val="24"/>
              </w:rPr>
            </w:pPr>
            <w:r>
              <w:rPr>
                <w:rFonts w:hint="eastAsia" w:ascii="Times New Roman" w:hAnsi="Times New Roman" w:eastAsia="宋体" w:cs="宋体"/>
                <w:kern w:val="0"/>
                <w:sz w:val="24"/>
                <w:szCs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3454" w:type="dxa"/>
            <w:vMerge w:val="restart"/>
            <w:vAlign w:val="center"/>
          </w:tcPr>
          <w:p>
            <w:pPr>
              <w:pStyle w:val="47"/>
              <w:spacing w:line="345" w:lineRule="auto"/>
              <w:jc w:val="center"/>
              <w:rPr>
                <w:sz w:val="24"/>
              </w:rPr>
            </w:pPr>
            <w:r>
              <w:rPr>
                <w:sz w:val="24"/>
              </w:rPr>
              <w:t>本专业开设的基本条件是否符合教学质量国家标准</w:t>
            </w:r>
          </w:p>
        </w:tc>
        <w:tc>
          <w:tcPr>
            <w:tcW w:w="3459" w:type="dxa"/>
            <w:vAlign w:val="center"/>
          </w:tcPr>
          <w:p>
            <w:pPr>
              <w:pStyle w:val="47"/>
              <w:spacing w:before="112"/>
              <w:jc w:val="center"/>
              <w:rPr>
                <w:sz w:val="24"/>
              </w:rPr>
            </w:pPr>
            <w:r>
              <w:rPr>
                <w:sz w:val="24"/>
              </w:rPr>
              <w:t>教师队伍</w:t>
            </w:r>
          </w:p>
        </w:tc>
        <w:tc>
          <w:tcPr>
            <w:tcW w:w="2368" w:type="dxa"/>
            <w:vAlign w:val="center"/>
          </w:tcPr>
          <w:p>
            <w:pPr>
              <w:pStyle w:val="47"/>
              <w:tabs>
                <w:tab w:val="left" w:pos="844"/>
              </w:tabs>
              <w:spacing w:before="112"/>
              <w:ind w:left="5"/>
              <w:jc w:val="center"/>
              <w:rPr>
                <w:sz w:val="24"/>
              </w:rPr>
            </w:pPr>
            <w:r>
              <w:rPr>
                <w:rFonts w:hint="eastAsia" w:ascii="Times New Roman" w:hAnsi="Times New Roman" w:eastAsia="宋体" w:cs="宋体"/>
                <w:kern w:val="0"/>
                <w:sz w:val="24"/>
                <w:szCs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3454" w:type="dxa"/>
            <w:vMerge w:val="continue"/>
            <w:tcBorders>
              <w:top w:val="nil"/>
            </w:tcBorders>
            <w:vAlign w:val="center"/>
          </w:tcPr>
          <w:p>
            <w:pPr>
              <w:jc w:val="center"/>
              <w:rPr>
                <w:sz w:val="2"/>
                <w:szCs w:val="2"/>
              </w:rPr>
            </w:pPr>
          </w:p>
        </w:tc>
        <w:tc>
          <w:tcPr>
            <w:tcW w:w="3459" w:type="dxa"/>
            <w:vAlign w:val="center"/>
          </w:tcPr>
          <w:p>
            <w:pPr>
              <w:pStyle w:val="47"/>
              <w:spacing w:before="112" w:line="306" w:lineRule="exact"/>
              <w:jc w:val="center"/>
              <w:rPr>
                <w:sz w:val="24"/>
              </w:rPr>
            </w:pPr>
            <w:r>
              <w:rPr>
                <w:sz w:val="24"/>
              </w:rPr>
              <w:t>实践条件</w:t>
            </w:r>
          </w:p>
        </w:tc>
        <w:tc>
          <w:tcPr>
            <w:tcW w:w="2368" w:type="dxa"/>
            <w:vAlign w:val="center"/>
          </w:tcPr>
          <w:p>
            <w:pPr>
              <w:pStyle w:val="47"/>
              <w:tabs>
                <w:tab w:val="left" w:pos="844"/>
              </w:tabs>
              <w:spacing w:before="112" w:line="306" w:lineRule="exact"/>
              <w:ind w:left="5"/>
              <w:jc w:val="center"/>
              <w:rPr>
                <w:sz w:val="24"/>
              </w:rPr>
            </w:pPr>
            <w:r>
              <w:rPr>
                <w:rFonts w:hint="eastAsia" w:ascii="Times New Roman" w:hAnsi="Times New Roman" w:eastAsia="宋体" w:cs="宋体"/>
                <w:kern w:val="0"/>
                <w:sz w:val="24"/>
                <w:szCs w:val="24"/>
                <w:lang w:eastAsia="zh-CN"/>
              </w:rPr>
              <w:t>☑</w:t>
            </w:r>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3454" w:type="dxa"/>
            <w:vMerge w:val="continue"/>
            <w:tcBorders>
              <w:top w:val="nil"/>
            </w:tcBorders>
            <w:vAlign w:val="center"/>
          </w:tcPr>
          <w:p>
            <w:pPr>
              <w:jc w:val="center"/>
              <w:rPr>
                <w:sz w:val="2"/>
                <w:szCs w:val="2"/>
              </w:rPr>
            </w:pPr>
          </w:p>
        </w:tc>
        <w:tc>
          <w:tcPr>
            <w:tcW w:w="3459" w:type="dxa"/>
            <w:vAlign w:val="center"/>
          </w:tcPr>
          <w:p>
            <w:pPr>
              <w:pStyle w:val="47"/>
              <w:spacing w:before="113"/>
              <w:jc w:val="center"/>
              <w:rPr>
                <w:sz w:val="24"/>
              </w:rPr>
            </w:pPr>
            <w:r>
              <w:rPr>
                <w:sz w:val="24"/>
              </w:rPr>
              <w:t>经费保障</w:t>
            </w:r>
          </w:p>
        </w:tc>
        <w:tc>
          <w:tcPr>
            <w:tcW w:w="2368" w:type="dxa"/>
            <w:vAlign w:val="center"/>
          </w:tcPr>
          <w:p>
            <w:pPr>
              <w:pStyle w:val="47"/>
              <w:tabs>
                <w:tab w:val="left" w:pos="844"/>
              </w:tabs>
              <w:spacing w:before="113"/>
              <w:ind w:left="5"/>
              <w:jc w:val="center"/>
              <w:rPr>
                <w:sz w:val="24"/>
              </w:rPr>
            </w:pPr>
            <w:r>
              <w:rPr>
                <w:rFonts w:hint="eastAsia" w:ascii="Times New Roman" w:hAnsi="Times New Roman" w:eastAsia="宋体" w:cs="宋体"/>
                <w:kern w:val="0"/>
                <w:sz w:val="24"/>
                <w:szCs w:val="24"/>
                <w:lang w:eastAsia="zh-CN"/>
              </w:rPr>
              <w:t>☑</w:t>
            </w:r>
            <w:bookmarkStart w:id="1" w:name="_GoBack"/>
            <w:bookmarkEnd w:id="1"/>
            <w:r>
              <w:rPr>
                <w:sz w:val="24"/>
              </w:rPr>
              <w:t>是</w:t>
            </w:r>
            <w:r>
              <w:rPr>
                <w:sz w:val="24"/>
              </w:rPr>
              <w:tab/>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9" w:hRule="atLeast"/>
          <w:jc w:val="center"/>
        </w:trPr>
        <w:tc>
          <w:tcPr>
            <w:tcW w:w="9281" w:type="dxa"/>
            <w:gridSpan w:val="3"/>
          </w:tcPr>
          <w:p>
            <w:pPr>
              <w:pStyle w:val="47"/>
              <w:keepNext/>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pPr>
        <w:widowControl/>
        <w:jc w:val="left"/>
      </w:pPr>
      <w:r>
        <w:br w:type="page"/>
      </w:r>
    </w:p>
    <w:p>
      <w:pPr>
        <w:pStyle w:val="2"/>
        <w:spacing w:line="400" w:lineRule="exact"/>
        <w:ind w:left="20"/>
      </w:pPr>
      <w:r>
        <w:t>10.医学类、公安类专业相关部门意见</w:t>
      </w:r>
    </w:p>
    <w:p>
      <w:pPr>
        <w:spacing w:before="67"/>
        <w:ind w:left="218"/>
        <w:rPr>
          <w:sz w:val="24"/>
        </w:rPr>
      </w:pPr>
    </w:p>
    <w:tbl>
      <w:tblPr>
        <w:tblStyle w:val="3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5" w:hRule="atLeast"/>
        </w:trPr>
        <w:tc>
          <w:tcPr>
            <w:tcW w:w="8931" w:type="dxa"/>
          </w:tcPr>
          <w:p>
            <w:pPr>
              <w:keepNext/>
              <w:spacing w:before="67"/>
            </w:pPr>
            <w:r>
              <w:rPr>
                <w:rFonts w:hint="eastAsia"/>
                <w:sz w:val="24"/>
              </w:rPr>
              <w:t>（</w:t>
            </w:r>
            <w:r>
              <w:rPr>
                <w:sz w:val="24"/>
              </w:rPr>
              <w:t>应出具省级卫生部门、公安部门对增设专业意见的公函并加盖公章）</w:t>
            </w:r>
          </w:p>
        </w:tc>
      </w:tr>
    </w:tbl>
    <w:p>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13436"/>
    </w:sdtPr>
    <w:sdtContent>
      <w:p>
        <w:pPr>
          <w:pStyle w:val="21"/>
          <w:jc w:val="center"/>
        </w:pPr>
        <w:r>
          <w:fldChar w:fldCharType="begin"/>
        </w:r>
        <w:r>
          <w:instrText xml:space="preserve"> PAGE   \* MERGEFORMAT </w:instrText>
        </w:r>
        <w:r>
          <w:fldChar w:fldCharType="separate"/>
        </w:r>
        <w:r>
          <w:rPr>
            <w:lang w:val="zh-CN"/>
          </w:rPr>
          <w:t>30</w:t>
        </w:r>
        <w:r>
          <w:rPr>
            <w:lang w:val="zh-CN"/>
          </w:rPr>
          <w:fldChar w:fldCharType="end"/>
        </w:r>
      </w:p>
    </w:sdtContent>
  </w:sdt>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76ABB"/>
    <w:multiLevelType w:val="multilevel"/>
    <w:tmpl w:val="66976ABB"/>
    <w:lvl w:ilvl="0" w:tentative="0">
      <w:start w:val="4"/>
      <w:numFmt w:val="decimal"/>
      <w:lvlText w:val="%1"/>
      <w:lvlJc w:val="left"/>
      <w:pPr>
        <w:ind w:left="713" w:hanging="495"/>
      </w:pPr>
      <w:rPr>
        <w:rFonts w:hint="default" w:ascii="Times New Roman" w:hAnsi="Times New Roman" w:cs="Times New Roman"/>
      </w:rPr>
    </w:lvl>
    <w:lvl w:ilvl="1" w:tentative="0">
      <w:start w:val="1"/>
      <w:numFmt w:val="decimal"/>
      <w:lvlText w:val="%1.%2"/>
      <w:lvlJc w:val="left"/>
      <w:pPr>
        <w:ind w:left="713" w:hanging="495"/>
      </w:pPr>
      <w:rPr>
        <w:rFonts w:hint="eastAsia" w:ascii="Microsoft JhengHei" w:hAnsi="Microsoft JhengHei" w:eastAsia="Microsoft JhengHei"/>
        <w:b/>
        <w:bCs/>
        <w:spacing w:val="0"/>
        <w:sz w:val="28"/>
        <w:szCs w:val="28"/>
      </w:rPr>
    </w:lvl>
    <w:lvl w:ilvl="2" w:tentative="0">
      <w:start w:val="0"/>
      <w:numFmt w:val="bullet"/>
      <w:lvlText w:val="•"/>
      <w:lvlJc w:val="left"/>
      <w:pPr>
        <w:ind w:left="2585" w:hanging="495"/>
      </w:pPr>
      <w:rPr>
        <w:rFonts w:hint="default" w:ascii="Times New Roman" w:hAnsi="Times New Roman" w:cs="Times New Roman"/>
      </w:rPr>
    </w:lvl>
    <w:lvl w:ilvl="3" w:tentative="0">
      <w:start w:val="0"/>
      <w:numFmt w:val="bullet"/>
      <w:lvlText w:val="•"/>
      <w:lvlJc w:val="left"/>
      <w:pPr>
        <w:ind w:left="3517" w:hanging="495"/>
      </w:pPr>
      <w:rPr>
        <w:rFonts w:hint="default" w:ascii="Times New Roman" w:hAnsi="Times New Roman" w:cs="Times New Roman"/>
      </w:rPr>
    </w:lvl>
    <w:lvl w:ilvl="4" w:tentative="0">
      <w:start w:val="0"/>
      <w:numFmt w:val="bullet"/>
      <w:lvlText w:val="•"/>
      <w:lvlJc w:val="left"/>
      <w:pPr>
        <w:ind w:left="4450" w:hanging="495"/>
      </w:pPr>
      <w:rPr>
        <w:rFonts w:hint="default" w:ascii="Times New Roman" w:hAnsi="Times New Roman" w:cs="Times New Roman"/>
      </w:rPr>
    </w:lvl>
    <w:lvl w:ilvl="5" w:tentative="0">
      <w:start w:val="0"/>
      <w:numFmt w:val="bullet"/>
      <w:lvlText w:val="•"/>
      <w:lvlJc w:val="left"/>
      <w:pPr>
        <w:ind w:left="5383" w:hanging="495"/>
      </w:pPr>
      <w:rPr>
        <w:rFonts w:hint="default" w:ascii="Times New Roman" w:hAnsi="Times New Roman" w:cs="Times New Roman"/>
      </w:rPr>
    </w:lvl>
    <w:lvl w:ilvl="6" w:tentative="0">
      <w:start w:val="0"/>
      <w:numFmt w:val="bullet"/>
      <w:lvlText w:val="•"/>
      <w:lvlJc w:val="left"/>
      <w:pPr>
        <w:ind w:left="6315" w:hanging="495"/>
      </w:pPr>
      <w:rPr>
        <w:rFonts w:hint="default" w:ascii="Times New Roman" w:hAnsi="Times New Roman" w:cs="Times New Roman"/>
      </w:rPr>
    </w:lvl>
    <w:lvl w:ilvl="7" w:tentative="0">
      <w:start w:val="0"/>
      <w:numFmt w:val="bullet"/>
      <w:lvlText w:val="•"/>
      <w:lvlJc w:val="left"/>
      <w:pPr>
        <w:ind w:left="7248" w:hanging="495"/>
      </w:pPr>
      <w:rPr>
        <w:rFonts w:hint="default" w:ascii="Times New Roman" w:hAnsi="Times New Roman" w:cs="Times New Roman"/>
      </w:rPr>
    </w:lvl>
    <w:lvl w:ilvl="8" w:tentative="0">
      <w:start w:val="0"/>
      <w:numFmt w:val="bullet"/>
      <w:lvlText w:val="•"/>
      <w:lvlJc w:val="left"/>
      <w:pPr>
        <w:ind w:left="8181" w:hanging="495"/>
      </w:pPr>
      <w:rPr>
        <w:rFonts w:hint="default" w:ascii="Times New Roman" w:hAnsi="Times New Roman" w:cs="Times New Roman"/>
      </w:rPr>
    </w:lvl>
  </w:abstractNum>
  <w:num w:numId="1">
    <w:abstractNumId w:val="0"/>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480"/>
    <w:rsid w:val="000472EF"/>
    <w:rsid w:val="000559E9"/>
    <w:rsid w:val="00057419"/>
    <w:rsid w:val="0006281E"/>
    <w:rsid w:val="00064BDA"/>
    <w:rsid w:val="00064CD2"/>
    <w:rsid w:val="000730AE"/>
    <w:rsid w:val="00075A2C"/>
    <w:rsid w:val="0008532F"/>
    <w:rsid w:val="000A6C38"/>
    <w:rsid w:val="000B4BBF"/>
    <w:rsid w:val="000C41DB"/>
    <w:rsid w:val="000E0B1A"/>
    <w:rsid w:val="000E31E3"/>
    <w:rsid w:val="000E4233"/>
    <w:rsid w:val="000E6C8E"/>
    <w:rsid w:val="000F0140"/>
    <w:rsid w:val="000F0FB0"/>
    <w:rsid w:val="000F43E6"/>
    <w:rsid w:val="0010442C"/>
    <w:rsid w:val="00105B75"/>
    <w:rsid w:val="00117B47"/>
    <w:rsid w:val="00120413"/>
    <w:rsid w:val="0012387A"/>
    <w:rsid w:val="00126DFA"/>
    <w:rsid w:val="001508DE"/>
    <w:rsid w:val="00172A27"/>
    <w:rsid w:val="00181881"/>
    <w:rsid w:val="0018725A"/>
    <w:rsid w:val="00194C78"/>
    <w:rsid w:val="001951BC"/>
    <w:rsid w:val="001C497E"/>
    <w:rsid w:val="001D0366"/>
    <w:rsid w:val="001D18E9"/>
    <w:rsid w:val="001D1A16"/>
    <w:rsid w:val="001D4229"/>
    <w:rsid w:val="001E305C"/>
    <w:rsid w:val="001E30C4"/>
    <w:rsid w:val="001E6C9D"/>
    <w:rsid w:val="001F026E"/>
    <w:rsid w:val="001F1FF2"/>
    <w:rsid w:val="001F4293"/>
    <w:rsid w:val="00207817"/>
    <w:rsid w:val="00220817"/>
    <w:rsid w:val="002302F4"/>
    <w:rsid w:val="002414F4"/>
    <w:rsid w:val="0026113F"/>
    <w:rsid w:val="00261957"/>
    <w:rsid w:val="002758CD"/>
    <w:rsid w:val="002813D7"/>
    <w:rsid w:val="00282048"/>
    <w:rsid w:val="0028292F"/>
    <w:rsid w:val="0029004D"/>
    <w:rsid w:val="002909D4"/>
    <w:rsid w:val="002955E7"/>
    <w:rsid w:val="00297584"/>
    <w:rsid w:val="002A1C69"/>
    <w:rsid w:val="002A2D1C"/>
    <w:rsid w:val="002A6782"/>
    <w:rsid w:val="002B59C9"/>
    <w:rsid w:val="002B689B"/>
    <w:rsid w:val="002C2B1D"/>
    <w:rsid w:val="002C3694"/>
    <w:rsid w:val="002C5B7C"/>
    <w:rsid w:val="002D1819"/>
    <w:rsid w:val="002F2BA7"/>
    <w:rsid w:val="002F52C3"/>
    <w:rsid w:val="0030476E"/>
    <w:rsid w:val="00320227"/>
    <w:rsid w:val="00330170"/>
    <w:rsid w:val="00330997"/>
    <w:rsid w:val="00333A39"/>
    <w:rsid w:val="00337995"/>
    <w:rsid w:val="0034213A"/>
    <w:rsid w:val="00343AEA"/>
    <w:rsid w:val="00350F49"/>
    <w:rsid w:val="0035114D"/>
    <w:rsid w:val="00351C9B"/>
    <w:rsid w:val="00352E0E"/>
    <w:rsid w:val="00354DD9"/>
    <w:rsid w:val="00373FC0"/>
    <w:rsid w:val="003745C4"/>
    <w:rsid w:val="003833C3"/>
    <w:rsid w:val="003941D6"/>
    <w:rsid w:val="00397AC6"/>
    <w:rsid w:val="00397AE6"/>
    <w:rsid w:val="003B1EC6"/>
    <w:rsid w:val="003B31DE"/>
    <w:rsid w:val="003B68E7"/>
    <w:rsid w:val="003B6CE0"/>
    <w:rsid w:val="003C0287"/>
    <w:rsid w:val="003C5F3A"/>
    <w:rsid w:val="003E091E"/>
    <w:rsid w:val="003E5A9C"/>
    <w:rsid w:val="003F3E11"/>
    <w:rsid w:val="003F4273"/>
    <w:rsid w:val="004053C2"/>
    <w:rsid w:val="00412251"/>
    <w:rsid w:val="00416F39"/>
    <w:rsid w:val="00423CD4"/>
    <w:rsid w:val="00432953"/>
    <w:rsid w:val="00432C6C"/>
    <w:rsid w:val="00432D2C"/>
    <w:rsid w:val="004344B9"/>
    <w:rsid w:val="00446AD2"/>
    <w:rsid w:val="004470A1"/>
    <w:rsid w:val="004577B7"/>
    <w:rsid w:val="00474DA6"/>
    <w:rsid w:val="004763B0"/>
    <w:rsid w:val="00477F92"/>
    <w:rsid w:val="004876BD"/>
    <w:rsid w:val="004977B7"/>
    <w:rsid w:val="004B6101"/>
    <w:rsid w:val="004D2FB8"/>
    <w:rsid w:val="004D4DC7"/>
    <w:rsid w:val="004E62FD"/>
    <w:rsid w:val="004F06D3"/>
    <w:rsid w:val="004F24B5"/>
    <w:rsid w:val="004F51C1"/>
    <w:rsid w:val="005043FD"/>
    <w:rsid w:val="00512FB6"/>
    <w:rsid w:val="00513FD2"/>
    <w:rsid w:val="00523F36"/>
    <w:rsid w:val="00527C05"/>
    <w:rsid w:val="00527C45"/>
    <w:rsid w:val="00531562"/>
    <w:rsid w:val="0053788E"/>
    <w:rsid w:val="00547B85"/>
    <w:rsid w:val="005606F3"/>
    <w:rsid w:val="00566194"/>
    <w:rsid w:val="00574EF1"/>
    <w:rsid w:val="00581303"/>
    <w:rsid w:val="005824B1"/>
    <w:rsid w:val="00582D4B"/>
    <w:rsid w:val="0059372B"/>
    <w:rsid w:val="005A652F"/>
    <w:rsid w:val="005B371F"/>
    <w:rsid w:val="005C03B0"/>
    <w:rsid w:val="005C313C"/>
    <w:rsid w:val="005C3658"/>
    <w:rsid w:val="005C3CFD"/>
    <w:rsid w:val="005C3EE3"/>
    <w:rsid w:val="005D59AD"/>
    <w:rsid w:val="005D720A"/>
    <w:rsid w:val="005E09A7"/>
    <w:rsid w:val="005E3768"/>
    <w:rsid w:val="005E40E5"/>
    <w:rsid w:val="005E4CCC"/>
    <w:rsid w:val="0060204C"/>
    <w:rsid w:val="006021D4"/>
    <w:rsid w:val="00602D62"/>
    <w:rsid w:val="0061258D"/>
    <w:rsid w:val="00622946"/>
    <w:rsid w:val="00624BBD"/>
    <w:rsid w:val="0063578E"/>
    <w:rsid w:val="00645227"/>
    <w:rsid w:val="0064554B"/>
    <w:rsid w:val="00647718"/>
    <w:rsid w:val="0065324A"/>
    <w:rsid w:val="0065526F"/>
    <w:rsid w:val="006605C4"/>
    <w:rsid w:val="006659F7"/>
    <w:rsid w:val="006675A9"/>
    <w:rsid w:val="0066780C"/>
    <w:rsid w:val="0067703D"/>
    <w:rsid w:val="0068109A"/>
    <w:rsid w:val="006819EC"/>
    <w:rsid w:val="00682146"/>
    <w:rsid w:val="00697D71"/>
    <w:rsid w:val="006A0A2D"/>
    <w:rsid w:val="006B7398"/>
    <w:rsid w:val="006B75CC"/>
    <w:rsid w:val="006C1A5F"/>
    <w:rsid w:val="006C232D"/>
    <w:rsid w:val="006C5E81"/>
    <w:rsid w:val="006C724E"/>
    <w:rsid w:val="006D0C7C"/>
    <w:rsid w:val="006D108D"/>
    <w:rsid w:val="006D2D9C"/>
    <w:rsid w:val="006E186C"/>
    <w:rsid w:val="006E66F2"/>
    <w:rsid w:val="006F711B"/>
    <w:rsid w:val="0070411C"/>
    <w:rsid w:val="00704EF4"/>
    <w:rsid w:val="00706BE2"/>
    <w:rsid w:val="007309B6"/>
    <w:rsid w:val="00732E24"/>
    <w:rsid w:val="007478DF"/>
    <w:rsid w:val="007576C3"/>
    <w:rsid w:val="0076341F"/>
    <w:rsid w:val="00773736"/>
    <w:rsid w:val="00785E57"/>
    <w:rsid w:val="0078613B"/>
    <w:rsid w:val="00786216"/>
    <w:rsid w:val="0079254C"/>
    <w:rsid w:val="00792ED9"/>
    <w:rsid w:val="007A2F05"/>
    <w:rsid w:val="007A5222"/>
    <w:rsid w:val="007A6497"/>
    <w:rsid w:val="007B25CA"/>
    <w:rsid w:val="007B7E46"/>
    <w:rsid w:val="007C38B8"/>
    <w:rsid w:val="007C3DBA"/>
    <w:rsid w:val="007C6E26"/>
    <w:rsid w:val="007D5710"/>
    <w:rsid w:val="007D5801"/>
    <w:rsid w:val="007D687F"/>
    <w:rsid w:val="007D6C7A"/>
    <w:rsid w:val="007D6EE2"/>
    <w:rsid w:val="007E0EDC"/>
    <w:rsid w:val="007E2A18"/>
    <w:rsid w:val="007E39C2"/>
    <w:rsid w:val="007E7720"/>
    <w:rsid w:val="007F1B3D"/>
    <w:rsid w:val="00800ED1"/>
    <w:rsid w:val="00811BDA"/>
    <w:rsid w:val="00812313"/>
    <w:rsid w:val="00823ABF"/>
    <w:rsid w:val="00825FE8"/>
    <w:rsid w:val="008375B1"/>
    <w:rsid w:val="00837F76"/>
    <w:rsid w:val="008425B1"/>
    <w:rsid w:val="00845175"/>
    <w:rsid w:val="00845CE4"/>
    <w:rsid w:val="008542DD"/>
    <w:rsid w:val="00854FBE"/>
    <w:rsid w:val="00860E20"/>
    <w:rsid w:val="00863DE9"/>
    <w:rsid w:val="00870E07"/>
    <w:rsid w:val="00890DAB"/>
    <w:rsid w:val="0089126C"/>
    <w:rsid w:val="008967EF"/>
    <w:rsid w:val="00897C3D"/>
    <w:rsid w:val="008A162C"/>
    <w:rsid w:val="008A362E"/>
    <w:rsid w:val="008A6363"/>
    <w:rsid w:val="008A6613"/>
    <w:rsid w:val="008A7D0B"/>
    <w:rsid w:val="008B04EB"/>
    <w:rsid w:val="008C1CAC"/>
    <w:rsid w:val="008C7AD1"/>
    <w:rsid w:val="008D48AD"/>
    <w:rsid w:val="008D5726"/>
    <w:rsid w:val="008D75F7"/>
    <w:rsid w:val="008E09F4"/>
    <w:rsid w:val="008E485B"/>
    <w:rsid w:val="008E5E19"/>
    <w:rsid w:val="008F53EF"/>
    <w:rsid w:val="0090028B"/>
    <w:rsid w:val="00905A93"/>
    <w:rsid w:val="0091322B"/>
    <w:rsid w:val="00921F14"/>
    <w:rsid w:val="009234F0"/>
    <w:rsid w:val="0092394D"/>
    <w:rsid w:val="00927004"/>
    <w:rsid w:val="009359A2"/>
    <w:rsid w:val="00941524"/>
    <w:rsid w:val="009542A2"/>
    <w:rsid w:val="00961100"/>
    <w:rsid w:val="009700FF"/>
    <w:rsid w:val="00971093"/>
    <w:rsid w:val="0098519E"/>
    <w:rsid w:val="00987CE0"/>
    <w:rsid w:val="00993D5F"/>
    <w:rsid w:val="00997F73"/>
    <w:rsid w:val="00997FCF"/>
    <w:rsid w:val="009A2132"/>
    <w:rsid w:val="009A7299"/>
    <w:rsid w:val="009B15CC"/>
    <w:rsid w:val="009C62B5"/>
    <w:rsid w:val="009C78A4"/>
    <w:rsid w:val="009D2A99"/>
    <w:rsid w:val="009D3124"/>
    <w:rsid w:val="009E0916"/>
    <w:rsid w:val="009E420C"/>
    <w:rsid w:val="009E4930"/>
    <w:rsid w:val="009E4A63"/>
    <w:rsid w:val="009F3F9A"/>
    <w:rsid w:val="00A0328A"/>
    <w:rsid w:val="00A13D1A"/>
    <w:rsid w:val="00A20DEE"/>
    <w:rsid w:val="00A21E5A"/>
    <w:rsid w:val="00A33CA5"/>
    <w:rsid w:val="00A351C6"/>
    <w:rsid w:val="00A4587D"/>
    <w:rsid w:val="00A47809"/>
    <w:rsid w:val="00A54592"/>
    <w:rsid w:val="00A6423F"/>
    <w:rsid w:val="00A8222B"/>
    <w:rsid w:val="00A823DB"/>
    <w:rsid w:val="00AA2301"/>
    <w:rsid w:val="00AA5638"/>
    <w:rsid w:val="00AB1D93"/>
    <w:rsid w:val="00AB3860"/>
    <w:rsid w:val="00AB5C7E"/>
    <w:rsid w:val="00AB77BF"/>
    <w:rsid w:val="00AD25AD"/>
    <w:rsid w:val="00AD4021"/>
    <w:rsid w:val="00AD476E"/>
    <w:rsid w:val="00AD761B"/>
    <w:rsid w:val="00AF3A68"/>
    <w:rsid w:val="00AF3FF0"/>
    <w:rsid w:val="00B003CD"/>
    <w:rsid w:val="00B13B16"/>
    <w:rsid w:val="00B236DF"/>
    <w:rsid w:val="00B26732"/>
    <w:rsid w:val="00B2715A"/>
    <w:rsid w:val="00B345E8"/>
    <w:rsid w:val="00B37D77"/>
    <w:rsid w:val="00B4475A"/>
    <w:rsid w:val="00B529C1"/>
    <w:rsid w:val="00B53C3B"/>
    <w:rsid w:val="00B559B7"/>
    <w:rsid w:val="00B71619"/>
    <w:rsid w:val="00B73D17"/>
    <w:rsid w:val="00B74C06"/>
    <w:rsid w:val="00B80200"/>
    <w:rsid w:val="00B8116D"/>
    <w:rsid w:val="00B818E6"/>
    <w:rsid w:val="00BA473D"/>
    <w:rsid w:val="00BA4B59"/>
    <w:rsid w:val="00BB4453"/>
    <w:rsid w:val="00BB64F5"/>
    <w:rsid w:val="00BD22BF"/>
    <w:rsid w:val="00BD23D2"/>
    <w:rsid w:val="00BD2498"/>
    <w:rsid w:val="00BD5D53"/>
    <w:rsid w:val="00BE430D"/>
    <w:rsid w:val="00BF4B2C"/>
    <w:rsid w:val="00BF4CEE"/>
    <w:rsid w:val="00C14AA7"/>
    <w:rsid w:val="00C25411"/>
    <w:rsid w:val="00C26006"/>
    <w:rsid w:val="00C3418F"/>
    <w:rsid w:val="00C34818"/>
    <w:rsid w:val="00C43F23"/>
    <w:rsid w:val="00C7522B"/>
    <w:rsid w:val="00C81CE8"/>
    <w:rsid w:val="00C850CF"/>
    <w:rsid w:val="00C93E89"/>
    <w:rsid w:val="00C962DA"/>
    <w:rsid w:val="00C96641"/>
    <w:rsid w:val="00C97E76"/>
    <w:rsid w:val="00CA04F0"/>
    <w:rsid w:val="00CA62EC"/>
    <w:rsid w:val="00CB2BFC"/>
    <w:rsid w:val="00CB35B6"/>
    <w:rsid w:val="00CB49DA"/>
    <w:rsid w:val="00CD644D"/>
    <w:rsid w:val="00CE00B5"/>
    <w:rsid w:val="00CE0CB2"/>
    <w:rsid w:val="00CE2908"/>
    <w:rsid w:val="00CE6CB0"/>
    <w:rsid w:val="00CF12BE"/>
    <w:rsid w:val="00CF4234"/>
    <w:rsid w:val="00CF42DA"/>
    <w:rsid w:val="00D12D4D"/>
    <w:rsid w:val="00D25DD4"/>
    <w:rsid w:val="00D30400"/>
    <w:rsid w:val="00D3064F"/>
    <w:rsid w:val="00D33044"/>
    <w:rsid w:val="00D33888"/>
    <w:rsid w:val="00D33C29"/>
    <w:rsid w:val="00D439AB"/>
    <w:rsid w:val="00D44FAD"/>
    <w:rsid w:val="00D53C09"/>
    <w:rsid w:val="00D7180F"/>
    <w:rsid w:val="00D71B7D"/>
    <w:rsid w:val="00D72968"/>
    <w:rsid w:val="00D84609"/>
    <w:rsid w:val="00D93E4C"/>
    <w:rsid w:val="00D979F4"/>
    <w:rsid w:val="00DA2A3D"/>
    <w:rsid w:val="00DA3641"/>
    <w:rsid w:val="00DA3BCE"/>
    <w:rsid w:val="00DA58CD"/>
    <w:rsid w:val="00DA7EE4"/>
    <w:rsid w:val="00DA7F1F"/>
    <w:rsid w:val="00DC6D57"/>
    <w:rsid w:val="00DE1B89"/>
    <w:rsid w:val="00DE3184"/>
    <w:rsid w:val="00DE457E"/>
    <w:rsid w:val="00E00EAE"/>
    <w:rsid w:val="00E012E1"/>
    <w:rsid w:val="00E02E52"/>
    <w:rsid w:val="00E1758A"/>
    <w:rsid w:val="00E176A0"/>
    <w:rsid w:val="00E40EEA"/>
    <w:rsid w:val="00E44F12"/>
    <w:rsid w:val="00E452DE"/>
    <w:rsid w:val="00E5020D"/>
    <w:rsid w:val="00E54C2C"/>
    <w:rsid w:val="00E63309"/>
    <w:rsid w:val="00E64F88"/>
    <w:rsid w:val="00E720EF"/>
    <w:rsid w:val="00E81626"/>
    <w:rsid w:val="00E857FB"/>
    <w:rsid w:val="00E87573"/>
    <w:rsid w:val="00E87753"/>
    <w:rsid w:val="00E903C6"/>
    <w:rsid w:val="00E91229"/>
    <w:rsid w:val="00E94FE7"/>
    <w:rsid w:val="00EA1C5B"/>
    <w:rsid w:val="00EA1DCD"/>
    <w:rsid w:val="00EA29DB"/>
    <w:rsid w:val="00EA48C1"/>
    <w:rsid w:val="00EA6183"/>
    <w:rsid w:val="00EA6BD9"/>
    <w:rsid w:val="00EB273D"/>
    <w:rsid w:val="00EB468C"/>
    <w:rsid w:val="00EB6D36"/>
    <w:rsid w:val="00ED4479"/>
    <w:rsid w:val="00EE5C3B"/>
    <w:rsid w:val="00EE678C"/>
    <w:rsid w:val="00EF77BD"/>
    <w:rsid w:val="00F00BE8"/>
    <w:rsid w:val="00F14696"/>
    <w:rsid w:val="00F15A1B"/>
    <w:rsid w:val="00F30DD4"/>
    <w:rsid w:val="00F31753"/>
    <w:rsid w:val="00F33539"/>
    <w:rsid w:val="00F3727C"/>
    <w:rsid w:val="00F37292"/>
    <w:rsid w:val="00F4249F"/>
    <w:rsid w:val="00F44BE6"/>
    <w:rsid w:val="00F47CBA"/>
    <w:rsid w:val="00F55C1B"/>
    <w:rsid w:val="00F61417"/>
    <w:rsid w:val="00F636DC"/>
    <w:rsid w:val="00F70FB6"/>
    <w:rsid w:val="00F8580E"/>
    <w:rsid w:val="00F875BB"/>
    <w:rsid w:val="00F9259A"/>
    <w:rsid w:val="00F92D0C"/>
    <w:rsid w:val="00FB08F8"/>
    <w:rsid w:val="00FB3392"/>
    <w:rsid w:val="00FB3DD0"/>
    <w:rsid w:val="00FC498F"/>
    <w:rsid w:val="00FC7BBA"/>
    <w:rsid w:val="00FD062C"/>
    <w:rsid w:val="00FD42CA"/>
    <w:rsid w:val="00FD50F2"/>
    <w:rsid w:val="00FF28BF"/>
    <w:rsid w:val="01036E2E"/>
    <w:rsid w:val="010528DB"/>
    <w:rsid w:val="012E7C5A"/>
    <w:rsid w:val="01341D54"/>
    <w:rsid w:val="013A2E1F"/>
    <w:rsid w:val="0142789C"/>
    <w:rsid w:val="014F7F23"/>
    <w:rsid w:val="01526101"/>
    <w:rsid w:val="0153378D"/>
    <w:rsid w:val="015741E1"/>
    <w:rsid w:val="01716AA3"/>
    <w:rsid w:val="017635F3"/>
    <w:rsid w:val="0176548C"/>
    <w:rsid w:val="0177790D"/>
    <w:rsid w:val="017D2987"/>
    <w:rsid w:val="017E2C9D"/>
    <w:rsid w:val="017F2042"/>
    <w:rsid w:val="01815CBF"/>
    <w:rsid w:val="0181699E"/>
    <w:rsid w:val="018F0D97"/>
    <w:rsid w:val="019D05C8"/>
    <w:rsid w:val="019F4717"/>
    <w:rsid w:val="01AE2389"/>
    <w:rsid w:val="01D12B27"/>
    <w:rsid w:val="01F451CB"/>
    <w:rsid w:val="01F76C3E"/>
    <w:rsid w:val="01F90A95"/>
    <w:rsid w:val="02033838"/>
    <w:rsid w:val="021D70D2"/>
    <w:rsid w:val="021F4353"/>
    <w:rsid w:val="0221357D"/>
    <w:rsid w:val="02235715"/>
    <w:rsid w:val="024B1426"/>
    <w:rsid w:val="025C04C0"/>
    <w:rsid w:val="02693C59"/>
    <w:rsid w:val="02786293"/>
    <w:rsid w:val="027B5D3B"/>
    <w:rsid w:val="02893559"/>
    <w:rsid w:val="02896B2D"/>
    <w:rsid w:val="028A6BD3"/>
    <w:rsid w:val="028B18C2"/>
    <w:rsid w:val="028F3FE6"/>
    <w:rsid w:val="02977F19"/>
    <w:rsid w:val="029A00AC"/>
    <w:rsid w:val="02B40866"/>
    <w:rsid w:val="02BC1387"/>
    <w:rsid w:val="02C807EF"/>
    <w:rsid w:val="02CC6DF0"/>
    <w:rsid w:val="02E110D8"/>
    <w:rsid w:val="02EC350D"/>
    <w:rsid w:val="02FC528F"/>
    <w:rsid w:val="02FF363D"/>
    <w:rsid w:val="03052A2B"/>
    <w:rsid w:val="030C7A42"/>
    <w:rsid w:val="030F0F84"/>
    <w:rsid w:val="031C5F39"/>
    <w:rsid w:val="032343A7"/>
    <w:rsid w:val="032C4A2F"/>
    <w:rsid w:val="032E7A0C"/>
    <w:rsid w:val="032F538F"/>
    <w:rsid w:val="03365CEC"/>
    <w:rsid w:val="03393C68"/>
    <w:rsid w:val="033A69F8"/>
    <w:rsid w:val="033B2DC6"/>
    <w:rsid w:val="034578C6"/>
    <w:rsid w:val="03473628"/>
    <w:rsid w:val="03475AC4"/>
    <w:rsid w:val="034D5355"/>
    <w:rsid w:val="034E706D"/>
    <w:rsid w:val="03503E22"/>
    <w:rsid w:val="035103E6"/>
    <w:rsid w:val="03561BAF"/>
    <w:rsid w:val="035636D0"/>
    <w:rsid w:val="035A1ADA"/>
    <w:rsid w:val="03614699"/>
    <w:rsid w:val="036B2063"/>
    <w:rsid w:val="038255C4"/>
    <w:rsid w:val="03A05599"/>
    <w:rsid w:val="03A10FCD"/>
    <w:rsid w:val="03AD3F43"/>
    <w:rsid w:val="03AD41FC"/>
    <w:rsid w:val="03AE24DF"/>
    <w:rsid w:val="03B114AE"/>
    <w:rsid w:val="03BF0EA6"/>
    <w:rsid w:val="03BF3793"/>
    <w:rsid w:val="03C3256D"/>
    <w:rsid w:val="03D10BE3"/>
    <w:rsid w:val="03DF7156"/>
    <w:rsid w:val="03E07B64"/>
    <w:rsid w:val="03F14D49"/>
    <w:rsid w:val="03FC5A81"/>
    <w:rsid w:val="0413486E"/>
    <w:rsid w:val="04156D9A"/>
    <w:rsid w:val="041C3160"/>
    <w:rsid w:val="04225D7B"/>
    <w:rsid w:val="04241087"/>
    <w:rsid w:val="043750A9"/>
    <w:rsid w:val="043A222E"/>
    <w:rsid w:val="04450A75"/>
    <w:rsid w:val="0459685A"/>
    <w:rsid w:val="045F1F81"/>
    <w:rsid w:val="04606765"/>
    <w:rsid w:val="04632794"/>
    <w:rsid w:val="046A06F6"/>
    <w:rsid w:val="046F252E"/>
    <w:rsid w:val="04721212"/>
    <w:rsid w:val="04747E6F"/>
    <w:rsid w:val="04763434"/>
    <w:rsid w:val="04801652"/>
    <w:rsid w:val="04953574"/>
    <w:rsid w:val="04966200"/>
    <w:rsid w:val="049B5352"/>
    <w:rsid w:val="04AB0B60"/>
    <w:rsid w:val="04AD1FD8"/>
    <w:rsid w:val="04C113BB"/>
    <w:rsid w:val="04D80652"/>
    <w:rsid w:val="04D80AD9"/>
    <w:rsid w:val="04E05729"/>
    <w:rsid w:val="04E5619B"/>
    <w:rsid w:val="04EE63E6"/>
    <w:rsid w:val="04F4061D"/>
    <w:rsid w:val="04F92A77"/>
    <w:rsid w:val="050B2D57"/>
    <w:rsid w:val="05116447"/>
    <w:rsid w:val="05161BFA"/>
    <w:rsid w:val="052D3BD5"/>
    <w:rsid w:val="053978FC"/>
    <w:rsid w:val="054E77A1"/>
    <w:rsid w:val="054F08CA"/>
    <w:rsid w:val="057A69DD"/>
    <w:rsid w:val="0587635F"/>
    <w:rsid w:val="05913C37"/>
    <w:rsid w:val="05A73B16"/>
    <w:rsid w:val="05AC7400"/>
    <w:rsid w:val="05B24C66"/>
    <w:rsid w:val="05B93C62"/>
    <w:rsid w:val="05C57767"/>
    <w:rsid w:val="05CD7C86"/>
    <w:rsid w:val="05CF0527"/>
    <w:rsid w:val="05D07B3C"/>
    <w:rsid w:val="05D55C1E"/>
    <w:rsid w:val="05F3434E"/>
    <w:rsid w:val="060843DC"/>
    <w:rsid w:val="06152773"/>
    <w:rsid w:val="061D4419"/>
    <w:rsid w:val="062639F7"/>
    <w:rsid w:val="062953B2"/>
    <w:rsid w:val="062B5E6D"/>
    <w:rsid w:val="062D51C1"/>
    <w:rsid w:val="063F4E2E"/>
    <w:rsid w:val="06411823"/>
    <w:rsid w:val="064153B0"/>
    <w:rsid w:val="065658F6"/>
    <w:rsid w:val="06645851"/>
    <w:rsid w:val="06676BF0"/>
    <w:rsid w:val="066B2D63"/>
    <w:rsid w:val="06770CC1"/>
    <w:rsid w:val="06785DB5"/>
    <w:rsid w:val="067B0FA7"/>
    <w:rsid w:val="069C1793"/>
    <w:rsid w:val="06B274B4"/>
    <w:rsid w:val="06B645BB"/>
    <w:rsid w:val="06BC0196"/>
    <w:rsid w:val="06BE088A"/>
    <w:rsid w:val="06D07B5B"/>
    <w:rsid w:val="06D74F43"/>
    <w:rsid w:val="06DB40DF"/>
    <w:rsid w:val="06E16FFB"/>
    <w:rsid w:val="06E87D1D"/>
    <w:rsid w:val="06ED641B"/>
    <w:rsid w:val="06F812D0"/>
    <w:rsid w:val="070D095E"/>
    <w:rsid w:val="072A40DD"/>
    <w:rsid w:val="072E560E"/>
    <w:rsid w:val="0738100D"/>
    <w:rsid w:val="075340D3"/>
    <w:rsid w:val="075A64C7"/>
    <w:rsid w:val="075B7076"/>
    <w:rsid w:val="075F7669"/>
    <w:rsid w:val="0767384D"/>
    <w:rsid w:val="07707732"/>
    <w:rsid w:val="077B2C5C"/>
    <w:rsid w:val="079238F5"/>
    <w:rsid w:val="079734BF"/>
    <w:rsid w:val="07A07E48"/>
    <w:rsid w:val="07AC4DEC"/>
    <w:rsid w:val="07B8448C"/>
    <w:rsid w:val="07BF13B5"/>
    <w:rsid w:val="07C15ABE"/>
    <w:rsid w:val="07D3453F"/>
    <w:rsid w:val="07D62135"/>
    <w:rsid w:val="07EA6368"/>
    <w:rsid w:val="07EB72D7"/>
    <w:rsid w:val="07F25692"/>
    <w:rsid w:val="0805606A"/>
    <w:rsid w:val="08236E8A"/>
    <w:rsid w:val="08292C12"/>
    <w:rsid w:val="08326DB6"/>
    <w:rsid w:val="0836783E"/>
    <w:rsid w:val="08445D10"/>
    <w:rsid w:val="085E5803"/>
    <w:rsid w:val="085F7E6F"/>
    <w:rsid w:val="0861521E"/>
    <w:rsid w:val="086C2128"/>
    <w:rsid w:val="086D47FF"/>
    <w:rsid w:val="086D78FC"/>
    <w:rsid w:val="087159E3"/>
    <w:rsid w:val="087A6F78"/>
    <w:rsid w:val="087B69D3"/>
    <w:rsid w:val="087D6806"/>
    <w:rsid w:val="088B3755"/>
    <w:rsid w:val="08962614"/>
    <w:rsid w:val="089B15E2"/>
    <w:rsid w:val="089F1AE7"/>
    <w:rsid w:val="08A42852"/>
    <w:rsid w:val="08A70B37"/>
    <w:rsid w:val="08AE0804"/>
    <w:rsid w:val="08B2339D"/>
    <w:rsid w:val="08B44B63"/>
    <w:rsid w:val="08B54D7D"/>
    <w:rsid w:val="08D408D3"/>
    <w:rsid w:val="08E5247A"/>
    <w:rsid w:val="08F67CB8"/>
    <w:rsid w:val="08FD444A"/>
    <w:rsid w:val="09226C78"/>
    <w:rsid w:val="09242A3E"/>
    <w:rsid w:val="092C7886"/>
    <w:rsid w:val="096917AD"/>
    <w:rsid w:val="096C5EA1"/>
    <w:rsid w:val="09701A5D"/>
    <w:rsid w:val="098919C5"/>
    <w:rsid w:val="098C4E59"/>
    <w:rsid w:val="09946F58"/>
    <w:rsid w:val="09A00DC3"/>
    <w:rsid w:val="09B16EFE"/>
    <w:rsid w:val="09B208BB"/>
    <w:rsid w:val="09B625AE"/>
    <w:rsid w:val="09C14458"/>
    <w:rsid w:val="09C3577C"/>
    <w:rsid w:val="09CF117D"/>
    <w:rsid w:val="09D05A64"/>
    <w:rsid w:val="09DD02C0"/>
    <w:rsid w:val="09DF2889"/>
    <w:rsid w:val="09E16919"/>
    <w:rsid w:val="09E235C5"/>
    <w:rsid w:val="09E554DD"/>
    <w:rsid w:val="09E95F98"/>
    <w:rsid w:val="09EA690A"/>
    <w:rsid w:val="09F62178"/>
    <w:rsid w:val="09FF59F0"/>
    <w:rsid w:val="0A0B3150"/>
    <w:rsid w:val="0A0E5699"/>
    <w:rsid w:val="0A1F08CE"/>
    <w:rsid w:val="0A21658A"/>
    <w:rsid w:val="0A254BE0"/>
    <w:rsid w:val="0A35778D"/>
    <w:rsid w:val="0A4E0086"/>
    <w:rsid w:val="0A511CCE"/>
    <w:rsid w:val="0A51664B"/>
    <w:rsid w:val="0A532EDE"/>
    <w:rsid w:val="0A651C7A"/>
    <w:rsid w:val="0A651E65"/>
    <w:rsid w:val="0A693BBF"/>
    <w:rsid w:val="0A6D4F47"/>
    <w:rsid w:val="0A7952B2"/>
    <w:rsid w:val="0A8E549B"/>
    <w:rsid w:val="0A9853BF"/>
    <w:rsid w:val="0AA84131"/>
    <w:rsid w:val="0AC5502C"/>
    <w:rsid w:val="0AC9348E"/>
    <w:rsid w:val="0ACA55F9"/>
    <w:rsid w:val="0AD87F8B"/>
    <w:rsid w:val="0ADC36A3"/>
    <w:rsid w:val="0AE54B24"/>
    <w:rsid w:val="0AEB4BDD"/>
    <w:rsid w:val="0AEC54E5"/>
    <w:rsid w:val="0B1C6726"/>
    <w:rsid w:val="0B1E35EE"/>
    <w:rsid w:val="0B306FF6"/>
    <w:rsid w:val="0B5603C7"/>
    <w:rsid w:val="0B5B7D7F"/>
    <w:rsid w:val="0B5C6C4F"/>
    <w:rsid w:val="0B666FF4"/>
    <w:rsid w:val="0B6A5AEF"/>
    <w:rsid w:val="0B72562E"/>
    <w:rsid w:val="0B8A164D"/>
    <w:rsid w:val="0B9619A2"/>
    <w:rsid w:val="0B9A1B82"/>
    <w:rsid w:val="0BC82172"/>
    <w:rsid w:val="0BCA4DE1"/>
    <w:rsid w:val="0BCD0F23"/>
    <w:rsid w:val="0BCF1A0A"/>
    <w:rsid w:val="0BD51A04"/>
    <w:rsid w:val="0BDA2592"/>
    <w:rsid w:val="0BDE3AF5"/>
    <w:rsid w:val="0BE96073"/>
    <w:rsid w:val="0BEA6873"/>
    <w:rsid w:val="0BEC6173"/>
    <w:rsid w:val="0BF950E1"/>
    <w:rsid w:val="0BFA1763"/>
    <w:rsid w:val="0BFB359A"/>
    <w:rsid w:val="0BFC10F4"/>
    <w:rsid w:val="0C096B19"/>
    <w:rsid w:val="0C0B0BB5"/>
    <w:rsid w:val="0C0B2589"/>
    <w:rsid w:val="0C0B32E2"/>
    <w:rsid w:val="0C2D2FA2"/>
    <w:rsid w:val="0C3C4B73"/>
    <w:rsid w:val="0C452D7E"/>
    <w:rsid w:val="0C5056A9"/>
    <w:rsid w:val="0C520C08"/>
    <w:rsid w:val="0C5A7BCC"/>
    <w:rsid w:val="0C6235DA"/>
    <w:rsid w:val="0C680912"/>
    <w:rsid w:val="0C713BAA"/>
    <w:rsid w:val="0C7536FF"/>
    <w:rsid w:val="0C7C7EFE"/>
    <w:rsid w:val="0C7F3340"/>
    <w:rsid w:val="0C900BAE"/>
    <w:rsid w:val="0C9C0EAE"/>
    <w:rsid w:val="0CAB34D7"/>
    <w:rsid w:val="0CAC0E0E"/>
    <w:rsid w:val="0CB457FC"/>
    <w:rsid w:val="0CCA4D9C"/>
    <w:rsid w:val="0CD71FD3"/>
    <w:rsid w:val="0CD820B8"/>
    <w:rsid w:val="0CDB1D1F"/>
    <w:rsid w:val="0CEF61E6"/>
    <w:rsid w:val="0CF01A59"/>
    <w:rsid w:val="0CFD4102"/>
    <w:rsid w:val="0D0034C2"/>
    <w:rsid w:val="0D0050F9"/>
    <w:rsid w:val="0D160E49"/>
    <w:rsid w:val="0D1C20B7"/>
    <w:rsid w:val="0D345DC9"/>
    <w:rsid w:val="0D404CEB"/>
    <w:rsid w:val="0D4302F4"/>
    <w:rsid w:val="0D442EEA"/>
    <w:rsid w:val="0D4D29E0"/>
    <w:rsid w:val="0D626C4D"/>
    <w:rsid w:val="0D653049"/>
    <w:rsid w:val="0D700BF2"/>
    <w:rsid w:val="0D7C7983"/>
    <w:rsid w:val="0D8B5168"/>
    <w:rsid w:val="0D8B6884"/>
    <w:rsid w:val="0D8D5B1F"/>
    <w:rsid w:val="0D94272C"/>
    <w:rsid w:val="0D9B2C9B"/>
    <w:rsid w:val="0DA30C6A"/>
    <w:rsid w:val="0DA96C33"/>
    <w:rsid w:val="0DB3047A"/>
    <w:rsid w:val="0DB70E17"/>
    <w:rsid w:val="0DB808B4"/>
    <w:rsid w:val="0DC05CB6"/>
    <w:rsid w:val="0DC1525D"/>
    <w:rsid w:val="0DC35E6B"/>
    <w:rsid w:val="0DC90EDE"/>
    <w:rsid w:val="0DD83A12"/>
    <w:rsid w:val="0DDD2A41"/>
    <w:rsid w:val="0DE07431"/>
    <w:rsid w:val="0DE500E1"/>
    <w:rsid w:val="0DE72CFD"/>
    <w:rsid w:val="0DEE5FCB"/>
    <w:rsid w:val="0DF432F9"/>
    <w:rsid w:val="0DFC1087"/>
    <w:rsid w:val="0DFF1B1D"/>
    <w:rsid w:val="0E05036A"/>
    <w:rsid w:val="0E0E45AD"/>
    <w:rsid w:val="0E20311B"/>
    <w:rsid w:val="0E2A2B5C"/>
    <w:rsid w:val="0E4863EC"/>
    <w:rsid w:val="0E520A6B"/>
    <w:rsid w:val="0E560C0F"/>
    <w:rsid w:val="0E644F6A"/>
    <w:rsid w:val="0E645EEF"/>
    <w:rsid w:val="0E7E1801"/>
    <w:rsid w:val="0E8326C3"/>
    <w:rsid w:val="0E877B63"/>
    <w:rsid w:val="0E955170"/>
    <w:rsid w:val="0EA5109F"/>
    <w:rsid w:val="0EB15C79"/>
    <w:rsid w:val="0EB379C4"/>
    <w:rsid w:val="0EBC660B"/>
    <w:rsid w:val="0EC01AF9"/>
    <w:rsid w:val="0EC22F48"/>
    <w:rsid w:val="0ECC694E"/>
    <w:rsid w:val="0ECD0505"/>
    <w:rsid w:val="0EE1189F"/>
    <w:rsid w:val="0EE646F1"/>
    <w:rsid w:val="0EE937AA"/>
    <w:rsid w:val="0F0454A9"/>
    <w:rsid w:val="0F08053A"/>
    <w:rsid w:val="0F2F5A1B"/>
    <w:rsid w:val="0F325CB7"/>
    <w:rsid w:val="0F392503"/>
    <w:rsid w:val="0F402675"/>
    <w:rsid w:val="0F425C09"/>
    <w:rsid w:val="0F480249"/>
    <w:rsid w:val="0F4A46DF"/>
    <w:rsid w:val="0F4E1E87"/>
    <w:rsid w:val="0F5256B4"/>
    <w:rsid w:val="0F585C0F"/>
    <w:rsid w:val="0F7420EA"/>
    <w:rsid w:val="0F7507E2"/>
    <w:rsid w:val="0F7D35BD"/>
    <w:rsid w:val="0F81434B"/>
    <w:rsid w:val="0F900772"/>
    <w:rsid w:val="0F967B4F"/>
    <w:rsid w:val="0FBD38C9"/>
    <w:rsid w:val="0FBD4DD4"/>
    <w:rsid w:val="0FBE482A"/>
    <w:rsid w:val="0FBF6213"/>
    <w:rsid w:val="0FBF7B6B"/>
    <w:rsid w:val="0FCD46A1"/>
    <w:rsid w:val="0FD01E85"/>
    <w:rsid w:val="0FD2000D"/>
    <w:rsid w:val="0FD611B5"/>
    <w:rsid w:val="0FDA6E42"/>
    <w:rsid w:val="0FDB2847"/>
    <w:rsid w:val="0FE20AE0"/>
    <w:rsid w:val="0FE47F09"/>
    <w:rsid w:val="0FE713CC"/>
    <w:rsid w:val="0FEA68CB"/>
    <w:rsid w:val="0FEF5398"/>
    <w:rsid w:val="10021C8E"/>
    <w:rsid w:val="10114471"/>
    <w:rsid w:val="10203A02"/>
    <w:rsid w:val="10273F22"/>
    <w:rsid w:val="1027586B"/>
    <w:rsid w:val="1029197A"/>
    <w:rsid w:val="102F424A"/>
    <w:rsid w:val="1032149D"/>
    <w:rsid w:val="10341FB7"/>
    <w:rsid w:val="10376899"/>
    <w:rsid w:val="10381A67"/>
    <w:rsid w:val="1045198B"/>
    <w:rsid w:val="104E7932"/>
    <w:rsid w:val="10503096"/>
    <w:rsid w:val="105269C5"/>
    <w:rsid w:val="1058388E"/>
    <w:rsid w:val="105B5A62"/>
    <w:rsid w:val="106333C9"/>
    <w:rsid w:val="10645EF9"/>
    <w:rsid w:val="10680D45"/>
    <w:rsid w:val="106A494D"/>
    <w:rsid w:val="106E7D1B"/>
    <w:rsid w:val="10751671"/>
    <w:rsid w:val="10784561"/>
    <w:rsid w:val="1088352E"/>
    <w:rsid w:val="109E0C13"/>
    <w:rsid w:val="10A4524B"/>
    <w:rsid w:val="10B447AA"/>
    <w:rsid w:val="10C33EE0"/>
    <w:rsid w:val="10CE603C"/>
    <w:rsid w:val="10CE7181"/>
    <w:rsid w:val="10E41D90"/>
    <w:rsid w:val="10F85379"/>
    <w:rsid w:val="10F97F05"/>
    <w:rsid w:val="10FA4757"/>
    <w:rsid w:val="10FB25F5"/>
    <w:rsid w:val="110A514C"/>
    <w:rsid w:val="110D007A"/>
    <w:rsid w:val="110F18F9"/>
    <w:rsid w:val="11184951"/>
    <w:rsid w:val="112A77F6"/>
    <w:rsid w:val="113018F7"/>
    <w:rsid w:val="11497A59"/>
    <w:rsid w:val="1157594C"/>
    <w:rsid w:val="115A519C"/>
    <w:rsid w:val="115C4BA3"/>
    <w:rsid w:val="115F423C"/>
    <w:rsid w:val="117305B6"/>
    <w:rsid w:val="11786CED"/>
    <w:rsid w:val="117B0811"/>
    <w:rsid w:val="118661C1"/>
    <w:rsid w:val="119A5635"/>
    <w:rsid w:val="119A57C8"/>
    <w:rsid w:val="11AB1E0E"/>
    <w:rsid w:val="11BB2DAB"/>
    <w:rsid w:val="11C46F67"/>
    <w:rsid w:val="11CE3AE6"/>
    <w:rsid w:val="11CF3F51"/>
    <w:rsid w:val="11CF5FF6"/>
    <w:rsid w:val="11D134E2"/>
    <w:rsid w:val="11D93A3A"/>
    <w:rsid w:val="11DE2CB2"/>
    <w:rsid w:val="11EC31B5"/>
    <w:rsid w:val="12107516"/>
    <w:rsid w:val="12143DAF"/>
    <w:rsid w:val="121E7841"/>
    <w:rsid w:val="122673B4"/>
    <w:rsid w:val="122A137F"/>
    <w:rsid w:val="12353DE2"/>
    <w:rsid w:val="1251671A"/>
    <w:rsid w:val="1254191B"/>
    <w:rsid w:val="125E7D4E"/>
    <w:rsid w:val="126F63A6"/>
    <w:rsid w:val="12752455"/>
    <w:rsid w:val="127B5081"/>
    <w:rsid w:val="128345D7"/>
    <w:rsid w:val="129A36E2"/>
    <w:rsid w:val="12A82845"/>
    <w:rsid w:val="12AD3CFE"/>
    <w:rsid w:val="12AE2C39"/>
    <w:rsid w:val="12B466C2"/>
    <w:rsid w:val="12BD3EE5"/>
    <w:rsid w:val="12D81432"/>
    <w:rsid w:val="12DF55F7"/>
    <w:rsid w:val="12E132E8"/>
    <w:rsid w:val="12E3054E"/>
    <w:rsid w:val="12E63D0E"/>
    <w:rsid w:val="12FB27AF"/>
    <w:rsid w:val="13010CF7"/>
    <w:rsid w:val="13037ABC"/>
    <w:rsid w:val="130A0FE9"/>
    <w:rsid w:val="13187565"/>
    <w:rsid w:val="132114C6"/>
    <w:rsid w:val="132900A6"/>
    <w:rsid w:val="132B54BC"/>
    <w:rsid w:val="132B5D3D"/>
    <w:rsid w:val="13466446"/>
    <w:rsid w:val="13467E0A"/>
    <w:rsid w:val="136B0C1F"/>
    <w:rsid w:val="13721D5D"/>
    <w:rsid w:val="137456E9"/>
    <w:rsid w:val="13790684"/>
    <w:rsid w:val="137D39B4"/>
    <w:rsid w:val="13B4297D"/>
    <w:rsid w:val="13C33407"/>
    <w:rsid w:val="13D4561E"/>
    <w:rsid w:val="13D461A4"/>
    <w:rsid w:val="13DB50C1"/>
    <w:rsid w:val="13F0507F"/>
    <w:rsid w:val="13F32A8B"/>
    <w:rsid w:val="13FA49E3"/>
    <w:rsid w:val="141029E3"/>
    <w:rsid w:val="142046AA"/>
    <w:rsid w:val="14250CA5"/>
    <w:rsid w:val="143D62D6"/>
    <w:rsid w:val="1449276D"/>
    <w:rsid w:val="144D5BAC"/>
    <w:rsid w:val="14747DFE"/>
    <w:rsid w:val="14852C68"/>
    <w:rsid w:val="148D3D4C"/>
    <w:rsid w:val="14902047"/>
    <w:rsid w:val="14964119"/>
    <w:rsid w:val="14B82574"/>
    <w:rsid w:val="14BA734B"/>
    <w:rsid w:val="14BC6251"/>
    <w:rsid w:val="14C72430"/>
    <w:rsid w:val="14D06D55"/>
    <w:rsid w:val="14D874D8"/>
    <w:rsid w:val="14EA2079"/>
    <w:rsid w:val="14EF73EF"/>
    <w:rsid w:val="14F63E2F"/>
    <w:rsid w:val="150247C9"/>
    <w:rsid w:val="15031BDE"/>
    <w:rsid w:val="150D5834"/>
    <w:rsid w:val="15127758"/>
    <w:rsid w:val="15164B58"/>
    <w:rsid w:val="15166C85"/>
    <w:rsid w:val="15175753"/>
    <w:rsid w:val="152847BB"/>
    <w:rsid w:val="152D2B37"/>
    <w:rsid w:val="152E499E"/>
    <w:rsid w:val="152F1B43"/>
    <w:rsid w:val="153D76DA"/>
    <w:rsid w:val="155147A7"/>
    <w:rsid w:val="155B2C6C"/>
    <w:rsid w:val="15662995"/>
    <w:rsid w:val="15687A62"/>
    <w:rsid w:val="1569449F"/>
    <w:rsid w:val="156B098B"/>
    <w:rsid w:val="156B0D6C"/>
    <w:rsid w:val="156E158C"/>
    <w:rsid w:val="15727B6A"/>
    <w:rsid w:val="15793397"/>
    <w:rsid w:val="15806BA6"/>
    <w:rsid w:val="158C16E5"/>
    <w:rsid w:val="15924A94"/>
    <w:rsid w:val="15981EC7"/>
    <w:rsid w:val="15B746D8"/>
    <w:rsid w:val="15C40DD4"/>
    <w:rsid w:val="15CB1595"/>
    <w:rsid w:val="15EE7BE4"/>
    <w:rsid w:val="15F32591"/>
    <w:rsid w:val="160B2C42"/>
    <w:rsid w:val="162459EA"/>
    <w:rsid w:val="1627688D"/>
    <w:rsid w:val="16473EDA"/>
    <w:rsid w:val="164849C0"/>
    <w:rsid w:val="166320A9"/>
    <w:rsid w:val="16743AD1"/>
    <w:rsid w:val="16851CC0"/>
    <w:rsid w:val="1689412B"/>
    <w:rsid w:val="16B50A04"/>
    <w:rsid w:val="16BA2DFA"/>
    <w:rsid w:val="16C40978"/>
    <w:rsid w:val="16C639D8"/>
    <w:rsid w:val="16CF5DB0"/>
    <w:rsid w:val="16D227EC"/>
    <w:rsid w:val="16D23CE1"/>
    <w:rsid w:val="16D610CF"/>
    <w:rsid w:val="16D6121B"/>
    <w:rsid w:val="16F4726B"/>
    <w:rsid w:val="16F96BA5"/>
    <w:rsid w:val="16FA5D48"/>
    <w:rsid w:val="171519F1"/>
    <w:rsid w:val="17175B78"/>
    <w:rsid w:val="17276D79"/>
    <w:rsid w:val="173327A0"/>
    <w:rsid w:val="17362152"/>
    <w:rsid w:val="173B4B22"/>
    <w:rsid w:val="174469F3"/>
    <w:rsid w:val="17472EA4"/>
    <w:rsid w:val="17563C37"/>
    <w:rsid w:val="175D6C7E"/>
    <w:rsid w:val="175E73E7"/>
    <w:rsid w:val="17690497"/>
    <w:rsid w:val="176B2050"/>
    <w:rsid w:val="178001F1"/>
    <w:rsid w:val="17851D44"/>
    <w:rsid w:val="17A30A15"/>
    <w:rsid w:val="17A94DDA"/>
    <w:rsid w:val="17C7167C"/>
    <w:rsid w:val="17D45873"/>
    <w:rsid w:val="17D46EBD"/>
    <w:rsid w:val="17D52116"/>
    <w:rsid w:val="17D52ED3"/>
    <w:rsid w:val="17ED05EF"/>
    <w:rsid w:val="17F07F01"/>
    <w:rsid w:val="17FA1E23"/>
    <w:rsid w:val="182831BB"/>
    <w:rsid w:val="182F4652"/>
    <w:rsid w:val="18475FCA"/>
    <w:rsid w:val="184C77C0"/>
    <w:rsid w:val="184D65BA"/>
    <w:rsid w:val="1852586D"/>
    <w:rsid w:val="1858300A"/>
    <w:rsid w:val="186149E4"/>
    <w:rsid w:val="1864330B"/>
    <w:rsid w:val="1868539C"/>
    <w:rsid w:val="186E6854"/>
    <w:rsid w:val="187A383A"/>
    <w:rsid w:val="188B1A89"/>
    <w:rsid w:val="18A020D5"/>
    <w:rsid w:val="18A1666B"/>
    <w:rsid w:val="18A2478D"/>
    <w:rsid w:val="18A86CF2"/>
    <w:rsid w:val="18AF7E7F"/>
    <w:rsid w:val="18B53769"/>
    <w:rsid w:val="18BA653B"/>
    <w:rsid w:val="18C90D31"/>
    <w:rsid w:val="18CB59F2"/>
    <w:rsid w:val="18CE7826"/>
    <w:rsid w:val="18D41DCB"/>
    <w:rsid w:val="18D804E3"/>
    <w:rsid w:val="18DF5F59"/>
    <w:rsid w:val="18E729BE"/>
    <w:rsid w:val="18EB5372"/>
    <w:rsid w:val="18F34DA3"/>
    <w:rsid w:val="18FA3AA4"/>
    <w:rsid w:val="18FE2E0D"/>
    <w:rsid w:val="19022E0F"/>
    <w:rsid w:val="190533A8"/>
    <w:rsid w:val="19090AD6"/>
    <w:rsid w:val="19162EC0"/>
    <w:rsid w:val="19195899"/>
    <w:rsid w:val="191E40F3"/>
    <w:rsid w:val="192E4AD9"/>
    <w:rsid w:val="193319CB"/>
    <w:rsid w:val="193947CC"/>
    <w:rsid w:val="194147F6"/>
    <w:rsid w:val="19477ED0"/>
    <w:rsid w:val="194A6B89"/>
    <w:rsid w:val="195A668B"/>
    <w:rsid w:val="195B3032"/>
    <w:rsid w:val="19604335"/>
    <w:rsid w:val="196A4E74"/>
    <w:rsid w:val="196E45D0"/>
    <w:rsid w:val="197958CF"/>
    <w:rsid w:val="197D2B21"/>
    <w:rsid w:val="19924CE2"/>
    <w:rsid w:val="19AC54A1"/>
    <w:rsid w:val="19B1669F"/>
    <w:rsid w:val="19B73390"/>
    <w:rsid w:val="19C90EE8"/>
    <w:rsid w:val="19EC3B2E"/>
    <w:rsid w:val="1A046343"/>
    <w:rsid w:val="1A150879"/>
    <w:rsid w:val="1A175B1E"/>
    <w:rsid w:val="1A2C2BD9"/>
    <w:rsid w:val="1A3211D8"/>
    <w:rsid w:val="1A390899"/>
    <w:rsid w:val="1A3E5C46"/>
    <w:rsid w:val="1A3E6167"/>
    <w:rsid w:val="1A4B22AA"/>
    <w:rsid w:val="1A4F45DB"/>
    <w:rsid w:val="1A6D301B"/>
    <w:rsid w:val="1A752E5C"/>
    <w:rsid w:val="1A887653"/>
    <w:rsid w:val="1A893F8B"/>
    <w:rsid w:val="1A8C3D6E"/>
    <w:rsid w:val="1AA7732B"/>
    <w:rsid w:val="1AA91FFD"/>
    <w:rsid w:val="1AAA7E58"/>
    <w:rsid w:val="1AB33688"/>
    <w:rsid w:val="1AC43A65"/>
    <w:rsid w:val="1AC77F24"/>
    <w:rsid w:val="1ACA54F1"/>
    <w:rsid w:val="1ACB4D36"/>
    <w:rsid w:val="1AD16204"/>
    <w:rsid w:val="1ADF1FEF"/>
    <w:rsid w:val="1AE71173"/>
    <w:rsid w:val="1AE74EE8"/>
    <w:rsid w:val="1AEF7954"/>
    <w:rsid w:val="1AFB46F7"/>
    <w:rsid w:val="1AFB6690"/>
    <w:rsid w:val="1B1744E1"/>
    <w:rsid w:val="1B260829"/>
    <w:rsid w:val="1B2A5C20"/>
    <w:rsid w:val="1B325C05"/>
    <w:rsid w:val="1B354759"/>
    <w:rsid w:val="1B3E6AD2"/>
    <w:rsid w:val="1B4E6152"/>
    <w:rsid w:val="1B524CB0"/>
    <w:rsid w:val="1B550279"/>
    <w:rsid w:val="1B593EE2"/>
    <w:rsid w:val="1B5F3071"/>
    <w:rsid w:val="1B602F08"/>
    <w:rsid w:val="1B674696"/>
    <w:rsid w:val="1B6B0F07"/>
    <w:rsid w:val="1B6D40CF"/>
    <w:rsid w:val="1B720994"/>
    <w:rsid w:val="1B7D58BD"/>
    <w:rsid w:val="1B85182F"/>
    <w:rsid w:val="1B8949A6"/>
    <w:rsid w:val="1B8E149C"/>
    <w:rsid w:val="1B9E1063"/>
    <w:rsid w:val="1BA9691D"/>
    <w:rsid w:val="1BAB291B"/>
    <w:rsid w:val="1BB0751E"/>
    <w:rsid w:val="1BC36B48"/>
    <w:rsid w:val="1BCB5778"/>
    <w:rsid w:val="1BCC1769"/>
    <w:rsid w:val="1BCD35B4"/>
    <w:rsid w:val="1BDE28CC"/>
    <w:rsid w:val="1BE26130"/>
    <w:rsid w:val="1BE73C9D"/>
    <w:rsid w:val="1BF35A24"/>
    <w:rsid w:val="1BF76A82"/>
    <w:rsid w:val="1C0D2D1A"/>
    <w:rsid w:val="1C0F3855"/>
    <w:rsid w:val="1C1266E0"/>
    <w:rsid w:val="1C14569B"/>
    <w:rsid w:val="1C1459E6"/>
    <w:rsid w:val="1C1B17DC"/>
    <w:rsid w:val="1C1C1A7A"/>
    <w:rsid w:val="1C34555C"/>
    <w:rsid w:val="1C376E61"/>
    <w:rsid w:val="1C434356"/>
    <w:rsid w:val="1C44772B"/>
    <w:rsid w:val="1C61120D"/>
    <w:rsid w:val="1C6307A4"/>
    <w:rsid w:val="1C6827ED"/>
    <w:rsid w:val="1C6831CA"/>
    <w:rsid w:val="1C7D2F42"/>
    <w:rsid w:val="1C8D0967"/>
    <w:rsid w:val="1C9E01B5"/>
    <w:rsid w:val="1C9F54F9"/>
    <w:rsid w:val="1CA328E0"/>
    <w:rsid w:val="1CA76F66"/>
    <w:rsid w:val="1CAA7712"/>
    <w:rsid w:val="1CAC5B93"/>
    <w:rsid w:val="1CAE72A9"/>
    <w:rsid w:val="1CB50A53"/>
    <w:rsid w:val="1CC352A3"/>
    <w:rsid w:val="1CC436AC"/>
    <w:rsid w:val="1CC838D2"/>
    <w:rsid w:val="1CD33145"/>
    <w:rsid w:val="1CDC6961"/>
    <w:rsid w:val="1CE27874"/>
    <w:rsid w:val="1CE3518B"/>
    <w:rsid w:val="1CF15841"/>
    <w:rsid w:val="1D061C6A"/>
    <w:rsid w:val="1D0C1AB3"/>
    <w:rsid w:val="1D152E45"/>
    <w:rsid w:val="1D276906"/>
    <w:rsid w:val="1D2B4183"/>
    <w:rsid w:val="1D315D93"/>
    <w:rsid w:val="1D330355"/>
    <w:rsid w:val="1D330A93"/>
    <w:rsid w:val="1D3877DB"/>
    <w:rsid w:val="1D39251B"/>
    <w:rsid w:val="1D3926FE"/>
    <w:rsid w:val="1D414E05"/>
    <w:rsid w:val="1D434CCC"/>
    <w:rsid w:val="1D476DC5"/>
    <w:rsid w:val="1D4C6494"/>
    <w:rsid w:val="1D6A2E1C"/>
    <w:rsid w:val="1D724B61"/>
    <w:rsid w:val="1D8E1E9B"/>
    <w:rsid w:val="1DA03559"/>
    <w:rsid w:val="1DA64B8D"/>
    <w:rsid w:val="1DA85AF5"/>
    <w:rsid w:val="1DCD58F1"/>
    <w:rsid w:val="1DD75E81"/>
    <w:rsid w:val="1DE2245E"/>
    <w:rsid w:val="1DF255CF"/>
    <w:rsid w:val="1E094A1F"/>
    <w:rsid w:val="1E104CB1"/>
    <w:rsid w:val="1E23559B"/>
    <w:rsid w:val="1E29045E"/>
    <w:rsid w:val="1E2B1FFB"/>
    <w:rsid w:val="1E32046E"/>
    <w:rsid w:val="1E332EEF"/>
    <w:rsid w:val="1E34558A"/>
    <w:rsid w:val="1E44477D"/>
    <w:rsid w:val="1E4C6589"/>
    <w:rsid w:val="1E52275F"/>
    <w:rsid w:val="1E791E7D"/>
    <w:rsid w:val="1E796E7F"/>
    <w:rsid w:val="1E8064E9"/>
    <w:rsid w:val="1E81390D"/>
    <w:rsid w:val="1E9E55FD"/>
    <w:rsid w:val="1EA306FE"/>
    <w:rsid w:val="1EB40716"/>
    <w:rsid w:val="1EBC7F04"/>
    <w:rsid w:val="1EC0796A"/>
    <w:rsid w:val="1EC56FA8"/>
    <w:rsid w:val="1EC6292F"/>
    <w:rsid w:val="1EC72B32"/>
    <w:rsid w:val="1ECA6A18"/>
    <w:rsid w:val="1ECF659E"/>
    <w:rsid w:val="1ED6108B"/>
    <w:rsid w:val="1EE209E7"/>
    <w:rsid w:val="1EF112D7"/>
    <w:rsid w:val="1F050B7E"/>
    <w:rsid w:val="1F1F4207"/>
    <w:rsid w:val="1F296397"/>
    <w:rsid w:val="1F317C8E"/>
    <w:rsid w:val="1F3B1A73"/>
    <w:rsid w:val="1F3B7865"/>
    <w:rsid w:val="1F4017B2"/>
    <w:rsid w:val="1F41319B"/>
    <w:rsid w:val="1F4549F5"/>
    <w:rsid w:val="1F45501E"/>
    <w:rsid w:val="1F5B2FDF"/>
    <w:rsid w:val="1F6A6A1B"/>
    <w:rsid w:val="1F6F4350"/>
    <w:rsid w:val="1F75260C"/>
    <w:rsid w:val="1F7E4E33"/>
    <w:rsid w:val="1F952C72"/>
    <w:rsid w:val="1F9C7CF5"/>
    <w:rsid w:val="1F9D4ECD"/>
    <w:rsid w:val="1FA247FF"/>
    <w:rsid w:val="1FA65D1F"/>
    <w:rsid w:val="1FA766E0"/>
    <w:rsid w:val="1FB13097"/>
    <w:rsid w:val="1FB405DB"/>
    <w:rsid w:val="1FB736E1"/>
    <w:rsid w:val="1FBB1A9E"/>
    <w:rsid w:val="1FCF2FDF"/>
    <w:rsid w:val="1FDA5E18"/>
    <w:rsid w:val="1FEB31E8"/>
    <w:rsid w:val="1FED0F90"/>
    <w:rsid w:val="20004767"/>
    <w:rsid w:val="201269FB"/>
    <w:rsid w:val="20137CA7"/>
    <w:rsid w:val="201870BD"/>
    <w:rsid w:val="20216574"/>
    <w:rsid w:val="20360FA5"/>
    <w:rsid w:val="203A60E2"/>
    <w:rsid w:val="203E71B3"/>
    <w:rsid w:val="20502E91"/>
    <w:rsid w:val="206C3C2D"/>
    <w:rsid w:val="20720838"/>
    <w:rsid w:val="2072468E"/>
    <w:rsid w:val="207972AC"/>
    <w:rsid w:val="207C2CBE"/>
    <w:rsid w:val="208433AE"/>
    <w:rsid w:val="20843FC1"/>
    <w:rsid w:val="20860C65"/>
    <w:rsid w:val="208657E2"/>
    <w:rsid w:val="208C5A0B"/>
    <w:rsid w:val="20A04092"/>
    <w:rsid w:val="20A4011A"/>
    <w:rsid w:val="20AC5E82"/>
    <w:rsid w:val="20B73E40"/>
    <w:rsid w:val="20C3340A"/>
    <w:rsid w:val="20C34528"/>
    <w:rsid w:val="20C37468"/>
    <w:rsid w:val="20C63BFB"/>
    <w:rsid w:val="20C670D7"/>
    <w:rsid w:val="20C701CA"/>
    <w:rsid w:val="20C90DE4"/>
    <w:rsid w:val="20DF4396"/>
    <w:rsid w:val="20F0089E"/>
    <w:rsid w:val="20F73CF7"/>
    <w:rsid w:val="20F8548F"/>
    <w:rsid w:val="2100720B"/>
    <w:rsid w:val="211020BA"/>
    <w:rsid w:val="2137174E"/>
    <w:rsid w:val="213B5AC6"/>
    <w:rsid w:val="215C4337"/>
    <w:rsid w:val="215E36B0"/>
    <w:rsid w:val="21623B84"/>
    <w:rsid w:val="217D59C9"/>
    <w:rsid w:val="21855A1D"/>
    <w:rsid w:val="21871C72"/>
    <w:rsid w:val="218A23D5"/>
    <w:rsid w:val="21975C0A"/>
    <w:rsid w:val="219D0AC3"/>
    <w:rsid w:val="21A5624D"/>
    <w:rsid w:val="21B7498D"/>
    <w:rsid w:val="21B81291"/>
    <w:rsid w:val="21B9064A"/>
    <w:rsid w:val="21C92545"/>
    <w:rsid w:val="21D93455"/>
    <w:rsid w:val="21DE3D80"/>
    <w:rsid w:val="21EF06FB"/>
    <w:rsid w:val="22010F93"/>
    <w:rsid w:val="22054C5F"/>
    <w:rsid w:val="220976D3"/>
    <w:rsid w:val="220A067A"/>
    <w:rsid w:val="220A713F"/>
    <w:rsid w:val="2215039E"/>
    <w:rsid w:val="221E2AE5"/>
    <w:rsid w:val="22250CD0"/>
    <w:rsid w:val="22377271"/>
    <w:rsid w:val="22386630"/>
    <w:rsid w:val="22411EF9"/>
    <w:rsid w:val="2256600A"/>
    <w:rsid w:val="22600734"/>
    <w:rsid w:val="226A31D7"/>
    <w:rsid w:val="226F78AD"/>
    <w:rsid w:val="22726048"/>
    <w:rsid w:val="22816A43"/>
    <w:rsid w:val="228B48D4"/>
    <w:rsid w:val="228C2F68"/>
    <w:rsid w:val="22AF5DFB"/>
    <w:rsid w:val="22B612B7"/>
    <w:rsid w:val="22BA0B61"/>
    <w:rsid w:val="22BC09C7"/>
    <w:rsid w:val="22CA4F1B"/>
    <w:rsid w:val="22DC04B7"/>
    <w:rsid w:val="22E37DE4"/>
    <w:rsid w:val="2309698A"/>
    <w:rsid w:val="230A2274"/>
    <w:rsid w:val="230A2B2E"/>
    <w:rsid w:val="2319253E"/>
    <w:rsid w:val="231D31FC"/>
    <w:rsid w:val="232C02AF"/>
    <w:rsid w:val="23374177"/>
    <w:rsid w:val="2341606C"/>
    <w:rsid w:val="234629D3"/>
    <w:rsid w:val="23490337"/>
    <w:rsid w:val="23510F27"/>
    <w:rsid w:val="23617C05"/>
    <w:rsid w:val="236B22AB"/>
    <w:rsid w:val="23747B90"/>
    <w:rsid w:val="23957E64"/>
    <w:rsid w:val="23AC37F2"/>
    <w:rsid w:val="23B16100"/>
    <w:rsid w:val="23B241EC"/>
    <w:rsid w:val="23C6458E"/>
    <w:rsid w:val="23CA3F10"/>
    <w:rsid w:val="23CC3D4E"/>
    <w:rsid w:val="23CC53C4"/>
    <w:rsid w:val="23D6730C"/>
    <w:rsid w:val="23D67980"/>
    <w:rsid w:val="23DF7213"/>
    <w:rsid w:val="23E3034D"/>
    <w:rsid w:val="23E35831"/>
    <w:rsid w:val="243644DA"/>
    <w:rsid w:val="24394308"/>
    <w:rsid w:val="244205D8"/>
    <w:rsid w:val="2444351D"/>
    <w:rsid w:val="2457690C"/>
    <w:rsid w:val="245B4FEB"/>
    <w:rsid w:val="24621084"/>
    <w:rsid w:val="24636427"/>
    <w:rsid w:val="24650D38"/>
    <w:rsid w:val="246868EF"/>
    <w:rsid w:val="24687D40"/>
    <w:rsid w:val="24737802"/>
    <w:rsid w:val="24783CCE"/>
    <w:rsid w:val="247E32A3"/>
    <w:rsid w:val="248F6A0A"/>
    <w:rsid w:val="24A57449"/>
    <w:rsid w:val="24A636F2"/>
    <w:rsid w:val="24B30B43"/>
    <w:rsid w:val="24E05978"/>
    <w:rsid w:val="24E605FC"/>
    <w:rsid w:val="24E74911"/>
    <w:rsid w:val="24ED1693"/>
    <w:rsid w:val="24EE7F67"/>
    <w:rsid w:val="24F32710"/>
    <w:rsid w:val="25142722"/>
    <w:rsid w:val="25143BE5"/>
    <w:rsid w:val="2545084B"/>
    <w:rsid w:val="25515256"/>
    <w:rsid w:val="255A2116"/>
    <w:rsid w:val="255B536D"/>
    <w:rsid w:val="256828B5"/>
    <w:rsid w:val="256B68DF"/>
    <w:rsid w:val="25703431"/>
    <w:rsid w:val="25715BC2"/>
    <w:rsid w:val="25747CCF"/>
    <w:rsid w:val="259B2B2A"/>
    <w:rsid w:val="25A059AA"/>
    <w:rsid w:val="25A43DE8"/>
    <w:rsid w:val="25AC3CF9"/>
    <w:rsid w:val="25B37036"/>
    <w:rsid w:val="25B7597B"/>
    <w:rsid w:val="25D6581F"/>
    <w:rsid w:val="25D85E7D"/>
    <w:rsid w:val="25E3514C"/>
    <w:rsid w:val="25ED1340"/>
    <w:rsid w:val="25F75199"/>
    <w:rsid w:val="25F94BE1"/>
    <w:rsid w:val="25FF5565"/>
    <w:rsid w:val="2600711A"/>
    <w:rsid w:val="26051905"/>
    <w:rsid w:val="260B4ABE"/>
    <w:rsid w:val="260D026D"/>
    <w:rsid w:val="261A4FC7"/>
    <w:rsid w:val="262E20DE"/>
    <w:rsid w:val="263B5061"/>
    <w:rsid w:val="26485ABA"/>
    <w:rsid w:val="264C306C"/>
    <w:rsid w:val="264E4138"/>
    <w:rsid w:val="265B0491"/>
    <w:rsid w:val="26640F2C"/>
    <w:rsid w:val="2674427F"/>
    <w:rsid w:val="26842AB8"/>
    <w:rsid w:val="26863747"/>
    <w:rsid w:val="26884E3E"/>
    <w:rsid w:val="268A1B72"/>
    <w:rsid w:val="268F1B57"/>
    <w:rsid w:val="269E3C2C"/>
    <w:rsid w:val="26A35022"/>
    <w:rsid w:val="26AB6671"/>
    <w:rsid w:val="26B5296B"/>
    <w:rsid w:val="26CA0294"/>
    <w:rsid w:val="26E22121"/>
    <w:rsid w:val="26E54542"/>
    <w:rsid w:val="26E95609"/>
    <w:rsid w:val="26F746C7"/>
    <w:rsid w:val="26FC7192"/>
    <w:rsid w:val="27004BBD"/>
    <w:rsid w:val="27033EE0"/>
    <w:rsid w:val="27114DD3"/>
    <w:rsid w:val="27215A03"/>
    <w:rsid w:val="272A141F"/>
    <w:rsid w:val="272D6B8A"/>
    <w:rsid w:val="272E61DF"/>
    <w:rsid w:val="27315F30"/>
    <w:rsid w:val="27550235"/>
    <w:rsid w:val="276F34E4"/>
    <w:rsid w:val="27732A46"/>
    <w:rsid w:val="2777715D"/>
    <w:rsid w:val="2785421B"/>
    <w:rsid w:val="27863F7D"/>
    <w:rsid w:val="27874F7B"/>
    <w:rsid w:val="278D47F3"/>
    <w:rsid w:val="27935C2C"/>
    <w:rsid w:val="27A509A8"/>
    <w:rsid w:val="27A64B3D"/>
    <w:rsid w:val="27BA3E4B"/>
    <w:rsid w:val="27BC7217"/>
    <w:rsid w:val="27BF2956"/>
    <w:rsid w:val="27C217C9"/>
    <w:rsid w:val="27CF4EC4"/>
    <w:rsid w:val="27D8649A"/>
    <w:rsid w:val="27DD4EB8"/>
    <w:rsid w:val="27DD5EAF"/>
    <w:rsid w:val="27E264F7"/>
    <w:rsid w:val="27EF05B0"/>
    <w:rsid w:val="27F5120C"/>
    <w:rsid w:val="27F87EA3"/>
    <w:rsid w:val="28011018"/>
    <w:rsid w:val="28043E06"/>
    <w:rsid w:val="28150430"/>
    <w:rsid w:val="282112FB"/>
    <w:rsid w:val="28244A0C"/>
    <w:rsid w:val="28265AD8"/>
    <w:rsid w:val="282E024B"/>
    <w:rsid w:val="28416F3A"/>
    <w:rsid w:val="284D5867"/>
    <w:rsid w:val="28565472"/>
    <w:rsid w:val="28656E73"/>
    <w:rsid w:val="286B35EF"/>
    <w:rsid w:val="28783802"/>
    <w:rsid w:val="287D2944"/>
    <w:rsid w:val="288334D5"/>
    <w:rsid w:val="288F1159"/>
    <w:rsid w:val="28A249DE"/>
    <w:rsid w:val="28B216ED"/>
    <w:rsid w:val="28BF19BB"/>
    <w:rsid w:val="28C01883"/>
    <w:rsid w:val="28D54046"/>
    <w:rsid w:val="28DA5BA4"/>
    <w:rsid w:val="28E145B1"/>
    <w:rsid w:val="28EB792A"/>
    <w:rsid w:val="28ED0D4F"/>
    <w:rsid w:val="290739FA"/>
    <w:rsid w:val="291B6BA4"/>
    <w:rsid w:val="29205D64"/>
    <w:rsid w:val="292471E8"/>
    <w:rsid w:val="29256506"/>
    <w:rsid w:val="292618DA"/>
    <w:rsid w:val="29262EDE"/>
    <w:rsid w:val="293B6FE5"/>
    <w:rsid w:val="294C6F30"/>
    <w:rsid w:val="295E5D81"/>
    <w:rsid w:val="29690566"/>
    <w:rsid w:val="298D1CFD"/>
    <w:rsid w:val="29972AB9"/>
    <w:rsid w:val="29A34B8B"/>
    <w:rsid w:val="29A670D8"/>
    <w:rsid w:val="29AD7593"/>
    <w:rsid w:val="29AF06CE"/>
    <w:rsid w:val="29B26360"/>
    <w:rsid w:val="29B6613B"/>
    <w:rsid w:val="29B7332B"/>
    <w:rsid w:val="29DA3CCB"/>
    <w:rsid w:val="29E06F77"/>
    <w:rsid w:val="29E10138"/>
    <w:rsid w:val="29E3343E"/>
    <w:rsid w:val="29E910BC"/>
    <w:rsid w:val="29F71A3D"/>
    <w:rsid w:val="29FA3A7A"/>
    <w:rsid w:val="29FA7F2F"/>
    <w:rsid w:val="2A0C1D45"/>
    <w:rsid w:val="2A157849"/>
    <w:rsid w:val="2A1B0CD2"/>
    <w:rsid w:val="2A275807"/>
    <w:rsid w:val="2A2D6502"/>
    <w:rsid w:val="2A5026E6"/>
    <w:rsid w:val="2A531FDC"/>
    <w:rsid w:val="2A5524A7"/>
    <w:rsid w:val="2A5573DE"/>
    <w:rsid w:val="2A5D2E7B"/>
    <w:rsid w:val="2A7B24C7"/>
    <w:rsid w:val="2A8E654E"/>
    <w:rsid w:val="2A962C45"/>
    <w:rsid w:val="2A985647"/>
    <w:rsid w:val="2AA11D5F"/>
    <w:rsid w:val="2AA6542E"/>
    <w:rsid w:val="2AA930F7"/>
    <w:rsid w:val="2AAA265E"/>
    <w:rsid w:val="2AAA55F3"/>
    <w:rsid w:val="2AB05A3F"/>
    <w:rsid w:val="2AB7133E"/>
    <w:rsid w:val="2ABE3D4C"/>
    <w:rsid w:val="2AD1041B"/>
    <w:rsid w:val="2AD32636"/>
    <w:rsid w:val="2AD63B03"/>
    <w:rsid w:val="2ADD03B7"/>
    <w:rsid w:val="2AEE5C49"/>
    <w:rsid w:val="2AEF4D8E"/>
    <w:rsid w:val="2AFB51EE"/>
    <w:rsid w:val="2AFB5FA7"/>
    <w:rsid w:val="2B226940"/>
    <w:rsid w:val="2B227010"/>
    <w:rsid w:val="2B3C2FBC"/>
    <w:rsid w:val="2B5837C4"/>
    <w:rsid w:val="2B5F4404"/>
    <w:rsid w:val="2B7418A6"/>
    <w:rsid w:val="2B78579F"/>
    <w:rsid w:val="2B7F048E"/>
    <w:rsid w:val="2B8340CC"/>
    <w:rsid w:val="2B974111"/>
    <w:rsid w:val="2B985768"/>
    <w:rsid w:val="2BA30A1D"/>
    <w:rsid w:val="2BA42C8A"/>
    <w:rsid w:val="2BB058CA"/>
    <w:rsid w:val="2BB21992"/>
    <w:rsid w:val="2BBB2FE4"/>
    <w:rsid w:val="2BC37344"/>
    <w:rsid w:val="2BCC429A"/>
    <w:rsid w:val="2BD50CCE"/>
    <w:rsid w:val="2BE07D1B"/>
    <w:rsid w:val="2BEE4881"/>
    <w:rsid w:val="2BFD52A0"/>
    <w:rsid w:val="2C0355FF"/>
    <w:rsid w:val="2C18668A"/>
    <w:rsid w:val="2C237056"/>
    <w:rsid w:val="2C2604C2"/>
    <w:rsid w:val="2C3427F6"/>
    <w:rsid w:val="2C460499"/>
    <w:rsid w:val="2C492330"/>
    <w:rsid w:val="2C4B04DC"/>
    <w:rsid w:val="2C522590"/>
    <w:rsid w:val="2C681480"/>
    <w:rsid w:val="2C755C23"/>
    <w:rsid w:val="2C8D0BFB"/>
    <w:rsid w:val="2C8F501D"/>
    <w:rsid w:val="2CAB3C9A"/>
    <w:rsid w:val="2CAC2620"/>
    <w:rsid w:val="2CAD2104"/>
    <w:rsid w:val="2CB3239F"/>
    <w:rsid w:val="2CB43C6C"/>
    <w:rsid w:val="2CB90949"/>
    <w:rsid w:val="2CC03780"/>
    <w:rsid w:val="2CCC2CF0"/>
    <w:rsid w:val="2CE02A28"/>
    <w:rsid w:val="2CE9563C"/>
    <w:rsid w:val="2CF075F3"/>
    <w:rsid w:val="2CF43416"/>
    <w:rsid w:val="2CFE0676"/>
    <w:rsid w:val="2D0F3928"/>
    <w:rsid w:val="2D2760FB"/>
    <w:rsid w:val="2D30196A"/>
    <w:rsid w:val="2D425C2D"/>
    <w:rsid w:val="2D4E2D74"/>
    <w:rsid w:val="2D503935"/>
    <w:rsid w:val="2D6C5BED"/>
    <w:rsid w:val="2D802AF9"/>
    <w:rsid w:val="2D823B42"/>
    <w:rsid w:val="2D9D0302"/>
    <w:rsid w:val="2DA26F62"/>
    <w:rsid w:val="2DA74C7D"/>
    <w:rsid w:val="2DAE7D0B"/>
    <w:rsid w:val="2DB27DFA"/>
    <w:rsid w:val="2DB37FDF"/>
    <w:rsid w:val="2DB44DB1"/>
    <w:rsid w:val="2DD45F7D"/>
    <w:rsid w:val="2DE41F3C"/>
    <w:rsid w:val="2DE44D56"/>
    <w:rsid w:val="2DF01B60"/>
    <w:rsid w:val="2DFE5B3B"/>
    <w:rsid w:val="2E0A691F"/>
    <w:rsid w:val="2E0C5E06"/>
    <w:rsid w:val="2E1A3EFA"/>
    <w:rsid w:val="2E1D1FAF"/>
    <w:rsid w:val="2E2215E0"/>
    <w:rsid w:val="2E310C5E"/>
    <w:rsid w:val="2E333DC9"/>
    <w:rsid w:val="2E3D09D8"/>
    <w:rsid w:val="2E410C50"/>
    <w:rsid w:val="2E462656"/>
    <w:rsid w:val="2E4918CC"/>
    <w:rsid w:val="2E571A3B"/>
    <w:rsid w:val="2E6075C1"/>
    <w:rsid w:val="2E636D2A"/>
    <w:rsid w:val="2E67099F"/>
    <w:rsid w:val="2E6D1B56"/>
    <w:rsid w:val="2E6D64B1"/>
    <w:rsid w:val="2E6E6330"/>
    <w:rsid w:val="2E74692C"/>
    <w:rsid w:val="2E7507ED"/>
    <w:rsid w:val="2E7D5CF5"/>
    <w:rsid w:val="2E7F78A8"/>
    <w:rsid w:val="2E927B18"/>
    <w:rsid w:val="2E944FF2"/>
    <w:rsid w:val="2EAE235C"/>
    <w:rsid w:val="2EB568ED"/>
    <w:rsid w:val="2EC70833"/>
    <w:rsid w:val="2ECF1C1E"/>
    <w:rsid w:val="2EDA3DF5"/>
    <w:rsid w:val="2EDB57BA"/>
    <w:rsid w:val="2EF233D9"/>
    <w:rsid w:val="2EF35C0C"/>
    <w:rsid w:val="2EF57F7E"/>
    <w:rsid w:val="2EFA6136"/>
    <w:rsid w:val="2F0834E7"/>
    <w:rsid w:val="2F2470B7"/>
    <w:rsid w:val="2F2567BF"/>
    <w:rsid w:val="2F291851"/>
    <w:rsid w:val="2F37283C"/>
    <w:rsid w:val="2F3A0716"/>
    <w:rsid w:val="2F445496"/>
    <w:rsid w:val="2F531122"/>
    <w:rsid w:val="2F646414"/>
    <w:rsid w:val="2F675D46"/>
    <w:rsid w:val="2F6C0A55"/>
    <w:rsid w:val="2F70170F"/>
    <w:rsid w:val="2F7145C1"/>
    <w:rsid w:val="2F725D90"/>
    <w:rsid w:val="2F7A57C1"/>
    <w:rsid w:val="2F7F1E03"/>
    <w:rsid w:val="2F8F493B"/>
    <w:rsid w:val="2FA172C5"/>
    <w:rsid w:val="2FA657C4"/>
    <w:rsid w:val="2FD34FBF"/>
    <w:rsid w:val="2FD66189"/>
    <w:rsid w:val="2FDB6B55"/>
    <w:rsid w:val="2FDD2620"/>
    <w:rsid w:val="301161CF"/>
    <w:rsid w:val="30215DBB"/>
    <w:rsid w:val="302C017D"/>
    <w:rsid w:val="302C1BD6"/>
    <w:rsid w:val="30393446"/>
    <w:rsid w:val="303C489A"/>
    <w:rsid w:val="304875AD"/>
    <w:rsid w:val="304D381B"/>
    <w:rsid w:val="30520B64"/>
    <w:rsid w:val="3052113A"/>
    <w:rsid w:val="30550293"/>
    <w:rsid w:val="30667B33"/>
    <w:rsid w:val="306C2E8B"/>
    <w:rsid w:val="30736AD7"/>
    <w:rsid w:val="307D5906"/>
    <w:rsid w:val="3096666F"/>
    <w:rsid w:val="309724AE"/>
    <w:rsid w:val="30A318C3"/>
    <w:rsid w:val="30A50F36"/>
    <w:rsid w:val="30B35C02"/>
    <w:rsid w:val="30B94EBF"/>
    <w:rsid w:val="30BC4266"/>
    <w:rsid w:val="30C127B2"/>
    <w:rsid w:val="30C27FF7"/>
    <w:rsid w:val="30C4191C"/>
    <w:rsid w:val="30C4723B"/>
    <w:rsid w:val="30D46728"/>
    <w:rsid w:val="30DA49CE"/>
    <w:rsid w:val="30E26776"/>
    <w:rsid w:val="30F048FF"/>
    <w:rsid w:val="30F20FA9"/>
    <w:rsid w:val="30F62461"/>
    <w:rsid w:val="311077EF"/>
    <w:rsid w:val="3116129A"/>
    <w:rsid w:val="312441D2"/>
    <w:rsid w:val="312A489E"/>
    <w:rsid w:val="314D13C3"/>
    <w:rsid w:val="315B4FEE"/>
    <w:rsid w:val="315E6602"/>
    <w:rsid w:val="316C4D02"/>
    <w:rsid w:val="317623A6"/>
    <w:rsid w:val="317B0837"/>
    <w:rsid w:val="318B418E"/>
    <w:rsid w:val="31997BA0"/>
    <w:rsid w:val="31A043A5"/>
    <w:rsid w:val="31AC3B01"/>
    <w:rsid w:val="31D27B3F"/>
    <w:rsid w:val="31D716B4"/>
    <w:rsid w:val="31EB7F3E"/>
    <w:rsid w:val="31EC3FCC"/>
    <w:rsid w:val="31F2403C"/>
    <w:rsid w:val="32174AB6"/>
    <w:rsid w:val="32186DEA"/>
    <w:rsid w:val="321B0A7F"/>
    <w:rsid w:val="321C593C"/>
    <w:rsid w:val="32223403"/>
    <w:rsid w:val="32225ABD"/>
    <w:rsid w:val="3243665D"/>
    <w:rsid w:val="32454CE2"/>
    <w:rsid w:val="324C491A"/>
    <w:rsid w:val="32516B16"/>
    <w:rsid w:val="325650E2"/>
    <w:rsid w:val="32575242"/>
    <w:rsid w:val="325B116F"/>
    <w:rsid w:val="32782047"/>
    <w:rsid w:val="327A1205"/>
    <w:rsid w:val="327C7991"/>
    <w:rsid w:val="327F1259"/>
    <w:rsid w:val="328A09AF"/>
    <w:rsid w:val="32920B22"/>
    <w:rsid w:val="32A91A4A"/>
    <w:rsid w:val="32B122A9"/>
    <w:rsid w:val="32B157A5"/>
    <w:rsid w:val="32B46636"/>
    <w:rsid w:val="32C6235C"/>
    <w:rsid w:val="32C81604"/>
    <w:rsid w:val="32CD6841"/>
    <w:rsid w:val="32CE1A52"/>
    <w:rsid w:val="32EA052A"/>
    <w:rsid w:val="3305535F"/>
    <w:rsid w:val="33064541"/>
    <w:rsid w:val="330B0D69"/>
    <w:rsid w:val="33185FEF"/>
    <w:rsid w:val="332C5811"/>
    <w:rsid w:val="333B54C5"/>
    <w:rsid w:val="333C5491"/>
    <w:rsid w:val="33470F67"/>
    <w:rsid w:val="334A007A"/>
    <w:rsid w:val="334F5FA0"/>
    <w:rsid w:val="335349D5"/>
    <w:rsid w:val="33695B56"/>
    <w:rsid w:val="336A6A67"/>
    <w:rsid w:val="337E013F"/>
    <w:rsid w:val="3382072F"/>
    <w:rsid w:val="33822E65"/>
    <w:rsid w:val="33913EDA"/>
    <w:rsid w:val="3392010F"/>
    <w:rsid w:val="33CB2156"/>
    <w:rsid w:val="33DD768D"/>
    <w:rsid w:val="33E23943"/>
    <w:rsid w:val="33F103B4"/>
    <w:rsid w:val="33F10723"/>
    <w:rsid w:val="33F952ED"/>
    <w:rsid w:val="33FD6265"/>
    <w:rsid w:val="340133C9"/>
    <w:rsid w:val="34084349"/>
    <w:rsid w:val="340E1A3C"/>
    <w:rsid w:val="34102AE2"/>
    <w:rsid w:val="342E34B2"/>
    <w:rsid w:val="3435748B"/>
    <w:rsid w:val="345058EF"/>
    <w:rsid w:val="347E0D66"/>
    <w:rsid w:val="34932ABE"/>
    <w:rsid w:val="349A26A8"/>
    <w:rsid w:val="349E3D40"/>
    <w:rsid w:val="34A11AAD"/>
    <w:rsid w:val="34B245CF"/>
    <w:rsid w:val="34B6447C"/>
    <w:rsid w:val="34B747E3"/>
    <w:rsid w:val="34BD702C"/>
    <w:rsid w:val="34D2441F"/>
    <w:rsid w:val="34D414E9"/>
    <w:rsid w:val="34DA7E2C"/>
    <w:rsid w:val="34E7511B"/>
    <w:rsid w:val="34EA31C1"/>
    <w:rsid w:val="34EE5EDC"/>
    <w:rsid w:val="350B2F8E"/>
    <w:rsid w:val="351A6D97"/>
    <w:rsid w:val="351F4FA4"/>
    <w:rsid w:val="35304F33"/>
    <w:rsid w:val="353F47A9"/>
    <w:rsid w:val="35562049"/>
    <w:rsid w:val="35596D67"/>
    <w:rsid w:val="35607384"/>
    <w:rsid w:val="358A5D96"/>
    <w:rsid w:val="35944B64"/>
    <w:rsid w:val="35BB780F"/>
    <w:rsid w:val="35BC5EAA"/>
    <w:rsid w:val="35CB0874"/>
    <w:rsid w:val="35D27A1F"/>
    <w:rsid w:val="35D62426"/>
    <w:rsid w:val="35F134A5"/>
    <w:rsid w:val="35F50C41"/>
    <w:rsid w:val="360E7B8A"/>
    <w:rsid w:val="36207E22"/>
    <w:rsid w:val="36283406"/>
    <w:rsid w:val="36371ECD"/>
    <w:rsid w:val="36472EDD"/>
    <w:rsid w:val="36566D0C"/>
    <w:rsid w:val="365837FB"/>
    <w:rsid w:val="36621954"/>
    <w:rsid w:val="36754A8D"/>
    <w:rsid w:val="368C6B5B"/>
    <w:rsid w:val="368F7E5D"/>
    <w:rsid w:val="369E165A"/>
    <w:rsid w:val="36AF6134"/>
    <w:rsid w:val="36B71FB0"/>
    <w:rsid w:val="36C06383"/>
    <w:rsid w:val="36C60E4A"/>
    <w:rsid w:val="36C806D3"/>
    <w:rsid w:val="36E2514E"/>
    <w:rsid w:val="36E424C0"/>
    <w:rsid w:val="36E548F0"/>
    <w:rsid w:val="36EC4F03"/>
    <w:rsid w:val="36EF368C"/>
    <w:rsid w:val="36FD32E8"/>
    <w:rsid w:val="37010912"/>
    <w:rsid w:val="371250A2"/>
    <w:rsid w:val="37195E7C"/>
    <w:rsid w:val="3728257A"/>
    <w:rsid w:val="37301345"/>
    <w:rsid w:val="37335530"/>
    <w:rsid w:val="373B0496"/>
    <w:rsid w:val="374534D2"/>
    <w:rsid w:val="374C1DE9"/>
    <w:rsid w:val="37545578"/>
    <w:rsid w:val="3756698A"/>
    <w:rsid w:val="375A34AA"/>
    <w:rsid w:val="37600ABE"/>
    <w:rsid w:val="376B01C0"/>
    <w:rsid w:val="37723700"/>
    <w:rsid w:val="37743200"/>
    <w:rsid w:val="37753EBD"/>
    <w:rsid w:val="37794D80"/>
    <w:rsid w:val="377A27E3"/>
    <w:rsid w:val="377E1929"/>
    <w:rsid w:val="378B7E38"/>
    <w:rsid w:val="37914961"/>
    <w:rsid w:val="379C7455"/>
    <w:rsid w:val="37AD0762"/>
    <w:rsid w:val="37B5247A"/>
    <w:rsid w:val="37B661BA"/>
    <w:rsid w:val="37E61CA8"/>
    <w:rsid w:val="37E6420E"/>
    <w:rsid w:val="37F818BC"/>
    <w:rsid w:val="37FD3794"/>
    <w:rsid w:val="37FF56B3"/>
    <w:rsid w:val="38165A3E"/>
    <w:rsid w:val="381A5D82"/>
    <w:rsid w:val="381C2131"/>
    <w:rsid w:val="381F7A2F"/>
    <w:rsid w:val="382142EF"/>
    <w:rsid w:val="382A725E"/>
    <w:rsid w:val="383B7C74"/>
    <w:rsid w:val="383C2DD2"/>
    <w:rsid w:val="383D2840"/>
    <w:rsid w:val="38407BB4"/>
    <w:rsid w:val="384E3D28"/>
    <w:rsid w:val="3860683B"/>
    <w:rsid w:val="38715725"/>
    <w:rsid w:val="38720F59"/>
    <w:rsid w:val="387B4016"/>
    <w:rsid w:val="388117ED"/>
    <w:rsid w:val="388518EA"/>
    <w:rsid w:val="38901FA0"/>
    <w:rsid w:val="38921FB6"/>
    <w:rsid w:val="3897115B"/>
    <w:rsid w:val="38A4353F"/>
    <w:rsid w:val="38B255BB"/>
    <w:rsid w:val="38C973EB"/>
    <w:rsid w:val="38CA560C"/>
    <w:rsid w:val="38E7056F"/>
    <w:rsid w:val="38E9250E"/>
    <w:rsid w:val="38EA5C66"/>
    <w:rsid w:val="38F41722"/>
    <w:rsid w:val="39047531"/>
    <w:rsid w:val="390E7091"/>
    <w:rsid w:val="391875CD"/>
    <w:rsid w:val="392207F2"/>
    <w:rsid w:val="39233D38"/>
    <w:rsid w:val="392A5173"/>
    <w:rsid w:val="393D64EA"/>
    <w:rsid w:val="394616D0"/>
    <w:rsid w:val="394C517F"/>
    <w:rsid w:val="3964082A"/>
    <w:rsid w:val="396A2875"/>
    <w:rsid w:val="39700FB8"/>
    <w:rsid w:val="398E2126"/>
    <w:rsid w:val="39932B75"/>
    <w:rsid w:val="399710AB"/>
    <w:rsid w:val="399950DF"/>
    <w:rsid w:val="39A44DBC"/>
    <w:rsid w:val="39A85143"/>
    <w:rsid w:val="39AB28EF"/>
    <w:rsid w:val="39BF6314"/>
    <w:rsid w:val="39D41AF6"/>
    <w:rsid w:val="39D425D9"/>
    <w:rsid w:val="39DF4CC8"/>
    <w:rsid w:val="39E706F8"/>
    <w:rsid w:val="39E91317"/>
    <w:rsid w:val="39F13533"/>
    <w:rsid w:val="39F56D88"/>
    <w:rsid w:val="39F909B9"/>
    <w:rsid w:val="39FB6EA1"/>
    <w:rsid w:val="39FC1421"/>
    <w:rsid w:val="3A095BF9"/>
    <w:rsid w:val="3A154B7B"/>
    <w:rsid w:val="3A204BE4"/>
    <w:rsid w:val="3A24796F"/>
    <w:rsid w:val="3A2C21A7"/>
    <w:rsid w:val="3A3C2716"/>
    <w:rsid w:val="3A5050B6"/>
    <w:rsid w:val="3A61754D"/>
    <w:rsid w:val="3A6248ED"/>
    <w:rsid w:val="3A6525B5"/>
    <w:rsid w:val="3A6909B1"/>
    <w:rsid w:val="3A7125D0"/>
    <w:rsid w:val="3A7372AB"/>
    <w:rsid w:val="3A8909F2"/>
    <w:rsid w:val="3A894764"/>
    <w:rsid w:val="3A8E23E7"/>
    <w:rsid w:val="3A944995"/>
    <w:rsid w:val="3A9B4109"/>
    <w:rsid w:val="3A9B41AB"/>
    <w:rsid w:val="3AB33BBD"/>
    <w:rsid w:val="3AC15763"/>
    <w:rsid w:val="3ACC2594"/>
    <w:rsid w:val="3AD815CE"/>
    <w:rsid w:val="3ADB7DA2"/>
    <w:rsid w:val="3AE8787C"/>
    <w:rsid w:val="3AEA2D75"/>
    <w:rsid w:val="3AF25C03"/>
    <w:rsid w:val="3AFE51A3"/>
    <w:rsid w:val="3B02446F"/>
    <w:rsid w:val="3B033C49"/>
    <w:rsid w:val="3B243A58"/>
    <w:rsid w:val="3B2861C1"/>
    <w:rsid w:val="3B2D4B5C"/>
    <w:rsid w:val="3B383CE6"/>
    <w:rsid w:val="3B391B56"/>
    <w:rsid w:val="3B47175B"/>
    <w:rsid w:val="3B4D0408"/>
    <w:rsid w:val="3B4E14F1"/>
    <w:rsid w:val="3B640C8C"/>
    <w:rsid w:val="3B710FBF"/>
    <w:rsid w:val="3B7821D3"/>
    <w:rsid w:val="3B7A6D9D"/>
    <w:rsid w:val="3B8E442C"/>
    <w:rsid w:val="3BA97DC8"/>
    <w:rsid w:val="3BC50774"/>
    <w:rsid w:val="3BD61671"/>
    <w:rsid w:val="3BD817B7"/>
    <w:rsid w:val="3BDA3315"/>
    <w:rsid w:val="3BDE294D"/>
    <w:rsid w:val="3BEA0FD5"/>
    <w:rsid w:val="3BEB343A"/>
    <w:rsid w:val="3BEE6228"/>
    <w:rsid w:val="3BEF278C"/>
    <w:rsid w:val="3C09663C"/>
    <w:rsid w:val="3C0A1394"/>
    <w:rsid w:val="3C0A4B5D"/>
    <w:rsid w:val="3C142179"/>
    <w:rsid w:val="3C19432E"/>
    <w:rsid w:val="3C2E7BCA"/>
    <w:rsid w:val="3C35348C"/>
    <w:rsid w:val="3C5334A4"/>
    <w:rsid w:val="3C554300"/>
    <w:rsid w:val="3C554E25"/>
    <w:rsid w:val="3C587A45"/>
    <w:rsid w:val="3C5A2D51"/>
    <w:rsid w:val="3C6136AB"/>
    <w:rsid w:val="3C6761AC"/>
    <w:rsid w:val="3C6933E1"/>
    <w:rsid w:val="3C6A45AA"/>
    <w:rsid w:val="3C7118EB"/>
    <w:rsid w:val="3C7A703B"/>
    <w:rsid w:val="3C890377"/>
    <w:rsid w:val="3C943F69"/>
    <w:rsid w:val="3C9A7930"/>
    <w:rsid w:val="3C9E367E"/>
    <w:rsid w:val="3C9E622D"/>
    <w:rsid w:val="3CA913EA"/>
    <w:rsid w:val="3CCA0BEC"/>
    <w:rsid w:val="3CD24845"/>
    <w:rsid w:val="3CD6305C"/>
    <w:rsid w:val="3CE84198"/>
    <w:rsid w:val="3D0921DD"/>
    <w:rsid w:val="3D1575A9"/>
    <w:rsid w:val="3D1E5B4C"/>
    <w:rsid w:val="3D2A4FB3"/>
    <w:rsid w:val="3D3B638E"/>
    <w:rsid w:val="3D421C36"/>
    <w:rsid w:val="3D430748"/>
    <w:rsid w:val="3D45053A"/>
    <w:rsid w:val="3D4E4A2F"/>
    <w:rsid w:val="3D4F67EA"/>
    <w:rsid w:val="3D6F37F2"/>
    <w:rsid w:val="3D744F52"/>
    <w:rsid w:val="3D960152"/>
    <w:rsid w:val="3D9E1D73"/>
    <w:rsid w:val="3DA623E0"/>
    <w:rsid w:val="3DA64FCB"/>
    <w:rsid w:val="3DAF10B6"/>
    <w:rsid w:val="3DCA5EC1"/>
    <w:rsid w:val="3DD07DE6"/>
    <w:rsid w:val="3DDC6834"/>
    <w:rsid w:val="3DE618F3"/>
    <w:rsid w:val="3DEB273A"/>
    <w:rsid w:val="3DF0600F"/>
    <w:rsid w:val="3DF33E5A"/>
    <w:rsid w:val="3DFC5617"/>
    <w:rsid w:val="3DFD42B6"/>
    <w:rsid w:val="3E0A51E3"/>
    <w:rsid w:val="3E171A38"/>
    <w:rsid w:val="3E1B33F5"/>
    <w:rsid w:val="3E262F06"/>
    <w:rsid w:val="3E2922FE"/>
    <w:rsid w:val="3E2C778A"/>
    <w:rsid w:val="3E3B3791"/>
    <w:rsid w:val="3E3E01B5"/>
    <w:rsid w:val="3E444F2D"/>
    <w:rsid w:val="3E48055A"/>
    <w:rsid w:val="3E65316A"/>
    <w:rsid w:val="3E6C17DE"/>
    <w:rsid w:val="3E751E2F"/>
    <w:rsid w:val="3E773B21"/>
    <w:rsid w:val="3E852AE4"/>
    <w:rsid w:val="3E8E49C2"/>
    <w:rsid w:val="3E9E647C"/>
    <w:rsid w:val="3EC84AB8"/>
    <w:rsid w:val="3ED54526"/>
    <w:rsid w:val="3EDF69B1"/>
    <w:rsid w:val="3EE1689D"/>
    <w:rsid w:val="3EF72E12"/>
    <w:rsid w:val="3F004158"/>
    <w:rsid w:val="3F0B6454"/>
    <w:rsid w:val="3F0C1044"/>
    <w:rsid w:val="3F0C7861"/>
    <w:rsid w:val="3F1106B7"/>
    <w:rsid w:val="3F117758"/>
    <w:rsid w:val="3F132B58"/>
    <w:rsid w:val="3F134755"/>
    <w:rsid w:val="3F1C6ED6"/>
    <w:rsid w:val="3F1D22C0"/>
    <w:rsid w:val="3F2228DD"/>
    <w:rsid w:val="3F2707F5"/>
    <w:rsid w:val="3F295BBE"/>
    <w:rsid w:val="3F2A5D09"/>
    <w:rsid w:val="3F335FCF"/>
    <w:rsid w:val="3F3E7ED8"/>
    <w:rsid w:val="3F437A1F"/>
    <w:rsid w:val="3F4B0330"/>
    <w:rsid w:val="3F4D1F00"/>
    <w:rsid w:val="3F653BFF"/>
    <w:rsid w:val="3F6C7C12"/>
    <w:rsid w:val="3F6F11CF"/>
    <w:rsid w:val="3F70125D"/>
    <w:rsid w:val="3F775F8E"/>
    <w:rsid w:val="3F79122F"/>
    <w:rsid w:val="3F7D004A"/>
    <w:rsid w:val="3F835801"/>
    <w:rsid w:val="3F850F1E"/>
    <w:rsid w:val="3F8F11E1"/>
    <w:rsid w:val="3F981ABD"/>
    <w:rsid w:val="3F9C7F39"/>
    <w:rsid w:val="3F9E4A5E"/>
    <w:rsid w:val="3F9E4FEA"/>
    <w:rsid w:val="3FA23647"/>
    <w:rsid w:val="3FAF436B"/>
    <w:rsid w:val="3FAF6D9D"/>
    <w:rsid w:val="3FBE356E"/>
    <w:rsid w:val="3FD16094"/>
    <w:rsid w:val="3FD708B6"/>
    <w:rsid w:val="3FD71681"/>
    <w:rsid w:val="3FD83BAD"/>
    <w:rsid w:val="3FE54CB0"/>
    <w:rsid w:val="3FF20817"/>
    <w:rsid w:val="3FF82E70"/>
    <w:rsid w:val="3FFE10A5"/>
    <w:rsid w:val="400E3472"/>
    <w:rsid w:val="400F5902"/>
    <w:rsid w:val="40107357"/>
    <w:rsid w:val="4011712E"/>
    <w:rsid w:val="40121AEA"/>
    <w:rsid w:val="40141CEC"/>
    <w:rsid w:val="40173A42"/>
    <w:rsid w:val="40192DB1"/>
    <w:rsid w:val="40221078"/>
    <w:rsid w:val="402300B4"/>
    <w:rsid w:val="40330ACA"/>
    <w:rsid w:val="403E0DC9"/>
    <w:rsid w:val="40402328"/>
    <w:rsid w:val="40453714"/>
    <w:rsid w:val="40483800"/>
    <w:rsid w:val="404A55A6"/>
    <w:rsid w:val="405C145C"/>
    <w:rsid w:val="40627646"/>
    <w:rsid w:val="4073062F"/>
    <w:rsid w:val="407D5ED0"/>
    <w:rsid w:val="408C4F98"/>
    <w:rsid w:val="409E6459"/>
    <w:rsid w:val="40A013C7"/>
    <w:rsid w:val="40AB5574"/>
    <w:rsid w:val="40B425CE"/>
    <w:rsid w:val="40B877B1"/>
    <w:rsid w:val="40D44E1A"/>
    <w:rsid w:val="40D459A4"/>
    <w:rsid w:val="40D8728B"/>
    <w:rsid w:val="40EC0B0B"/>
    <w:rsid w:val="40EC6192"/>
    <w:rsid w:val="40EE2787"/>
    <w:rsid w:val="40F17FFE"/>
    <w:rsid w:val="40FC6254"/>
    <w:rsid w:val="41001E30"/>
    <w:rsid w:val="41022284"/>
    <w:rsid w:val="41023604"/>
    <w:rsid w:val="41070CFD"/>
    <w:rsid w:val="410C1DBE"/>
    <w:rsid w:val="41147A8D"/>
    <w:rsid w:val="41172A20"/>
    <w:rsid w:val="41195C7A"/>
    <w:rsid w:val="412E21E2"/>
    <w:rsid w:val="413725A1"/>
    <w:rsid w:val="4141092C"/>
    <w:rsid w:val="41495910"/>
    <w:rsid w:val="415A516F"/>
    <w:rsid w:val="415F598E"/>
    <w:rsid w:val="41825E12"/>
    <w:rsid w:val="4184682F"/>
    <w:rsid w:val="4185253F"/>
    <w:rsid w:val="4188384A"/>
    <w:rsid w:val="41897CD3"/>
    <w:rsid w:val="418B6041"/>
    <w:rsid w:val="419A5966"/>
    <w:rsid w:val="419D1221"/>
    <w:rsid w:val="41A40C34"/>
    <w:rsid w:val="41CD2D12"/>
    <w:rsid w:val="41E839AA"/>
    <w:rsid w:val="41EA60E8"/>
    <w:rsid w:val="41F57C91"/>
    <w:rsid w:val="41FF4E82"/>
    <w:rsid w:val="420642F3"/>
    <w:rsid w:val="42085941"/>
    <w:rsid w:val="42191321"/>
    <w:rsid w:val="421A2B06"/>
    <w:rsid w:val="42297A47"/>
    <w:rsid w:val="423D2F5D"/>
    <w:rsid w:val="424031E3"/>
    <w:rsid w:val="425405FD"/>
    <w:rsid w:val="425437E5"/>
    <w:rsid w:val="426D240A"/>
    <w:rsid w:val="427B7343"/>
    <w:rsid w:val="427D7CF4"/>
    <w:rsid w:val="428815E7"/>
    <w:rsid w:val="428C2E1C"/>
    <w:rsid w:val="429F2BD5"/>
    <w:rsid w:val="42A76ACB"/>
    <w:rsid w:val="42A81247"/>
    <w:rsid w:val="42AF4E35"/>
    <w:rsid w:val="42B43E91"/>
    <w:rsid w:val="42B5393A"/>
    <w:rsid w:val="42B94AEB"/>
    <w:rsid w:val="42CB1889"/>
    <w:rsid w:val="42DD660F"/>
    <w:rsid w:val="42DF079E"/>
    <w:rsid w:val="42E77306"/>
    <w:rsid w:val="42F44C61"/>
    <w:rsid w:val="42F7044E"/>
    <w:rsid w:val="430A0030"/>
    <w:rsid w:val="4310769D"/>
    <w:rsid w:val="43165B21"/>
    <w:rsid w:val="43194E44"/>
    <w:rsid w:val="43217C2F"/>
    <w:rsid w:val="4343531A"/>
    <w:rsid w:val="43467757"/>
    <w:rsid w:val="434752BE"/>
    <w:rsid w:val="43480775"/>
    <w:rsid w:val="434E0CEE"/>
    <w:rsid w:val="43512D81"/>
    <w:rsid w:val="435B20E6"/>
    <w:rsid w:val="4367697E"/>
    <w:rsid w:val="436863EB"/>
    <w:rsid w:val="436A78FA"/>
    <w:rsid w:val="43711220"/>
    <w:rsid w:val="43720CDB"/>
    <w:rsid w:val="43730E56"/>
    <w:rsid w:val="437538DA"/>
    <w:rsid w:val="437A5A26"/>
    <w:rsid w:val="43874E20"/>
    <w:rsid w:val="4399573C"/>
    <w:rsid w:val="43A4506F"/>
    <w:rsid w:val="43AA1B41"/>
    <w:rsid w:val="43B22E8F"/>
    <w:rsid w:val="43BA5E90"/>
    <w:rsid w:val="43BA7A3A"/>
    <w:rsid w:val="43BE339C"/>
    <w:rsid w:val="43BF6DC6"/>
    <w:rsid w:val="43C81F48"/>
    <w:rsid w:val="43D14834"/>
    <w:rsid w:val="43D56C51"/>
    <w:rsid w:val="43D9292A"/>
    <w:rsid w:val="43DE047D"/>
    <w:rsid w:val="43E07F16"/>
    <w:rsid w:val="43E979D5"/>
    <w:rsid w:val="43EB1332"/>
    <w:rsid w:val="43EC739E"/>
    <w:rsid w:val="43F70D10"/>
    <w:rsid w:val="44025F28"/>
    <w:rsid w:val="44074669"/>
    <w:rsid w:val="44077A25"/>
    <w:rsid w:val="440E4777"/>
    <w:rsid w:val="44133406"/>
    <w:rsid w:val="4413354E"/>
    <w:rsid w:val="44134B4E"/>
    <w:rsid w:val="44227720"/>
    <w:rsid w:val="443D0F05"/>
    <w:rsid w:val="4445657A"/>
    <w:rsid w:val="446D7953"/>
    <w:rsid w:val="44874192"/>
    <w:rsid w:val="44994CA7"/>
    <w:rsid w:val="449B3D5B"/>
    <w:rsid w:val="44CA7F77"/>
    <w:rsid w:val="44DD39A3"/>
    <w:rsid w:val="44E06B9D"/>
    <w:rsid w:val="44F957B1"/>
    <w:rsid w:val="44FB2697"/>
    <w:rsid w:val="44FC54BE"/>
    <w:rsid w:val="45037D94"/>
    <w:rsid w:val="451F1CB9"/>
    <w:rsid w:val="45317EE4"/>
    <w:rsid w:val="453D28D1"/>
    <w:rsid w:val="453F61EE"/>
    <w:rsid w:val="45446343"/>
    <w:rsid w:val="454E5DCD"/>
    <w:rsid w:val="45533FFB"/>
    <w:rsid w:val="455B5D68"/>
    <w:rsid w:val="455E6735"/>
    <w:rsid w:val="4565615D"/>
    <w:rsid w:val="4569615D"/>
    <w:rsid w:val="456F15E8"/>
    <w:rsid w:val="45707517"/>
    <w:rsid w:val="45761D23"/>
    <w:rsid w:val="45852EB1"/>
    <w:rsid w:val="458817E9"/>
    <w:rsid w:val="458C594D"/>
    <w:rsid w:val="45A07641"/>
    <w:rsid w:val="45A27A5E"/>
    <w:rsid w:val="45BA27E2"/>
    <w:rsid w:val="45BD6E4A"/>
    <w:rsid w:val="45BE2798"/>
    <w:rsid w:val="45C917EF"/>
    <w:rsid w:val="45CC15D1"/>
    <w:rsid w:val="45D14EA2"/>
    <w:rsid w:val="45D35FAC"/>
    <w:rsid w:val="45D91A57"/>
    <w:rsid w:val="45DD6B21"/>
    <w:rsid w:val="45E7068A"/>
    <w:rsid w:val="45F17FB1"/>
    <w:rsid w:val="45F92F8F"/>
    <w:rsid w:val="45F962AB"/>
    <w:rsid w:val="460544D4"/>
    <w:rsid w:val="46197DD9"/>
    <w:rsid w:val="461F1176"/>
    <w:rsid w:val="46354224"/>
    <w:rsid w:val="463A4F54"/>
    <w:rsid w:val="46401510"/>
    <w:rsid w:val="4655765C"/>
    <w:rsid w:val="46583B25"/>
    <w:rsid w:val="4661393F"/>
    <w:rsid w:val="4663487B"/>
    <w:rsid w:val="466416B7"/>
    <w:rsid w:val="466D147A"/>
    <w:rsid w:val="467A74B6"/>
    <w:rsid w:val="467F3FA3"/>
    <w:rsid w:val="46840716"/>
    <w:rsid w:val="468B5D21"/>
    <w:rsid w:val="468C30E8"/>
    <w:rsid w:val="469D0AB4"/>
    <w:rsid w:val="469F4DAE"/>
    <w:rsid w:val="46A4020E"/>
    <w:rsid w:val="46AD0320"/>
    <w:rsid w:val="46B028B1"/>
    <w:rsid w:val="46BC5E09"/>
    <w:rsid w:val="46D35C8E"/>
    <w:rsid w:val="46DC71FD"/>
    <w:rsid w:val="46EA5209"/>
    <w:rsid w:val="46F41850"/>
    <w:rsid w:val="46F72913"/>
    <w:rsid w:val="46F93422"/>
    <w:rsid w:val="46FB1BFF"/>
    <w:rsid w:val="46FC37FA"/>
    <w:rsid w:val="47023986"/>
    <w:rsid w:val="47093BC1"/>
    <w:rsid w:val="470B266F"/>
    <w:rsid w:val="471039F3"/>
    <w:rsid w:val="471A14AD"/>
    <w:rsid w:val="47290463"/>
    <w:rsid w:val="473506D9"/>
    <w:rsid w:val="47460BD4"/>
    <w:rsid w:val="4752595A"/>
    <w:rsid w:val="47556D9E"/>
    <w:rsid w:val="47565185"/>
    <w:rsid w:val="476255C7"/>
    <w:rsid w:val="47763608"/>
    <w:rsid w:val="47781659"/>
    <w:rsid w:val="477C7535"/>
    <w:rsid w:val="478F3C37"/>
    <w:rsid w:val="47993365"/>
    <w:rsid w:val="47A7131E"/>
    <w:rsid w:val="47A85E71"/>
    <w:rsid w:val="47B22253"/>
    <w:rsid w:val="47B30278"/>
    <w:rsid w:val="47BC36E9"/>
    <w:rsid w:val="47C11988"/>
    <w:rsid w:val="47C808F5"/>
    <w:rsid w:val="47D86CA3"/>
    <w:rsid w:val="47F305C4"/>
    <w:rsid w:val="47FE2A8A"/>
    <w:rsid w:val="48124FD9"/>
    <w:rsid w:val="481724DA"/>
    <w:rsid w:val="481842C7"/>
    <w:rsid w:val="48191D3F"/>
    <w:rsid w:val="48254D37"/>
    <w:rsid w:val="4826796D"/>
    <w:rsid w:val="483B7F67"/>
    <w:rsid w:val="484E1218"/>
    <w:rsid w:val="485476BD"/>
    <w:rsid w:val="4860641C"/>
    <w:rsid w:val="48630726"/>
    <w:rsid w:val="48727BFF"/>
    <w:rsid w:val="48750907"/>
    <w:rsid w:val="48753859"/>
    <w:rsid w:val="48787C96"/>
    <w:rsid w:val="487E1C1C"/>
    <w:rsid w:val="488965E3"/>
    <w:rsid w:val="488D443A"/>
    <w:rsid w:val="488F2C09"/>
    <w:rsid w:val="48926991"/>
    <w:rsid w:val="48A24EE2"/>
    <w:rsid w:val="48AE1F56"/>
    <w:rsid w:val="48B43239"/>
    <w:rsid w:val="48BD297A"/>
    <w:rsid w:val="48C67E34"/>
    <w:rsid w:val="48D71290"/>
    <w:rsid w:val="48DE33A3"/>
    <w:rsid w:val="48E72C18"/>
    <w:rsid w:val="48F71A56"/>
    <w:rsid w:val="4912263B"/>
    <w:rsid w:val="491455E0"/>
    <w:rsid w:val="491E69BD"/>
    <w:rsid w:val="49495892"/>
    <w:rsid w:val="49517EE4"/>
    <w:rsid w:val="49590AD5"/>
    <w:rsid w:val="496320A6"/>
    <w:rsid w:val="49744E77"/>
    <w:rsid w:val="497501AD"/>
    <w:rsid w:val="49757BF3"/>
    <w:rsid w:val="497600E2"/>
    <w:rsid w:val="49770D1D"/>
    <w:rsid w:val="497F4B33"/>
    <w:rsid w:val="49877B77"/>
    <w:rsid w:val="499125CA"/>
    <w:rsid w:val="49A74DED"/>
    <w:rsid w:val="49B2229F"/>
    <w:rsid w:val="49B64A34"/>
    <w:rsid w:val="49B8331C"/>
    <w:rsid w:val="49C873DE"/>
    <w:rsid w:val="49D86117"/>
    <w:rsid w:val="49FB2EB8"/>
    <w:rsid w:val="4A0B1E9C"/>
    <w:rsid w:val="4A0B606A"/>
    <w:rsid w:val="4A0D60A4"/>
    <w:rsid w:val="4A255CE7"/>
    <w:rsid w:val="4A3504DB"/>
    <w:rsid w:val="4A38598E"/>
    <w:rsid w:val="4A4934D6"/>
    <w:rsid w:val="4A4F0C4E"/>
    <w:rsid w:val="4A530186"/>
    <w:rsid w:val="4A543DED"/>
    <w:rsid w:val="4A5D4A1D"/>
    <w:rsid w:val="4A5F2370"/>
    <w:rsid w:val="4A633295"/>
    <w:rsid w:val="4A69108D"/>
    <w:rsid w:val="4A705980"/>
    <w:rsid w:val="4A73298D"/>
    <w:rsid w:val="4A765DD5"/>
    <w:rsid w:val="4A8477A8"/>
    <w:rsid w:val="4ABE09E2"/>
    <w:rsid w:val="4AC25268"/>
    <w:rsid w:val="4ADD214D"/>
    <w:rsid w:val="4AE1162B"/>
    <w:rsid w:val="4AE53C2A"/>
    <w:rsid w:val="4AFB3A9B"/>
    <w:rsid w:val="4B012F3F"/>
    <w:rsid w:val="4B167D62"/>
    <w:rsid w:val="4B186E46"/>
    <w:rsid w:val="4B190E1C"/>
    <w:rsid w:val="4B1C17F0"/>
    <w:rsid w:val="4B2049D1"/>
    <w:rsid w:val="4B221E4E"/>
    <w:rsid w:val="4B2975C3"/>
    <w:rsid w:val="4B2B21C2"/>
    <w:rsid w:val="4B2E4DCC"/>
    <w:rsid w:val="4B311A50"/>
    <w:rsid w:val="4B375949"/>
    <w:rsid w:val="4B3E4CAA"/>
    <w:rsid w:val="4B4F4691"/>
    <w:rsid w:val="4B6B2B33"/>
    <w:rsid w:val="4B6D66ED"/>
    <w:rsid w:val="4B741F5B"/>
    <w:rsid w:val="4B7D530E"/>
    <w:rsid w:val="4B846C38"/>
    <w:rsid w:val="4B8E2489"/>
    <w:rsid w:val="4B9D5FBA"/>
    <w:rsid w:val="4BA2657B"/>
    <w:rsid w:val="4BA75B8E"/>
    <w:rsid w:val="4BB422E2"/>
    <w:rsid w:val="4BB4324A"/>
    <w:rsid w:val="4BC57C59"/>
    <w:rsid w:val="4BCA56D8"/>
    <w:rsid w:val="4BD64D7E"/>
    <w:rsid w:val="4BD802FA"/>
    <w:rsid w:val="4BE72E05"/>
    <w:rsid w:val="4BED08D9"/>
    <w:rsid w:val="4BED636F"/>
    <w:rsid w:val="4BF85693"/>
    <w:rsid w:val="4BFE6187"/>
    <w:rsid w:val="4C0405B8"/>
    <w:rsid w:val="4C093EA8"/>
    <w:rsid w:val="4C3A3671"/>
    <w:rsid w:val="4C446046"/>
    <w:rsid w:val="4C483735"/>
    <w:rsid w:val="4C4A49AD"/>
    <w:rsid w:val="4C563A74"/>
    <w:rsid w:val="4C5922B2"/>
    <w:rsid w:val="4C6861DA"/>
    <w:rsid w:val="4C860774"/>
    <w:rsid w:val="4C872679"/>
    <w:rsid w:val="4C8C2FE1"/>
    <w:rsid w:val="4C99249D"/>
    <w:rsid w:val="4C9C45A3"/>
    <w:rsid w:val="4C9E0BBD"/>
    <w:rsid w:val="4CA01D32"/>
    <w:rsid w:val="4CA1039A"/>
    <w:rsid w:val="4CA31CFA"/>
    <w:rsid w:val="4CA412D7"/>
    <w:rsid w:val="4CAA479E"/>
    <w:rsid w:val="4CB3564A"/>
    <w:rsid w:val="4CB72EDE"/>
    <w:rsid w:val="4CB81C57"/>
    <w:rsid w:val="4CB81F6A"/>
    <w:rsid w:val="4CBE4183"/>
    <w:rsid w:val="4CC30A84"/>
    <w:rsid w:val="4CCB6C97"/>
    <w:rsid w:val="4CDD0072"/>
    <w:rsid w:val="4CE93561"/>
    <w:rsid w:val="4CED2A5D"/>
    <w:rsid w:val="4CFA4FDE"/>
    <w:rsid w:val="4CFF6877"/>
    <w:rsid w:val="4D001F39"/>
    <w:rsid w:val="4D0240B8"/>
    <w:rsid w:val="4D042A14"/>
    <w:rsid w:val="4D0B4D92"/>
    <w:rsid w:val="4D0F57E3"/>
    <w:rsid w:val="4D1442E3"/>
    <w:rsid w:val="4D155B97"/>
    <w:rsid w:val="4D1963B9"/>
    <w:rsid w:val="4D1974EC"/>
    <w:rsid w:val="4D1F7FF9"/>
    <w:rsid w:val="4D201ACD"/>
    <w:rsid w:val="4D22495A"/>
    <w:rsid w:val="4D473686"/>
    <w:rsid w:val="4D537A81"/>
    <w:rsid w:val="4D585F61"/>
    <w:rsid w:val="4D5C317B"/>
    <w:rsid w:val="4D6F1823"/>
    <w:rsid w:val="4D755303"/>
    <w:rsid w:val="4D790CB0"/>
    <w:rsid w:val="4D812158"/>
    <w:rsid w:val="4D961FE7"/>
    <w:rsid w:val="4D992860"/>
    <w:rsid w:val="4D9C1813"/>
    <w:rsid w:val="4D9E7933"/>
    <w:rsid w:val="4DA31083"/>
    <w:rsid w:val="4DAA40AB"/>
    <w:rsid w:val="4DAE5184"/>
    <w:rsid w:val="4DB9766E"/>
    <w:rsid w:val="4DC741D2"/>
    <w:rsid w:val="4DD271DC"/>
    <w:rsid w:val="4DDE67C9"/>
    <w:rsid w:val="4DE23B19"/>
    <w:rsid w:val="4DE367C2"/>
    <w:rsid w:val="4DF2003E"/>
    <w:rsid w:val="4DFA6F39"/>
    <w:rsid w:val="4E03664A"/>
    <w:rsid w:val="4E064FB6"/>
    <w:rsid w:val="4E123077"/>
    <w:rsid w:val="4E156CC2"/>
    <w:rsid w:val="4E1A4766"/>
    <w:rsid w:val="4E1D5069"/>
    <w:rsid w:val="4E3A3C1F"/>
    <w:rsid w:val="4E3C49FA"/>
    <w:rsid w:val="4E451878"/>
    <w:rsid w:val="4E470103"/>
    <w:rsid w:val="4E5A5D5A"/>
    <w:rsid w:val="4E62136C"/>
    <w:rsid w:val="4E6512BA"/>
    <w:rsid w:val="4E84082D"/>
    <w:rsid w:val="4E8B7FC6"/>
    <w:rsid w:val="4E8E70B5"/>
    <w:rsid w:val="4E963A6E"/>
    <w:rsid w:val="4E977C0D"/>
    <w:rsid w:val="4E9945E3"/>
    <w:rsid w:val="4EA0327B"/>
    <w:rsid w:val="4EB2432E"/>
    <w:rsid w:val="4EB56BA2"/>
    <w:rsid w:val="4EC219BD"/>
    <w:rsid w:val="4ED26374"/>
    <w:rsid w:val="4ED95981"/>
    <w:rsid w:val="4EE24DB0"/>
    <w:rsid w:val="4EE319FB"/>
    <w:rsid w:val="4EF07C5F"/>
    <w:rsid w:val="4F072EC3"/>
    <w:rsid w:val="4F091A8F"/>
    <w:rsid w:val="4F1C0A06"/>
    <w:rsid w:val="4F204641"/>
    <w:rsid w:val="4F2058C7"/>
    <w:rsid w:val="4F224F7A"/>
    <w:rsid w:val="4F242BEC"/>
    <w:rsid w:val="4F2777F4"/>
    <w:rsid w:val="4F2D3040"/>
    <w:rsid w:val="4F417AB1"/>
    <w:rsid w:val="4F493D77"/>
    <w:rsid w:val="4F5A6675"/>
    <w:rsid w:val="4F621880"/>
    <w:rsid w:val="4F6458B8"/>
    <w:rsid w:val="4F662E13"/>
    <w:rsid w:val="4F745E88"/>
    <w:rsid w:val="4F844D1C"/>
    <w:rsid w:val="4F9370D1"/>
    <w:rsid w:val="4F97444B"/>
    <w:rsid w:val="4F9E701A"/>
    <w:rsid w:val="4F9F2786"/>
    <w:rsid w:val="4FA15942"/>
    <w:rsid w:val="4FA417B7"/>
    <w:rsid w:val="4FAD1F6E"/>
    <w:rsid w:val="4FB44A53"/>
    <w:rsid w:val="4FBA29DA"/>
    <w:rsid w:val="4FC0607A"/>
    <w:rsid w:val="4FCE11FC"/>
    <w:rsid w:val="4FD3232B"/>
    <w:rsid w:val="4FF10A66"/>
    <w:rsid w:val="4FF34AEE"/>
    <w:rsid w:val="5009693C"/>
    <w:rsid w:val="5010669B"/>
    <w:rsid w:val="501B5220"/>
    <w:rsid w:val="501C235B"/>
    <w:rsid w:val="501D1EF1"/>
    <w:rsid w:val="50205C0E"/>
    <w:rsid w:val="502F6FFF"/>
    <w:rsid w:val="503F15DE"/>
    <w:rsid w:val="504D27A4"/>
    <w:rsid w:val="505F4744"/>
    <w:rsid w:val="506B5086"/>
    <w:rsid w:val="506F44FD"/>
    <w:rsid w:val="50774DED"/>
    <w:rsid w:val="50795D5D"/>
    <w:rsid w:val="507D751C"/>
    <w:rsid w:val="508C249D"/>
    <w:rsid w:val="50901AD0"/>
    <w:rsid w:val="50AD517E"/>
    <w:rsid w:val="50B40002"/>
    <w:rsid w:val="50B55DB2"/>
    <w:rsid w:val="50BD63E6"/>
    <w:rsid w:val="50C8232F"/>
    <w:rsid w:val="50D504A2"/>
    <w:rsid w:val="50D83062"/>
    <w:rsid w:val="50E20257"/>
    <w:rsid w:val="50E43608"/>
    <w:rsid w:val="50F564A0"/>
    <w:rsid w:val="51010F28"/>
    <w:rsid w:val="51194D40"/>
    <w:rsid w:val="5123321C"/>
    <w:rsid w:val="512774AE"/>
    <w:rsid w:val="51323CD1"/>
    <w:rsid w:val="51332751"/>
    <w:rsid w:val="51354B78"/>
    <w:rsid w:val="513A4517"/>
    <w:rsid w:val="51497240"/>
    <w:rsid w:val="51586EA8"/>
    <w:rsid w:val="515E381C"/>
    <w:rsid w:val="516104A1"/>
    <w:rsid w:val="51651761"/>
    <w:rsid w:val="51687CFC"/>
    <w:rsid w:val="51707A4F"/>
    <w:rsid w:val="517757FE"/>
    <w:rsid w:val="518F0D34"/>
    <w:rsid w:val="51A15EC6"/>
    <w:rsid w:val="51AD074D"/>
    <w:rsid w:val="51C570DE"/>
    <w:rsid w:val="51CE1B0A"/>
    <w:rsid w:val="51D96B3F"/>
    <w:rsid w:val="51E77CC0"/>
    <w:rsid w:val="520B0FDB"/>
    <w:rsid w:val="52191DD4"/>
    <w:rsid w:val="52390795"/>
    <w:rsid w:val="523A3923"/>
    <w:rsid w:val="52427627"/>
    <w:rsid w:val="52462508"/>
    <w:rsid w:val="524C0E42"/>
    <w:rsid w:val="524D5C7C"/>
    <w:rsid w:val="52507A3A"/>
    <w:rsid w:val="52625BCE"/>
    <w:rsid w:val="526A6331"/>
    <w:rsid w:val="52796914"/>
    <w:rsid w:val="5279795E"/>
    <w:rsid w:val="52997701"/>
    <w:rsid w:val="52A84442"/>
    <w:rsid w:val="52A92BB9"/>
    <w:rsid w:val="52B149DE"/>
    <w:rsid w:val="52B90CE3"/>
    <w:rsid w:val="52BA53CB"/>
    <w:rsid w:val="52BD7472"/>
    <w:rsid w:val="52C012A7"/>
    <w:rsid w:val="52CE2168"/>
    <w:rsid w:val="52D04625"/>
    <w:rsid w:val="52E26391"/>
    <w:rsid w:val="52F34E31"/>
    <w:rsid w:val="530234A4"/>
    <w:rsid w:val="530A3C73"/>
    <w:rsid w:val="530A6A89"/>
    <w:rsid w:val="530E714C"/>
    <w:rsid w:val="530E7A99"/>
    <w:rsid w:val="53171825"/>
    <w:rsid w:val="531F4C06"/>
    <w:rsid w:val="5320328D"/>
    <w:rsid w:val="533050CF"/>
    <w:rsid w:val="533655ED"/>
    <w:rsid w:val="5338112F"/>
    <w:rsid w:val="533B6D66"/>
    <w:rsid w:val="53584C5E"/>
    <w:rsid w:val="535E38F6"/>
    <w:rsid w:val="536A79E5"/>
    <w:rsid w:val="537339BC"/>
    <w:rsid w:val="5378601E"/>
    <w:rsid w:val="538715E1"/>
    <w:rsid w:val="53915B3E"/>
    <w:rsid w:val="539A6483"/>
    <w:rsid w:val="53AB2D44"/>
    <w:rsid w:val="53B21C3E"/>
    <w:rsid w:val="53D12C5D"/>
    <w:rsid w:val="53D7573E"/>
    <w:rsid w:val="53D93398"/>
    <w:rsid w:val="53E83C89"/>
    <w:rsid w:val="53EF66AE"/>
    <w:rsid w:val="53FD3124"/>
    <w:rsid w:val="540749FC"/>
    <w:rsid w:val="540E538A"/>
    <w:rsid w:val="54112383"/>
    <w:rsid w:val="542E247C"/>
    <w:rsid w:val="54380453"/>
    <w:rsid w:val="543C232E"/>
    <w:rsid w:val="54494857"/>
    <w:rsid w:val="544C582A"/>
    <w:rsid w:val="545751B9"/>
    <w:rsid w:val="546014DF"/>
    <w:rsid w:val="546C07E6"/>
    <w:rsid w:val="546E6C50"/>
    <w:rsid w:val="54716EC8"/>
    <w:rsid w:val="54722049"/>
    <w:rsid w:val="5480687F"/>
    <w:rsid w:val="548A5771"/>
    <w:rsid w:val="54955141"/>
    <w:rsid w:val="54976762"/>
    <w:rsid w:val="549E0B92"/>
    <w:rsid w:val="54AE20EB"/>
    <w:rsid w:val="54AF6E98"/>
    <w:rsid w:val="54BC1E5C"/>
    <w:rsid w:val="54C25C8F"/>
    <w:rsid w:val="54CE0970"/>
    <w:rsid w:val="54D43BC2"/>
    <w:rsid w:val="54DE759D"/>
    <w:rsid w:val="54E82AA0"/>
    <w:rsid w:val="54EE0221"/>
    <w:rsid w:val="54FD2505"/>
    <w:rsid w:val="550538AB"/>
    <w:rsid w:val="55056053"/>
    <w:rsid w:val="55186AB7"/>
    <w:rsid w:val="551C5FD7"/>
    <w:rsid w:val="55200F76"/>
    <w:rsid w:val="55222A79"/>
    <w:rsid w:val="552A1960"/>
    <w:rsid w:val="552C2629"/>
    <w:rsid w:val="552D7A05"/>
    <w:rsid w:val="55392CF2"/>
    <w:rsid w:val="55526088"/>
    <w:rsid w:val="555C2339"/>
    <w:rsid w:val="556019D8"/>
    <w:rsid w:val="557028F6"/>
    <w:rsid w:val="55870CD3"/>
    <w:rsid w:val="55A457EA"/>
    <w:rsid w:val="55B75AFF"/>
    <w:rsid w:val="55BE4BB0"/>
    <w:rsid w:val="55CC638D"/>
    <w:rsid w:val="55D149EE"/>
    <w:rsid w:val="55D3569D"/>
    <w:rsid w:val="55E0617E"/>
    <w:rsid w:val="56096CBB"/>
    <w:rsid w:val="562A7325"/>
    <w:rsid w:val="562F431E"/>
    <w:rsid w:val="564269A0"/>
    <w:rsid w:val="56467FA4"/>
    <w:rsid w:val="56474093"/>
    <w:rsid w:val="56522ECB"/>
    <w:rsid w:val="565E3C46"/>
    <w:rsid w:val="567069BF"/>
    <w:rsid w:val="56734FFB"/>
    <w:rsid w:val="568843AF"/>
    <w:rsid w:val="568F7466"/>
    <w:rsid w:val="56A0580A"/>
    <w:rsid w:val="56A22933"/>
    <w:rsid w:val="56A85F12"/>
    <w:rsid w:val="56AD1A5E"/>
    <w:rsid w:val="56BB0CC3"/>
    <w:rsid w:val="56BD46F6"/>
    <w:rsid w:val="56BE3AF8"/>
    <w:rsid w:val="56C46037"/>
    <w:rsid w:val="56CF6E23"/>
    <w:rsid w:val="56D25171"/>
    <w:rsid w:val="56E01D8F"/>
    <w:rsid w:val="56EF66B7"/>
    <w:rsid w:val="56F2400C"/>
    <w:rsid w:val="56FC3F3D"/>
    <w:rsid w:val="570161C3"/>
    <w:rsid w:val="571338BF"/>
    <w:rsid w:val="57206072"/>
    <w:rsid w:val="572D4BDC"/>
    <w:rsid w:val="57394E81"/>
    <w:rsid w:val="573C0EB8"/>
    <w:rsid w:val="57486A1E"/>
    <w:rsid w:val="57590BBA"/>
    <w:rsid w:val="57706721"/>
    <w:rsid w:val="5776715D"/>
    <w:rsid w:val="578B1149"/>
    <w:rsid w:val="5794737C"/>
    <w:rsid w:val="57A45A5C"/>
    <w:rsid w:val="57B7098B"/>
    <w:rsid w:val="57BC3D4C"/>
    <w:rsid w:val="57CB27A4"/>
    <w:rsid w:val="57D00D45"/>
    <w:rsid w:val="57D65E4E"/>
    <w:rsid w:val="57E75FED"/>
    <w:rsid w:val="57F004D3"/>
    <w:rsid w:val="580E1094"/>
    <w:rsid w:val="58143FDB"/>
    <w:rsid w:val="581A7C25"/>
    <w:rsid w:val="58403157"/>
    <w:rsid w:val="58474179"/>
    <w:rsid w:val="58494165"/>
    <w:rsid w:val="584C6A4F"/>
    <w:rsid w:val="584E79AD"/>
    <w:rsid w:val="585104EA"/>
    <w:rsid w:val="5863152B"/>
    <w:rsid w:val="587105C4"/>
    <w:rsid w:val="58984DE0"/>
    <w:rsid w:val="58990F4F"/>
    <w:rsid w:val="589D3AA7"/>
    <w:rsid w:val="58A01B4F"/>
    <w:rsid w:val="58A21994"/>
    <w:rsid w:val="58A916D1"/>
    <w:rsid w:val="58B0708C"/>
    <w:rsid w:val="58BF04F2"/>
    <w:rsid w:val="58CE546E"/>
    <w:rsid w:val="58D2557D"/>
    <w:rsid w:val="58E469AF"/>
    <w:rsid w:val="58F21FB2"/>
    <w:rsid w:val="58FA72F8"/>
    <w:rsid w:val="58FF093D"/>
    <w:rsid w:val="59007313"/>
    <w:rsid w:val="59192F47"/>
    <w:rsid w:val="591A4341"/>
    <w:rsid w:val="59380644"/>
    <w:rsid w:val="593B0959"/>
    <w:rsid w:val="59455C01"/>
    <w:rsid w:val="594F3A4A"/>
    <w:rsid w:val="59531403"/>
    <w:rsid w:val="595613D9"/>
    <w:rsid w:val="59622EC2"/>
    <w:rsid w:val="59690D67"/>
    <w:rsid w:val="59844DC8"/>
    <w:rsid w:val="599647C0"/>
    <w:rsid w:val="59977C9D"/>
    <w:rsid w:val="599C0781"/>
    <w:rsid w:val="59A54BBF"/>
    <w:rsid w:val="59B0746F"/>
    <w:rsid w:val="59B81655"/>
    <w:rsid w:val="59E87CDF"/>
    <w:rsid w:val="59F26384"/>
    <w:rsid w:val="59FA4A86"/>
    <w:rsid w:val="5A044846"/>
    <w:rsid w:val="5A063717"/>
    <w:rsid w:val="5A2D580A"/>
    <w:rsid w:val="5A311314"/>
    <w:rsid w:val="5A322D00"/>
    <w:rsid w:val="5A3522D7"/>
    <w:rsid w:val="5A381892"/>
    <w:rsid w:val="5A3C52C2"/>
    <w:rsid w:val="5A4F3735"/>
    <w:rsid w:val="5A525B88"/>
    <w:rsid w:val="5A5625BF"/>
    <w:rsid w:val="5A5D00A8"/>
    <w:rsid w:val="5A617F7B"/>
    <w:rsid w:val="5A624374"/>
    <w:rsid w:val="5A650AD5"/>
    <w:rsid w:val="5A694FC7"/>
    <w:rsid w:val="5A6D73C7"/>
    <w:rsid w:val="5A6E2603"/>
    <w:rsid w:val="5A74486E"/>
    <w:rsid w:val="5A852C0A"/>
    <w:rsid w:val="5A8552E9"/>
    <w:rsid w:val="5A876326"/>
    <w:rsid w:val="5A8D6E04"/>
    <w:rsid w:val="5A9403D5"/>
    <w:rsid w:val="5A980980"/>
    <w:rsid w:val="5A9A343C"/>
    <w:rsid w:val="5AAD2CDF"/>
    <w:rsid w:val="5AB03073"/>
    <w:rsid w:val="5AB400DC"/>
    <w:rsid w:val="5AB71957"/>
    <w:rsid w:val="5ABD7CDF"/>
    <w:rsid w:val="5ACE461B"/>
    <w:rsid w:val="5AD0075A"/>
    <w:rsid w:val="5AD51D4F"/>
    <w:rsid w:val="5ADF408B"/>
    <w:rsid w:val="5AE35856"/>
    <w:rsid w:val="5AE7343D"/>
    <w:rsid w:val="5AE96D0C"/>
    <w:rsid w:val="5AFA472C"/>
    <w:rsid w:val="5B0A49C9"/>
    <w:rsid w:val="5B0D0CA5"/>
    <w:rsid w:val="5B10417D"/>
    <w:rsid w:val="5B134D35"/>
    <w:rsid w:val="5B1475B6"/>
    <w:rsid w:val="5B176ADC"/>
    <w:rsid w:val="5B1F40D7"/>
    <w:rsid w:val="5B2D3DB3"/>
    <w:rsid w:val="5B354EE0"/>
    <w:rsid w:val="5B371CDE"/>
    <w:rsid w:val="5B4644B1"/>
    <w:rsid w:val="5B577F31"/>
    <w:rsid w:val="5B6465F0"/>
    <w:rsid w:val="5B6521B2"/>
    <w:rsid w:val="5B7837CE"/>
    <w:rsid w:val="5B7C75E0"/>
    <w:rsid w:val="5B874EE5"/>
    <w:rsid w:val="5B8944D1"/>
    <w:rsid w:val="5B94530A"/>
    <w:rsid w:val="5BA03933"/>
    <w:rsid w:val="5BA1304F"/>
    <w:rsid w:val="5BA50284"/>
    <w:rsid w:val="5BA82649"/>
    <w:rsid w:val="5BAA3CDC"/>
    <w:rsid w:val="5BB52D7E"/>
    <w:rsid w:val="5BC725C5"/>
    <w:rsid w:val="5BC7747D"/>
    <w:rsid w:val="5BCD76A8"/>
    <w:rsid w:val="5BDC5688"/>
    <w:rsid w:val="5BE1754D"/>
    <w:rsid w:val="5BEC1A5C"/>
    <w:rsid w:val="5BEE7ECE"/>
    <w:rsid w:val="5BF927FC"/>
    <w:rsid w:val="5BFA75E8"/>
    <w:rsid w:val="5C0E28F3"/>
    <w:rsid w:val="5C333712"/>
    <w:rsid w:val="5C381E8C"/>
    <w:rsid w:val="5C467088"/>
    <w:rsid w:val="5C4A0154"/>
    <w:rsid w:val="5C4B258D"/>
    <w:rsid w:val="5C5C57D1"/>
    <w:rsid w:val="5C6517C9"/>
    <w:rsid w:val="5C6C3943"/>
    <w:rsid w:val="5C7D5D34"/>
    <w:rsid w:val="5C8E6A13"/>
    <w:rsid w:val="5CAC563A"/>
    <w:rsid w:val="5CAD1A2F"/>
    <w:rsid w:val="5CB86FE9"/>
    <w:rsid w:val="5CB94EA4"/>
    <w:rsid w:val="5CBB3EF7"/>
    <w:rsid w:val="5CBD4EFD"/>
    <w:rsid w:val="5CBE43AC"/>
    <w:rsid w:val="5CC507FF"/>
    <w:rsid w:val="5CD01429"/>
    <w:rsid w:val="5CD85A41"/>
    <w:rsid w:val="5CE12557"/>
    <w:rsid w:val="5CE50A19"/>
    <w:rsid w:val="5CF212AF"/>
    <w:rsid w:val="5CFA29F0"/>
    <w:rsid w:val="5D003134"/>
    <w:rsid w:val="5D121404"/>
    <w:rsid w:val="5D144619"/>
    <w:rsid w:val="5D1F456D"/>
    <w:rsid w:val="5D2A70CC"/>
    <w:rsid w:val="5D483134"/>
    <w:rsid w:val="5D555BCE"/>
    <w:rsid w:val="5D567122"/>
    <w:rsid w:val="5D5A1815"/>
    <w:rsid w:val="5D5D423E"/>
    <w:rsid w:val="5D616552"/>
    <w:rsid w:val="5D6202EE"/>
    <w:rsid w:val="5D632D1C"/>
    <w:rsid w:val="5D681DA8"/>
    <w:rsid w:val="5D697B4D"/>
    <w:rsid w:val="5D75220D"/>
    <w:rsid w:val="5D903A99"/>
    <w:rsid w:val="5D9044EF"/>
    <w:rsid w:val="5D93659D"/>
    <w:rsid w:val="5DAD6510"/>
    <w:rsid w:val="5DB8766C"/>
    <w:rsid w:val="5DC82970"/>
    <w:rsid w:val="5DD90DF9"/>
    <w:rsid w:val="5DDB66CE"/>
    <w:rsid w:val="5DE2502A"/>
    <w:rsid w:val="5DE75D8D"/>
    <w:rsid w:val="5DF455B4"/>
    <w:rsid w:val="5DFC0518"/>
    <w:rsid w:val="5DFD19CD"/>
    <w:rsid w:val="5E321631"/>
    <w:rsid w:val="5E3525F5"/>
    <w:rsid w:val="5E380CD6"/>
    <w:rsid w:val="5E4416DD"/>
    <w:rsid w:val="5E5439A8"/>
    <w:rsid w:val="5E714BDA"/>
    <w:rsid w:val="5E856E52"/>
    <w:rsid w:val="5E8D0F76"/>
    <w:rsid w:val="5E943F57"/>
    <w:rsid w:val="5EA53661"/>
    <w:rsid w:val="5EA66B30"/>
    <w:rsid w:val="5EA92F30"/>
    <w:rsid w:val="5EAC157E"/>
    <w:rsid w:val="5EB00ABF"/>
    <w:rsid w:val="5EC629A5"/>
    <w:rsid w:val="5ED52E41"/>
    <w:rsid w:val="5EDB4C3C"/>
    <w:rsid w:val="5EE73239"/>
    <w:rsid w:val="5EE85928"/>
    <w:rsid w:val="5EF147E3"/>
    <w:rsid w:val="5F0741A4"/>
    <w:rsid w:val="5F0D2175"/>
    <w:rsid w:val="5F0F18BA"/>
    <w:rsid w:val="5F14177E"/>
    <w:rsid w:val="5F1A3C00"/>
    <w:rsid w:val="5F1F547F"/>
    <w:rsid w:val="5F2D7518"/>
    <w:rsid w:val="5F2E6B71"/>
    <w:rsid w:val="5F324EE4"/>
    <w:rsid w:val="5F334250"/>
    <w:rsid w:val="5F3B16AF"/>
    <w:rsid w:val="5F4F5907"/>
    <w:rsid w:val="5F5F275F"/>
    <w:rsid w:val="5F730A4B"/>
    <w:rsid w:val="5F846319"/>
    <w:rsid w:val="5F8604C9"/>
    <w:rsid w:val="5F865070"/>
    <w:rsid w:val="5FA270C7"/>
    <w:rsid w:val="5FB40BA2"/>
    <w:rsid w:val="5FBB07D2"/>
    <w:rsid w:val="5FD352A4"/>
    <w:rsid w:val="5FD77A45"/>
    <w:rsid w:val="5FFE14C0"/>
    <w:rsid w:val="6006031B"/>
    <w:rsid w:val="60146934"/>
    <w:rsid w:val="60152469"/>
    <w:rsid w:val="601F6DBC"/>
    <w:rsid w:val="60220A2E"/>
    <w:rsid w:val="6059592A"/>
    <w:rsid w:val="606B046C"/>
    <w:rsid w:val="60774F4B"/>
    <w:rsid w:val="607E457B"/>
    <w:rsid w:val="60870F6C"/>
    <w:rsid w:val="608F4A6C"/>
    <w:rsid w:val="608F7CB6"/>
    <w:rsid w:val="60941087"/>
    <w:rsid w:val="609729E7"/>
    <w:rsid w:val="609F4282"/>
    <w:rsid w:val="60A0042B"/>
    <w:rsid w:val="60B00A24"/>
    <w:rsid w:val="60B25A7A"/>
    <w:rsid w:val="60BF7353"/>
    <w:rsid w:val="60E212DC"/>
    <w:rsid w:val="60E91A01"/>
    <w:rsid w:val="60FE0861"/>
    <w:rsid w:val="6102322B"/>
    <w:rsid w:val="61245FAC"/>
    <w:rsid w:val="61250176"/>
    <w:rsid w:val="612B1791"/>
    <w:rsid w:val="61361F9E"/>
    <w:rsid w:val="61364A37"/>
    <w:rsid w:val="6142785C"/>
    <w:rsid w:val="61504205"/>
    <w:rsid w:val="61631AFF"/>
    <w:rsid w:val="616C5C5F"/>
    <w:rsid w:val="616D1E52"/>
    <w:rsid w:val="6180394A"/>
    <w:rsid w:val="61835677"/>
    <w:rsid w:val="6183704F"/>
    <w:rsid w:val="618737FA"/>
    <w:rsid w:val="618A4D12"/>
    <w:rsid w:val="61915946"/>
    <w:rsid w:val="61942B51"/>
    <w:rsid w:val="61951171"/>
    <w:rsid w:val="619B744D"/>
    <w:rsid w:val="619D1E8C"/>
    <w:rsid w:val="61B546A1"/>
    <w:rsid w:val="61C51B0F"/>
    <w:rsid w:val="61C67977"/>
    <w:rsid w:val="61DE3E5D"/>
    <w:rsid w:val="61E13900"/>
    <w:rsid w:val="61F145E4"/>
    <w:rsid w:val="620778DD"/>
    <w:rsid w:val="620A4007"/>
    <w:rsid w:val="6229422B"/>
    <w:rsid w:val="622E608F"/>
    <w:rsid w:val="623404CA"/>
    <w:rsid w:val="625B1E5E"/>
    <w:rsid w:val="62654D4C"/>
    <w:rsid w:val="62684CE0"/>
    <w:rsid w:val="626A2378"/>
    <w:rsid w:val="628B6273"/>
    <w:rsid w:val="62932C59"/>
    <w:rsid w:val="62A3660D"/>
    <w:rsid w:val="62B729D7"/>
    <w:rsid w:val="62B8326B"/>
    <w:rsid w:val="62C52552"/>
    <w:rsid w:val="62E25056"/>
    <w:rsid w:val="62E76B57"/>
    <w:rsid w:val="62F2040F"/>
    <w:rsid w:val="62F92517"/>
    <w:rsid w:val="63012C40"/>
    <w:rsid w:val="630150A0"/>
    <w:rsid w:val="630813E8"/>
    <w:rsid w:val="630902B6"/>
    <w:rsid w:val="630E0E8D"/>
    <w:rsid w:val="630E791E"/>
    <w:rsid w:val="6316536E"/>
    <w:rsid w:val="6321794C"/>
    <w:rsid w:val="63281DE8"/>
    <w:rsid w:val="632A266B"/>
    <w:rsid w:val="6336036B"/>
    <w:rsid w:val="63370BE0"/>
    <w:rsid w:val="633E39CF"/>
    <w:rsid w:val="633F6AA5"/>
    <w:rsid w:val="634835A5"/>
    <w:rsid w:val="634F3090"/>
    <w:rsid w:val="63662625"/>
    <w:rsid w:val="63673FC2"/>
    <w:rsid w:val="636A0849"/>
    <w:rsid w:val="636D0DF0"/>
    <w:rsid w:val="636E1DFA"/>
    <w:rsid w:val="63782657"/>
    <w:rsid w:val="63820D21"/>
    <w:rsid w:val="63890E48"/>
    <w:rsid w:val="638F234D"/>
    <w:rsid w:val="639151C2"/>
    <w:rsid w:val="639245B7"/>
    <w:rsid w:val="63930BD7"/>
    <w:rsid w:val="63BF1A82"/>
    <w:rsid w:val="63D13DAC"/>
    <w:rsid w:val="63E73B73"/>
    <w:rsid w:val="63F752E0"/>
    <w:rsid w:val="63FD6369"/>
    <w:rsid w:val="64141DF0"/>
    <w:rsid w:val="641706F3"/>
    <w:rsid w:val="64350993"/>
    <w:rsid w:val="643C72F6"/>
    <w:rsid w:val="64400F22"/>
    <w:rsid w:val="64414F40"/>
    <w:rsid w:val="644E24DB"/>
    <w:rsid w:val="64503E3E"/>
    <w:rsid w:val="6454600A"/>
    <w:rsid w:val="64625DD2"/>
    <w:rsid w:val="646E300F"/>
    <w:rsid w:val="64760139"/>
    <w:rsid w:val="647D0551"/>
    <w:rsid w:val="64932724"/>
    <w:rsid w:val="64A77FC9"/>
    <w:rsid w:val="64BB76DC"/>
    <w:rsid w:val="64CB2236"/>
    <w:rsid w:val="64CB3F81"/>
    <w:rsid w:val="64CD1735"/>
    <w:rsid w:val="64CE31CF"/>
    <w:rsid w:val="64E136BC"/>
    <w:rsid w:val="64E26AEE"/>
    <w:rsid w:val="64E3501B"/>
    <w:rsid w:val="64E55D74"/>
    <w:rsid w:val="64E7687E"/>
    <w:rsid w:val="64ED40CE"/>
    <w:rsid w:val="6500783A"/>
    <w:rsid w:val="65051D00"/>
    <w:rsid w:val="6506456F"/>
    <w:rsid w:val="650A492C"/>
    <w:rsid w:val="650E292C"/>
    <w:rsid w:val="651A503F"/>
    <w:rsid w:val="651F332A"/>
    <w:rsid w:val="65226C84"/>
    <w:rsid w:val="652D1F57"/>
    <w:rsid w:val="653C61E7"/>
    <w:rsid w:val="653D27D4"/>
    <w:rsid w:val="653D5C8D"/>
    <w:rsid w:val="654A051E"/>
    <w:rsid w:val="65552ACB"/>
    <w:rsid w:val="65566589"/>
    <w:rsid w:val="656222E4"/>
    <w:rsid w:val="65884EAB"/>
    <w:rsid w:val="65974417"/>
    <w:rsid w:val="659E5462"/>
    <w:rsid w:val="659E7BB4"/>
    <w:rsid w:val="65AE7766"/>
    <w:rsid w:val="65BB7FD8"/>
    <w:rsid w:val="65BC5611"/>
    <w:rsid w:val="65BC7533"/>
    <w:rsid w:val="65CF59C3"/>
    <w:rsid w:val="65D86D10"/>
    <w:rsid w:val="65DF4B0A"/>
    <w:rsid w:val="65E655CD"/>
    <w:rsid w:val="65ED5A3A"/>
    <w:rsid w:val="65F30F2B"/>
    <w:rsid w:val="660112E5"/>
    <w:rsid w:val="66024D35"/>
    <w:rsid w:val="660536D1"/>
    <w:rsid w:val="660C6BCE"/>
    <w:rsid w:val="661E40E0"/>
    <w:rsid w:val="66211C20"/>
    <w:rsid w:val="66274C9E"/>
    <w:rsid w:val="662971CD"/>
    <w:rsid w:val="662B07D6"/>
    <w:rsid w:val="663227BE"/>
    <w:rsid w:val="663366B2"/>
    <w:rsid w:val="6645630D"/>
    <w:rsid w:val="66567B44"/>
    <w:rsid w:val="665D2694"/>
    <w:rsid w:val="666D5CF7"/>
    <w:rsid w:val="666D7735"/>
    <w:rsid w:val="667323E7"/>
    <w:rsid w:val="66735DCF"/>
    <w:rsid w:val="66886196"/>
    <w:rsid w:val="668D05F1"/>
    <w:rsid w:val="669D0233"/>
    <w:rsid w:val="66A522BB"/>
    <w:rsid w:val="66AD270B"/>
    <w:rsid w:val="66AD5024"/>
    <w:rsid w:val="66B83DB2"/>
    <w:rsid w:val="66DC6BDE"/>
    <w:rsid w:val="670771D6"/>
    <w:rsid w:val="6716097C"/>
    <w:rsid w:val="671C0291"/>
    <w:rsid w:val="67202AD1"/>
    <w:rsid w:val="6725748C"/>
    <w:rsid w:val="67277454"/>
    <w:rsid w:val="672A3F08"/>
    <w:rsid w:val="673F6B16"/>
    <w:rsid w:val="674223E3"/>
    <w:rsid w:val="67492D4B"/>
    <w:rsid w:val="674A539F"/>
    <w:rsid w:val="674D2023"/>
    <w:rsid w:val="67571635"/>
    <w:rsid w:val="675D4C91"/>
    <w:rsid w:val="677C222F"/>
    <w:rsid w:val="678A1B79"/>
    <w:rsid w:val="678B57C7"/>
    <w:rsid w:val="678B5E08"/>
    <w:rsid w:val="679B3749"/>
    <w:rsid w:val="679B753A"/>
    <w:rsid w:val="67A501D6"/>
    <w:rsid w:val="67AB7925"/>
    <w:rsid w:val="67AF0469"/>
    <w:rsid w:val="67B01631"/>
    <w:rsid w:val="67B945B8"/>
    <w:rsid w:val="67C6373D"/>
    <w:rsid w:val="67D22E7C"/>
    <w:rsid w:val="67DE56F9"/>
    <w:rsid w:val="67E6163B"/>
    <w:rsid w:val="67EB4468"/>
    <w:rsid w:val="67F07E98"/>
    <w:rsid w:val="67FF6A15"/>
    <w:rsid w:val="68130344"/>
    <w:rsid w:val="68136479"/>
    <w:rsid w:val="681F06EB"/>
    <w:rsid w:val="682D5C49"/>
    <w:rsid w:val="6842578D"/>
    <w:rsid w:val="68455D1F"/>
    <w:rsid w:val="684A770A"/>
    <w:rsid w:val="68524281"/>
    <w:rsid w:val="6855353B"/>
    <w:rsid w:val="68555FC3"/>
    <w:rsid w:val="68564A9E"/>
    <w:rsid w:val="686035B3"/>
    <w:rsid w:val="68605B54"/>
    <w:rsid w:val="686726D1"/>
    <w:rsid w:val="686E237C"/>
    <w:rsid w:val="687B2889"/>
    <w:rsid w:val="687C53D3"/>
    <w:rsid w:val="688421BD"/>
    <w:rsid w:val="688C4A8B"/>
    <w:rsid w:val="689A1F77"/>
    <w:rsid w:val="68A72BE0"/>
    <w:rsid w:val="68AB74E4"/>
    <w:rsid w:val="68B432D5"/>
    <w:rsid w:val="68BE404E"/>
    <w:rsid w:val="68CF5C7F"/>
    <w:rsid w:val="68D63091"/>
    <w:rsid w:val="68D77719"/>
    <w:rsid w:val="68DE33C2"/>
    <w:rsid w:val="68E73A08"/>
    <w:rsid w:val="68E806B8"/>
    <w:rsid w:val="68F9186A"/>
    <w:rsid w:val="68F95F48"/>
    <w:rsid w:val="68FC37FB"/>
    <w:rsid w:val="691E3CD8"/>
    <w:rsid w:val="692B0CAE"/>
    <w:rsid w:val="69355D69"/>
    <w:rsid w:val="69491E6E"/>
    <w:rsid w:val="69542B5E"/>
    <w:rsid w:val="695B5A4B"/>
    <w:rsid w:val="695D5670"/>
    <w:rsid w:val="69605709"/>
    <w:rsid w:val="696A27FB"/>
    <w:rsid w:val="697C64AF"/>
    <w:rsid w:val="698B5B79"/>
    <w:rsid w:val="69926121"/>
    <w:rsid w:val="69960556"/>
    <w:rsid w:val="69990421"/>
    <w:rsid w:val="69A45181"/>
    <w:rsid w:val="69AF4A91"/>
    <w:rsid w:val="69D664ED"/>
    <w:rsid w:val="69DC5438"/>
    <w:rsid w:val="69DF1A45"/>
    <w:rsid w:val="69E71F0F"/>
    <w:rsid w:val="6A06109C"/>
    <w:rsid w:val="6A24628A"/>
    <w:rsid w:val="6A536D64"/>
    <w:rsid w:val="6A6435A0"/>
    <w:rsid w:val="6A723D5A"/>
    <w:rsid w:val="6A811CC4"/>
    <w:rsid w:val="6A82673E"/>
    <w:rsid w:val="6A98222B"/>
    <w:rsid w:val="6A9837EB"/>
    <w:rsid w:val="6A9F13DB"/>
    <w:rsid w:val="6AA34135"/>
    <w:rsid w:val="6AB23672"/>
    <w:rsid w:val="6AC409B3"/>
    <w:rsid w:val="6ACA28BC"/>
    <w:rsid w:val="6ACE73AC"/>
    <w:rsid w:val="6AE60241"/>
    <w:rsid w:val="6B02490E"/>
    <w:rsid w:val="6B065D61"/>
    <w:rsid w:val="6B067034"/>
    <w:rsid w:val="6B0C154F"/>
    <w:rsid w:val="6B0D2923"/>
    <w:rsid w:val="6B0D340C"/>
    <w:rsid w:val="6B1E7D64"/>
    <w:rsid w:val="6B1F3759"/>
    <w:rsid w:val="6B356FB2"/>
    <w:rsid w:val="6B383302"/>
    <w:rsid w:val="6B3C1A95"/>
    <w:rsid w:val="6B3F20B7"/>
    <w:rsid w:val="6B5D7388"/>
    <w:rsid w:val="6B5E3CD1"/>
    <w:rsid w:val="6B6F3D9F"/>
    <w:rsid w:val="6B765B62"/>
    <w:rsid w:val="6B815505"/>
    <w:rsid w:val="6B84728F"/>
    <w:rsid w:val="6B8F4B8C"/>
    <w:rsid w:val="6B9025D5"/>
    <w:rsid w:val="6B9F2772"/>
    <w:rsid w:val="6BA612F2"/>
    <w:rsid w:val="6BAF19B2"/>
    <w:rsid w:val="6BB84206"/>
    <w:rsid w:val="6BBD3813"/>
    <w:rsid w:val="6BC6166D"/>
    <w:rsid w:val="6BDA0526"/>
    <w:rsid w:val="6BE106C1"/>
    <w:rsid w:val="6C011302"/>
    <w:rsid w:val="6C0C38FF"/>
    <w:rsid w:val="6C1178DE"/>
    <w:rsid w:val="6C126F1F"/>
    <w:rsid w:val="6C127B42"/>
    <w:rsid w:val="6C1B738B"/>
    <w:rsid w:val="6C2D647A"/>
    <w:rsid w:val="6C3B29EE"/>
    <w:rsid w:val="6C494DDC"/>
    <w:rsid w:val="6C585898"/>
    <w:rsid w:val="6C627B0F"/>
    <w:rsid w:val="6C654BC1"/>
    <w:rsid w:val="6C673017"/>
    <w:rsid w:val="6C6A190A"/>
    <w:rsid w:val="6C6B266E"/>
    <w:rsid w:val="6C716284"/>
    <w:rsid w:val="6C7F7F10"/>
    <w:rsid w:val="6C8163CC"/>
    <w:rsid w:val="6C883B23"/>
    <w:rsid w:val="6C95064E"/>
    <w:rsid w:val="6C98796D"/>
    <w:rsid w:val="6C9B5090"/>
    <w:rsid w:val="6CA83E73"/>
    <w:rsid w:val="6CC5232D"/>
    <w:rsid w:val="6CC7019A"/>
    <w:rsid w:val="6CC90592"/>
    <w:rsid w:val="6CCC02EA"/>
    <w:rsid w:val="6CD7154E"/>
    <w:rsid w:val="6CD81EEC"/>
    <w:rsid w:val="6CDB5119"/>
    <w:rsid w:val="6CDC7446"/>
    <w:rsid w:val="6CE3038C"/>
    <w:rsid w:val="6CE91F7F"/>
    <w:rsid w:val="6D050F5E"/>
    <w:rsid w:val="6D121E26"/>
    <w:rsid w:val="6D245AEF"/>
    <w:rsid w:val="6D2B38EB"/>
    <w:rsid w:val="6D38264C"/>
    <w:rsid w:val="6D464184"/>
    <w:rsid w:val="6D471B71"/>
    <w:rsid w:val="6D49494A"/>
    <w:rsid w:val="6D526B97"/>
    <w:rsid w:val="6D5821D6"/>
    <w:rsid w:val="6D586182"/>
    <w:rsid w:val="6D5B2582"/>
    <w:rsid w:val="6D5E03E2"/>
    <w:rsid w:val="6D780DAE"/>
    <w:rsid w:val="6D785DBF"/>
    <w:rsid w:val="6D821F80"/>
    <w:rsid w:val="6D8D0F31"/>
    <w:rsid w:val="6D905615"/>
    <w:rsid w:val="6D9E6BB7"/>
    <w:rsid w:val="6DA41B8E"/>
    <w:rsid w:val="6DA52C96"/>
    <w:rsid w:val="6DB63FB9"/>
    <w:rsid w:val="6DD67260"/>
    <w:rsid w:val="6DEB6D2E"/>
    <w:rsid w:val="6DF052D4"/>
    <w:rsid w:val="6DFE6F4E"/>
    <w:rsid w:val="6E0202A3"/>
    <w:rsid w:val="6E057B32"/>
    <w:rsid w:val="6E0A729D"/>
    <w:rsid w:val="6E0C110F"/>
    <w:rsid w:val="6E0C3F9B"/>
    <w:rsid w:val="6E195D12"/>
    <w:rsid w:val="6E1E47F5"/>
    <w:rsid w:val="6E3F0F56"/>
    <w:rsid w:val="6E4D316C"/>
    <w:rsid w:val="6E4E05BD"/>
    <w:rsid w:val="6E55020D"/>
    <w:rsid w:val="6E550A79"/>
    <w:rsid w:val="6E595465"/>
    <w:rsid w:val="6E5A0AE3"/>
    <w:rsid w:val="6E67450F"/>
    <w:rsid w:val="6E684EE0"/>
    <w:rsid w:val="6E7158F0"/>
    <w:rsid w:val="6E8006FD"/>
    <w:rsid w:val="6E8C3298"/>
    <w:rsid w:val="6E8F29BF"/>
    <w:rsid w:val="6E924A0F"/>
    <w:rsid w:val="6E9D18B8"/>
    <w:rsid w:val="6EA13E9B"/>
    <w:rsid w:val="6EA83ECE"/>
    <w:rsid w:val="6EA956A4"/>
    <w:rsid w:val="6EAD13E6"/>
    <w:rsid w:val="6EB458D8"/>
    <w:rsid w:val="6EB76C06"/>
    <w:rsid w:val="6EB94287"/>
    <w:rsid w:val="6EBF5A35"/>
    <w:rsid w:val="6ED25C47"/>
    <w:rsid w:val="6EE91182"/>
    <w:rsid w:val="6F023F46"/>
    <w:rsid w:val="6F2E06C4"/>
    <w:rsid w:val="6F4A3A6F"/>
    <w:rsid w:val="6F621B4F"/>
    <w:rsid w:val="6F667A04"/>
    <w:rsid w:val="6F6721B2"/>
    <w:rsid w:val="6F717820"/>
    <w:rsid w:val="6F857173"/>
    <w:rsid w:val="6F871F04"/>
    <w:rsid w:val="6F9A37B8"/>
    <w:rsid w:val="6FA365B8"/>
    <w:rsid w:val="6FA72368"/>
    <w:rsid w:val="6FB25215"/>
    <w:rsid w:val="6FBE5F9E"/>
    <w:rsid w:val="6FDB28DF"/>
    <w:rsid w:val="6FEC1755"/>
    <w:rsid w:val="6FEC7BAC"/>
    <w:rsid w:val="6FF577DD"/>
    <w:rsid w:val="6FFB6AEA"/>
    <w:rsid w:val="7003538F"/>
    <w:rsid w:val="700378D0"/>
    <w:rsid w:val="700F0D82"/>
    <w:rsid w:val="700F4EE3"/>
    <w:rsid w:val="7023200A"/>
    <w:rsid w:val="702C6958"/>
    <w:rsid w:val="70366CF0"/>
    <w:rsid w:val="704C7CE8"/>
    <w:rsid w:val="704E48AB"/>
    <w:rsid w:val="705C0159"/>
    <w:rsid w:val="706576D4"/>
    <w:rsid w:val="706C0B91"/>
    <w:rsid w:val="706F1174"/>
    <w:rsid w:val="7082071C"/>
    <w:rsid w:val="708C0BE9"/>
    <w:rsid w:val="708F7351"/>
    <w:rsid w:val="709302E0"/>
    <w:rsid w:val="70934FEE"/>
    <w:rsid w:val="709621C6"/>
    <w:rsid w:val="709B476F"/>
    <w:rsid w:val="709F423F"/>
    <w:rsid w:val="70A128CF"/>
    <w:rsid w:val="70AA6A75"/>
    <w:rsid w:val="70AC71DA"/>
    <w:rsid w:val="70BC247E"/>
    <w:rsid w:val="70C45963"/>
    <w:rsid w:val="70E25A1A"/>
    <w:rsid w:val="70ED5BA1"/>
    <w:rsid w:val="70EF0FFF"/>
    <w:rsid w:val="710427BA"/>
    <w:rsid w:val="71050FD4"/>
    <w:rsid w:val="710D61B2"/>
    <w:rsid w:val="71185AC2"/>
    <w:rsid w:val="7124072D"/>
    <w:rsid w:val="71361B66"/>
    <w:rsid w:val="713E40E7"/>
    <w:rsid w:val="71463255"/>
    <w:rsid w:val="714D20E2"/>
    <w:rsid w:val="714F2ABB"/>
    <w:rsid w:val="7158755C"/>
    <w:rsid w:val="717E0D66"/>
    <w:rsid w:val="718A6D71"/>
    <w:rsid w:val="718C79C1"/>
    <w:rsid w:val="718F3CAD"/>
    <w:rsid w:val="71940205"/>
    <w:rsid w:val="719B13FD"/>
    <w:rsid w:val="71A35158"/>
    <w:rsid w:val="71A53C57"/>
    <w:rsid w:val="71B000C9"/>
    <w:rsid w:val="71C07308"/>
    <w:rsid w:val="71CE6A47"/>
    <w:rsid w:val="71D5465B"/>
    <w:rsid w:val="71D85436"/>
    <w:rsid w:val="71DE5479"/>
    <w:rsid w:val="71EA5F63"/>
    <w:rsid w:val="71EC12D2"/>
    <w:rsid w:val="71EC7D8B"/>
    <w:rsid w:val="71F45095"/>
    <w:rsid w:val="72011E49"/>
    <w:rsid w:val="721353D9"/>
    <w:rsid w:val="7217345D"/>
    <w:rsid w:val="72376486"/>
    <w:rsid w:val="723B0C98"/>
    <w:rsid w:val="723E1A09"/>
    <w:rsid w:val="724913F4"/>
    <w:rsid w:val="724B3BEF"/>
    <w:rsid w:val="724C436E"/>
    <w:rsid w:val="724D017F"/>
    <w:rsid w:val="726472C2"/>
    <w:rsid w:val="727343FF"/>
    <w:rsid w:val="728378CE"/>
    <w:rsid w:val="728F6B46"/>
    <w:rsid w:val="72A55299"/>
    <w:rsid w:val="72A8118D"/>
    <w:rsid w:val="72A96997"/>
    <w:rsid w:val="72AC6CA6"/>
    <w:rsid w:val="72BB30CF"/>
    <w:rsid w:val="72BF0FD2"/>
    <w:rsid w:val="72C23111"/>
    <w:rsid w:val="72D02FA3"/>
    <w:rsid w:val="72E65DA5"/>
    <w:rsid w:val="72F0060D"/>
    <w:rsid w:val="72F83EDB"/>
    <w:rsid w:val="72FD43B6"/>
    <w:rsid w:val="730F7F65"/>
    <w:rsid w:val="731810F6"/>
    <w:rsid w:val="731E4C20"/>
    <w:rsid w:val="73240F3D"/>
    <w:rsid w:val="732D33F7"/>
    <w:rsid w:val="732F049C"/>
    <w:rsid w:val="733A114D"/>
    <w:rsid w:val="733D124C"/>
    <w:rsid w:val="7348661B"/>
    <w:rsid w:val="734B17D2"/>
    <w:rsid w:val="735B301B"/>
    <w:rsid w:val="735F066F"/>
    <w:rsid w:val="73604630"/>
    <w:rsid w:val="73607695"/>
    <w:rsid w:val="736922B7"/>
    <w:rsid w:val="73707718"/>
    <w:rsid w:val="737C0C16"/>
    <w:rsid w:val="73872925"/>
    <w:rsid w:val="738C16AB"/>
    <w:rsid w:val="739128C9"/>
    <w:rsid w:val="73926F58"/>
    <w:rsid w:val="739C0771"/>
    <w:rsid w:val="73A64880"/>
    <w:rsid w:val="73AE7399"/>
    <w:rsid w:val="73BC3E55"/>
    <w:rsid w:val="73D12B85"/>
    <w:rsid w:val="73D979BE"/>
    <w:rsid w:val="73E21AA9"/>
    <w:rsid w:val="74053127"/>
    <w:rsid w:val="741711EF"/>
    <w:rsid w:val="74264F7D"/>
    <w:rsid w:val="742C1131"/>
    <w:rsid w:val="742D0A11"/>
    <w:rsid w:val="742F38FD"/>
    <w:rsid w:val="7440088A"/>
    <w:rsid w:val="74400D1D"/>
    <w:rsid w:val="74412D20"/>
    <w:rsid w:val="74503977"/>
    <w:rsid w:val="745943DA"/>
    <w:rsid w:val="745B03F4"/>
    <w:rsid w:val="74670A23"/>
    <w:rsid w:val="7471579D"/>
    <w:rsid w:val="74765141"/>
    <w:rsid w:val="74785030"/>
    <w:rsid w:val="748428D5"/>
    <w:rsid w:val="74AF30A0"/>
    <w:rsid w:val="74B14A3B"/>
    <w:rsid w:val="74B32D9D"/>
    <w:rsid w:val="74B817ED"/>
    <w:rsid w:val="74DA1DC8"/>
    <w:rsid w:val="74E50A49"/>
    <w:rsid w:val="74EF7293"/>
    <w:rsid w:val="74FC6F37"/>
    <w:rsid w:val="75002DFA"/>
    <w:rsid w:val="751C048E"/>
    <w:rsid w:val="751D3C28"/>
    <w:rsid w:val="752351AB"/>
    <w:rsid w:val="75315E9F"/>
    <w:rsid w:val="75426433"/>
    <w:rsid w:val="754C2C4C"/>
    <w:rsid w:val="75500EFC"/>
    <w:rsid w:val="755C36D8"/>
    <w:rsid w:val="756A7FF3"/>
    <w:rsid w:val="75732D56"/>
    <w:rsid w:val="75755ED9"/>
    <w:rsid w:val="757A3D85"/>
    <w:rsid w:val="757B691D"/>
    <w:rsid w:val="757F1C17"/>
    <w:rsid w:val="759F19B2"/>
    <w:rsid w:val="75BB3EB5"/>
    <w:rsid w:val="75BE4242"/>
    <w:rsid w:val="75CB6AB0"/>
    <w:rsid w:val="75CF36C8"/>
    <w:rsid w:val="75D30A85"/>
    <w:rsid w:val="75E63684"/>
    <w:rsid w:val="75F502BD"/>
    <w:rsid w:val="760D307C"/>
    <w:rsid w:val="761D0C39"/>
    <w:rsid w:val="762151A7"/>
    <w:rsid w:val="7626276B"/>
    <w:rsid w:val="762B265C"/>
    <w:rsid w:val="76406FC8"/>
    <w:rsid w:val="764810E8"/>
    <w:rsid w:val="764B4AC4"/>
    <w:rsid w:val="764C6234"/>
    <w:rsid w:val="76560FCC"/>
    <w:rsid w:val="766E19D7"/>
    <w:rsid w:val="76715181"/>
    <w:rsid w:val="767211C7"/>
    <w:rsid w:val="767B5493"/>
    <w:rsid w:val="769274D4"/>
    <w:rsid w:val="76927D04"/>
    <w:rsid w:val="769C4746"/>
    <w:rsid w:val="76A1131D"/>
    <w:rsid w:val="76D653A0"/>
    <w:rsid w:val="76EB6F42"/>
    <w:rsid w:val="77033138"/>
    <w:rsid w:val="770C2206"/>
    <w:rsid w:val="770F192B"/>
    <w:rsid w:val="77242057"/>
    <w:rsid w:val="772E7C18"/>
    <w:rsid w:val="775D1659"/>
    <w:rsid w:val="77646CA2"/>
    <w:rsid w:val="776834A9"/>
    <w:rsid w:val="777B256F"/>
    <w:rsid w:val="777E481C"/>
    <w:rsid w:val="7781733E"/>
    <w:rsid w:val="778343E6"/>
    <w:rsid w:val="779E0A4A"/>
    <w:rsid w:val="77A07602"/>
    <w:rsid w:val="77AF65EE"/>
    <w:rsid w:val="77BE0E64"/>
    <w:rsid w:val="77C124E4"/>
    <w:rsid w:val="77DD13B3"/>
    <w:rsid w:val="77E527FC"/>
    <w:rsid w:val="77EA2D88"/>
    <w:rsid w:val="77EB34EC"/>
    <w:rsid w:val="781670CE"/>
    <w:rsid w:val="78186A49"/>
    <w:rsid w:val="781D3C0D"/>
    <w:rsid w:val="78335734"/>
    <w:rsid w:val="784059C3"/>
    <w:rsid w:val="78467876"/>
    <w:rsid w:val="78590A11"/>
    <w:rsid w:val="785A4B1E"/>
    <w:rsid w:val="785B1B01"/>
    <w:rsid w:val="78673DDE"/>
    <w:rsid w:val="786A396D"/>
    <w:rsid w:val="786B58B9"/>
    <w:rsid w:val="786C2C09"/>
    <w:rsid w:val="788266A4"/>
    <w:rsid w:val="78961100"/>
    <w:rsid w:val="789B26C3"/>
    <w:rsid w:val="78A417C0"/>
    <w:rsid w:val="78A9599F"/>
    <w:rsid w:val="78C53487"/>
    <w:rsid w:val="78D11A18"/>
    <w:rsid w:val="78D75899"/>
    <w:rsid w:val="78F50995"/>
    <w:rsid w:val="78FE7BE4"/>
    <w:rsid w:val="79020B12"/>
    <w:rsid w:val="790419F4"/>
    <w:rsid w:val="791E279B"/>
    <w:rsid w:val="7925601C"/>
    <w:rsid w:val="79282BA0"/>
    <w:rsid w:val="794C3C6D"/>
    <w:rsid w:val="79537202"/>
    <w:rsid w:val="795C1531"/>
    <w:rsid w:val="795E2F98"/>
    <w:rsid w:val="796A2F5C"/>
    <w:rsid w:val="796D4398"/>
    <w:rsid w:val="79805BEF"/>
    <w:rsid w:val="798C1EA4"/>
    <w:rsid w:val="79903F3A"/>
    <w:rsid w:val="79A17AF3"/>
    <w:rsid w:val="79A8378D"/>
    <w:rsid w:val="79AB641C"/>
    <w:rsid w:val="79C5610A"/>
    <w:rsid w:val="79CB5530"/>
    <w:rsid w:val="79DC4777"/>
    <w:rsid w:val="79E33722"/>
    <w:rsid w:val="79E61737"/>
    <w:rsid w:val="79EC0330"/>
    <w:rsid w:val="79F222A0"/>
    <w:rsid w:val="79F47642"/>
    <w:rsid w:val="79FB0001"/>
    <w:rsid w:val="7A0A7059"/>
    <w:rsid w:val="7A1D4BB8"/>
    <w:rsid w:val="7A1E2176"/>
    <w:rsid w:val="7A1E2D0F"/>
    <w:rsid w:val="7A201492"/>
    <w:rsid w:val="7A2075F4"/>
    <w:rsid w:val="7A267A34"/>
    <w:rsid w:val="7A2879B9"/>
    <w:rsid w:val="7A293DBE"/>
    <w:rsid w:val="7A453FAE"/>
    <w:rsid w:val="7A4972AC"/>
    <w:rsid w:val="7A4D15B3"/>
    <w:rsid w:val="7A56204E"/>
    <w:rsid w:val="7A640DA7"/>
    <w:rsid w:val="7A64176B"/>
    <w:rsid w:val="7A6750D1"/>
    <w:rsid w:val="7A6F47C1"/>
    <w:rsid w:val="7A7C47CB"/>
    <w:rsid w:val="7A7F0B03"/>
    <w:rsid w:val="7A830E36"/>
    <w:rsid w:val="7A834BF3"/>
    <w:rsid w:val="7A8A2FA5"/>
    <w:rsid w:val="7A8A587A"/>
    <w:rsid w:val="7A9632D0"/>
    <w:rsid w:val="7A9E36F5"/>
    <w:rsid w:val="7AA44F52"/>
    <w:rsid w:val="7AAE7915"/>
    <w:rsid w:val="7AB04B68"/>
    <w:rsid w:val="7ABC767A"/>
    <w:rsid w:val="7AD27082"/>
    <w:rsid w:val="7AD53100"/>
    <w:rsid w:val="7AD663F1"/>
    <w:rsid w:val="7AE11DDD"/>
    <w:rsid w:val="7AE84F47"/>
    <w:rsid w:val="7AEB510A"/>
    <w:rsid w:val="7AF907B2"/>
    <w:rsid w:val="7AFA04F6"/>
    <w:rsid w:val="7B023AA6"/>
    <w:rsid w:val="7B033090"/>
    <w:rsid w:val="7B2D494C"/>
    <w:rsid w:val="7B3116E4"/>
    <w:rsid w:val="7B354BAF"/>
    <w:rsid w:val="7B3C2CF4"/>
    <w:rsid w:val="7B3F3590"/>
    <w:rsid w:val="7B3F56E7"/>
    <w:rsid w:val="7B471A40"/>
    <w:rsid w:val="7B575A17"/>
    <w:rsid w:val="7B5E1DB0"/>
    <w:rsid w:val="7B6C0EA4"/>
    <w:rsid w:val="7B7256A5"/>
    <w:rsid w:val="7B74677C"/>
    <w:rsid w:val="7B7E4276"/>
    <w:rsid w:val="7B8F2697"/>
    <w:rsid w:val="7B916F9C"/>
    <w:rsid w:val="7B9C239C"/>
    <w:rsid w:val="7BA942C9"/>
    <w:rsid w:val="7BAD37D0"/>
    <w:rsid w:val="7BB92058"/>
    <w:rsid w:val="7BC569C2"/>
    <w:rsid w:val="7BEF2AA3"/>
    <w:rsid w:val="7BFC16F5"/>
    <w:rsid w:val="7BFE7113"/>
    <w:rsid w:val="7C064DB6"/>
    <w:rsid w:val="7C09353F"/>
    <w:rsid w:val="7C0C6964"/>
    <w:rsid w:val="7C180CFA"/>
    <w:rsid w:val="7C1A19D2"/>
    <w:rsid w:val="7C2439C6"/>
    <w:rsid w:val="7C245A02"/>
    <w:rsid w:val="7C277DF3"/>
    <w:rsid w:val="7C4C0E0A"/>
    <w:rsid w:val="7C5125A9"/>
    <w:rsid w:val="7C54200A"/>
    <w:rsid w:val="7C5D1171"/>
    <w:rsid w:val="7C6231B6"/>
    <w:rsid w:val="7C6F31F8"/>
    <w:rsid w:val="7C7C43A4"/>
    <w:rsid w:val="7C935A83"/>
    <w:rsid w:val="7C982386"/>
    <w:rsid w:val="7CAC69E5"/>
    <w:rsid w:val="7CC406B6"/>
    <w:rsid w:val="7CC73489"/>
    <w:rsid w:val="7CD64F10"/>
    <w:rsid w:val="7CD84CAF"/>
    <w:rsid w:val="7CDF02DE"/>
    <w:rsid w:val="7CEA7BFF"/>
    <w:rsid w:val="7CEB0168"/>
    <w:rsid w:val="7CEB2407"/>
    <w:rsid w:val="7CEB3E68"/>
    <w:rsid w:val="7CED780B"/>
    <w:rsid w:val="7CEE35EB"/>
    <w:rsid w:val="7CF041BE"/>
    <w:rsid w:val="7CF14D70"/>
    <w:rsid w:val="7CF860C9"/>
    <w:rsid w:val="7D033210"/>
    <w:rsid w:val="7D042F98"/>
    <w:rsid w:val="7D061C28"/>
    <w:rsid w:val="7D085C8B"/>
    <w:rsid w:val="7D0A7D26"/>
    <w:rsid w:val="7D1653D9"/>
    <w:rsid w:val="7D213647"/>
    <w:rsid w:val="7D30359A"/>
    <w:rsid w:val="7D320244"/>
    <w:rsid w:val="7D3256E8"/>
    <w:rsid w:val="7D382A9D"/>
    <w:rsid w:val="7D3C3F53"/>
    <w:rsid w:val="7D407BDD"/>
    <w:rsid w:val="7D4141B0"/>
    <w:rsid w:val="7D440289"/>
    <w:rsid w:val="7D5D4D2F"/>
    <w:rsid w:val="7D606A40"/>
    <w:rsid w:val="7D66567C"/>
    <w:rsid w:val="7D6D5BE2"/>
    <w:rsid w:val="7D867583"/>
    <w:rsid w:val="7D997E6B"/>
    <w:rsid w:val="7DA364B9"/>
    <w:rsid w:val="7DB1435D"/>
    <w:rsid w:val="7DB77793"/>
    <w:rsid w:val="7DB95AD9"/>
    <w:rsid w:val="7DBA3BC9"/>
    <w:rsid w:val="7DBB3D64"/>
    <w:rsid w:val="7DCC1534"/>
    <w:rsid w:val="7DCF1AC4"/>
    <w:rsid w:val="7DD751E9"/>
    <w:rsid w:val="7DF97103"/>
    <w:rsid w:val="7DFB6307"/>
    <w:rsid w:val="7DFE36F4"/>
    <w:rsid w:val="7E05693E"/>
    <w:rsid w:val="7E194E7D"/>
    <w:rsid w:val="7E1C63BB"/>
    <w:rsid w:val="7E2A4AE3"/>
    <w:rsid w:val="7E486EF2"/>
    <w:rsid w:val="7E4D1320"/>
    <w:rsid w:val="7E514D36"/>
    <w:rsid w:val="7E636519"/>
    <w:rsid w:val="7E6679E7"/>
    <w:rsid w:val="7E7109AD"/>
    <w:rsid w:val="7E823997"/>
    <w:rsid w:val="7E863FA7"/>
    <w:rsid w:val="7E870DDC"/>
    <w:rsid w:val="7E984A4C"/>
    <w:rsid w:val="7EA27A10"/>
    <w:rsid w:val="7EAF0712"/>
    <w:rsid w:val="7EB73209"/>
    <w:rsid w:val="7EBD6A01"/>
    <w:rsid w:val="7EC7132E"/>
    <w:rsid w:val="7EC804CD"/>
    <w:rsid w:val="7ED3570A"/>
    <w:rsid w:val="7EDB2EE2"/>
    <w:rsid w:val="7EDC2E21"/>
    <w:rsid w:val="7EF94FA4"/>
    <w:rsid w:val="7EFA2E85"/>
    <w:rsid w:val="7F01331F"/>
    <w:rsid w:val="7F0D19C8"/>
    <w:rsid w:val="7F1105BE"/>
    <w:rsid w:val="7F14379A"/>
    <w:rsid w:val="7F33134E"/>
    <w:rsid w:val="7F346D0B"/>
    <w:rsid w:val="7F443DE7"/>
    <w:rsid w:val="7F4552B2"/>
    <w:rsid w:val="7F484D39"/>
    <w:rsid w:val="7F5B4678"/>
    <w:rsid w:val="7F6F721B"/>
    <w:rsid w:val="7F70469D"/>
    <w:rsid w:val="7F914AD2"/>
    <w:rsid w:val="7FA42964"/>
    <w:rsid w:val="7FC8231B"/>
    <w:rsid w:val="7FCB28A7"/>
    <w:rsid w:val="7FD00174"/>
    <w:rsid w:val="7FD1130B"/>
    <w:rsid w:val="7FDC0785"/>
    <w:rsid w:val="7FE94238"/>
    <w:rsid w:val="7FF12D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name="Body Text 3"/>
    <w:lsdException w:qFormat="1" w:uiPriority="99" w:name="Body Text Indent 2"/>
    <w:lsdException w:qFormat="1"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3"/>
    <w:qFormat/>
    <w:uiPriority w:val="99"/>
    <w:pPr>
      <w:keepNext/>
      <w:keepLines/>
      <w:spacing w:before="340" w:after="330" w:line="578" w:lineRule="auto"/>
      <w:jc w:val="center"/>
      <w:outlineLvl w:val="0"/>
    </w:pPr>
    <w:rPr>
      <w:rFonts w:ascii="Times New Roman" w:hAnsi="Times New Roman" w:eastAsia="宋体" w:cs="Times New Roman"/>
      <w:b/>
      <w:bCs/>
      <w:kern w:val="44"/>
      <w:sz w:val="44"/>
      <w:szCs w:val="44"/>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7">
    <w:name w:val="heading 6"/>
    <w:basedOn w:val="1"/>
    <w:next w:val="1"/>
    <w:link w:val="56"/>
    <w:qFormat/>
    <w:uiPriority w:val="0"/>
    <w:pPr>
      <w:keepNext/>
      <w:keepLines/>
      <w:spacing w:before="240" w:after="64" w:line="320" w:lineRule="auto"/>
      <w:outlineLvl w:val="5"/>
    </w:pPr>
    <w:rPr>
      <w:rFonts w:ascii="Arial" w:hAnsi="Arial" w:eastAsia="黑体" w:cs="Times New Roman"/>
      <w:b/>
      <w:bCs/>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unhideWhenUsed/>
    <w:qFormat/>
    <w:uiPriority w:val="1"/>
    <w:pPr>
      <w:autoSpaceDE w:val="0"/>
      <w:autoSpaceDN w:val="0"/>
      <w:jc w:val="left"/>
    </w:pPr>
    <w:rPr>
      <w:rFonts w:ascii="黑体" w:hAnsi="黑体" w:eastAsia="黑体" w:cs="宋体"/>
      <w:kern w:val="0"/>
      <w:sz w:val="36"/>
      <w:szCs w:val="36"/>
    </w:rPr>
  </w:style>
  <w:style w:type="paragraph" w:styleId="8">
    <w:name w:val="toc 7"/>
    <w:basedOn w:val="1"/>
    <w:next w:val="1"/>
    <w:qFormat/>
    <w:uiPriority w:val="0"/>
    <w:pPr>
      <w:ind w:left="1260"/>
      <w:jc w:val="left"/>
    </w:pPr>
    <w:rPr>
      <w:rFonts w:ascii="Times New Roman" w:hAnsi="Times New Roman" w:eastAsia="宋体" w:cs="Times New Roman"/>
      <w:kern w:val="10"/>
      <w:sz w:val="18"/>
      <w:szCs w:val="18"/>
    </w:r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Document Map"/>
    <w:basedOn w:val="1"/>
    <w:link w:val="183"/>
    <w:semiHidden/>
    <w:unhideWhenUsed/>
    <w:qFormat/>
    <w:uiPriority w:val="99"/>
    <w:rPr>
      <w:rFonts w:ascii="Microsoft YaHei UI" w:hAnsi="Times New Roman" w:eastAsia="Microsoft YaHei UI" w:cs="Times New Roman"/>
      <w:sz w:val="18"/>
      <w:szCs w:val="18"/>
    </w:rPr>
  </w:style>
  <w:style w:type="paragraph" w:styleId="11">
    <w:name w:val="annotation text"/>
    <w:basedOn w:val="1"/>
    <w:link w:val="58"/>
    <w:unhideWhenUsed/>
    <w:qFormat/>
    <w:uiPriority w:val="0"/>
    <w:pPr>
      <w:jc w:val="left"/>
    </w:pPr>
    <w:rPr>
      <w:rFonts w:ascii="Times New Roman" w:hAnsi="Times New Roman" w:eastAsia="宋体" w:cs="Times New Roman"/>
      <w:szCs w:val="20"/>
    </w:rPr>
  </w:style>
  <w:style w:type="paragraph" w:styleId="12">
    <w:name w:val="Body Text 3"/>
    <w:basedOn w:val="1"/>
    <w:link w:val="184"/>
    <w:semiHidden/>
    <w:unhideWhenUsed/>
    <w:qFormat/>
    <w:uiPriority w:val="99"/>
    <w:pPr>
      <w:spacing w:after="120"/>
    </w:pPr>
    <w:rPr>
      <w:rFonts w:ascii="Times New Roman" w:hAnsi="Times New Roman" w:eastAsia="宋体" w:cs="Times New Roman"/>
      <w:sz w:val="16"/>
      <w:szCs w:val="16"/>
    </w:rPr>
  </w:style>
  <w:style w:type="paragraph" w:styleId="13">
    <w:name w:val="Body Text Indent"/>
    <w:basedOn w:val="1"/>
    <w:link w:val="186"/>
    <w:semiHidden/>
    <w:unhideWhenUsed/>
    <w:qFormat/>
    <w:uiPriority w:val="99"/>
    <w:pPr>
      <w:spacing w:after="120"/>
      <w:ind w:left="420" w:leftChars="200"/>
    </w:pPr>
    <w:rPr>
      <w:rFonts w:ascii="Times New Roman" w:hAnsi="Times New Roman" w:eastAsia="宋体" w:cs="Times New Roman"/>
      <w:szCs w:val="20"/>
    </w:rPr>
  </w:style>
  <w:style w:type="paragraph" w:styleId="14">
    <w:name w:val="toc 5"/>
    <w:basedOn w:val="1"/>
    <w:next w:val="1"/>
    <w:qFormat/>
    <w:uiPriority w:val="0"/>
    <w:pPr>
      <w:ind w:left="840"/>
      <w:jc w:val="left"/>
    </w:pPr>
    <w:rPr>
      <w:rFonts w:ascii="Times New Roman" w:hAnsi="Times New Roman" w:eastAsia="宋体" w:cs="Times New Roman"/>
      <w:kern w:val="10"/>
      <w:sz w:val="18"/>
      <w:szCs w:val="18"/>
    </w:rPr>
  </w:style>
  <w:style w:type="paragraph" w:styleId="15">
    <w:name w:val="toc 3"/>
    <w:basedOn w:val="1"/>
    <w:next w:val="1"/>
    <w:qFormat/>
    <w:uiPriority w:val="0"/>
    <w:pPr>
      <w:ind w:left="420"/>
      <w:jc w:val="left"/>
    </w:pPr>
    <w:rPr>
      <w:rFonts w:ascii="Times New Roman" w:hAnsi="Times New Roman" w:eastAsia="宋体" w:cs="Times New Roman"/>
      <w:i/>
      <w:iCs/>
      <w:kern w:val="10"/>
      <w:sz w:val="20"/>
      <w:szCs w:val="20"/>
    </w:rPr>
  </w:style>
  <w:style w:type="paragraph" w:styleId="16">
    <w:name w:val="Plain Text"/>
    <w:basedOn w:val="1"/>
    <w:link w:val="45"/>
    <w:unhideWhenUsed/>
    <w:qFormat/>
    <w:uiPriority w:val="99"/>
    <w:pPr>
      <w:widowControl/>
      <w:autoSpaceDE w:val="0"/>
      <w:jc w:val="left"/>
    </w:pPr>
    <w:rPr>
      <w:rFonts w:ascii="宋体" w:hAnsi="Courier New" w:eastAsia="宋体" w:cs="宋体"/>
      <w:szCs w:val="21"/>
    </w:rPr>
  </w:style>
  <w:style w:type="paragraph" w:styleId="17">
    <w:name w:val="toc 8"/>
    <w:basedOn w:val="1"/>
    <w:next w:val="1"/>
    <w:qFormat/>
    <w:uiPriority w:val="0"/>
    <w:pPr>
      <w:ind w:left="1470"/>
      <w:jc w:val="left"/>
    </w:pPr>
    <w:rPr>
      <w:rFonts w:ascii="Times New Roman" w:hAnsi="Times New Roman" w:eastAsia="宋体" w:cs="Times New Roman"/>
      <w:kern w:val="10"/>
      <w:sz w:val="18"/>
      <w:szCs w:val="18"/>
    </w:rPr>
  </w:style>
  <w:style w:type="paragraph" w:styleId="18">
    <w:name w:val="Date"/>
    <w:basedOn w:val="1"/>
    <w:next w:val="1"/>
    <w:link w:val="164"/>
    <w:semiHidden/>
    <w:unhideWhenUsed/>
    <w:qFormat/>
    <w:uiPriority w:val="99"/>
    <w:pPr>
      <w:ind w:left="100" w:leftChars="2500"/>
    </w:pPr>
    <w:rPr>
      <w:rFonts w:ascii="Times New Roman" w:hAnsi="Times New Roman" w:eastAsia="宋体" w:cs="Times New Roman"/>
      <w:szCs w:val="20"/>
    </w:rPr>
  </w:style>
  <w:style w:type="paragraph" w:styleId="19">
    <w:name w:val="Body Text Indent 2"/>
    <w:basedOn w:val="1"/>
    <w:link w:val="187"/>
    <w:semiHidden/>
    <w:unhideWhenUsed/>
    <w:qFormat/>
    <w:uiPriority w:val="99"/>
    <w:pPr>
      <w:spacing w:after="120" w:line="480" w:lineRule="auto"/>
      <w:ind w:left="420" w:leftChars="200"/>
    </w:pPr>
    <w:rPr>
      <w:rFonts w:ascii="Times New Roman" w:hAnsi="Times New Roman" w:eastAsia="宋体" w:cs="Times New Roman"/>
      <w:szCs w:val="20"/>
    </w:rPr>
  </w:style>
  <w:style w:type="paragraph" w:styleId="20">
    <w:name w:val="Balloon Text"/>
    <w:basedOn w:val="1"/>
    <w:link w:val="52"/>
    <w:semiHidden/>
    <w:unhideWhenUsed/>
    <w:qFormat/>
    <w:uiPriority w:val="99"/>
    <w:rPr>
      <w:sz w:val="18"/>
      <w:szCs w:val="18"/>
    </w:rPr>
  </w:style>
  <w:style w:type="paragraph" w:styleId="21">
    <w:name w:val="footer"/>
    <w:basedOn w:val="1"/>
    <w:link w:val="44"/>
    <w:unhideWhenUsed/>
    <w:qFormat/>
    <w:uiPriority w:val="99"/>
    <w:pPr>
      <w:tabs>
        <w:tab w:val="center" w:pos="4153"/>
        <w:tab w:val="right" w:pos="8306"/>
      </w:tabs>
      <w:snapToGrid w:val="0"/>
      <w:jc w:val="left"/>
    </w:pPr>
    <w:rPr>
      <w:sz w:val="18"/>
      <w:szCs w:val="18"/>
    </w:rPr>
  </w:style>
  <w:style w:type="paragraph" w:styleId="22">
    <w:name w:val="header"/>
    <w:basedOn w:val="1"/>
    <w:link w:val="194"/>
    <w:unhideWhenUsed/>
    <w:qFormat/>
    <w:uiPriority w:val="99"/>
    <w:pPr>
      <w:pBdr>
        <w:bottom w:val="single" w:color="auto" w:sz="6" w:space="1"/>
      </w:pBdr>
      <w:tabs>
        <w:tab w:val="center" w:pos="4153"/>
        <w:tab w:val="right" w:pos="8306"/>
      </w:tabs>
      <w:autoSpaceDE w:val="0"/>
      <w:autoSpaceDN w:val="0"/>
      <w:snapToGrid w:val="0"/>
      <w:jc w:val="center"/>
    </w:pPr>
    <w:rPr>
      <w:rFonts w:ascii="宋体" w:hAnsi="宋体" w:eastAsia="宋体" w:cs="宋体"/>
      <w:kern w:val="0"/>
      <w:sz w:val="18"/>
      <w:szCs w:val="18"/>
      <w:lang w:val="zh-CN" w:bidi="zh-CN"/>
    </w:rPr>
  </w:style>
  <w:style w:type="paragraph" w:styleId="23">
    <w:name w:val="toc 1"/>
    <w:basedOn w:val="1"/>
    <w:next w:val="1"/>
    <w:qFormat/>
    <w:uiPriority w:val="39"/>
    <w:pPr>
      <w:spacing w:before="120" w:after="120"/>
      <w:jc w:val="left"/>
    </w:pPr>
    <w:rPr>
      <w:rFonts w:ascii="Times New Roman" w:hAnsi="Times New Roman" w:eastAsia="宋体" w:cs="Times New Roman"/>
      <w:b/>
      <w:bCs/>
      <w:caps/>
      <w:kern w:val="10"/>
      <w:sz w:val="20"/>
      <w:szCs w:val="20"/>
    </w:rPr>
  </w:style>
  <w:style w:type="paragraph" w:styleId="24">
    <w:name w:val="toc 4"/>
    <w:basedOn w:val="1"/>
    <w:next w:val="1"/>
    <w:qFormat/>
    <w:uiPriority w:val="0"/>
    <w:pPr>
      <w:ind w:left="630"/>
      <w:jc w:val="left"/>
    </w:pPr>
    <w:rPr>
      <w:rFonts w:ascii="Times New Roman" w:hAnsi="Times New Roman" w:eastAsia="宋体" w:cs="Times New Roman"/>
      <w:kern w:val="10"/>
      <w:sz w:val="18"/>
      <w:szCs w:val="18"/>
    </w:rPr>
  </w:style>
  <w:style w:type="paragraph" w:styleId="25">
    <w:name w:val="toc 6"/>
    <w:basedOn w:val="1"/>
    <w:next w:val="1"/>
    <w:qFormat/>
    <w:uiPriority w:val="0"/>
    <w:pPr>
      <w:ind w:left="1050"/>
      <w:jc w:val="left"/>
    </w:pPr>
    <w:rPr>
      <w:rFonts w:ascii="Times New Roman" w:hAnsi="Times New Roman" w:eastAsia="宋体" w:cs="Times New Roman"/>
      <w:kern w:val="10"/>
      <w:sz w:val="18"/>
      <w:szCs w:val="18"/>
    </w:rPr>
  </w:style>
  <w:style w:type="paragraph" w:styleId="26">
    <w:name w:val="Body Text Indent 3"/>
    <w:basedOn w:val="1"/>
    <w:link w:val="189"/>
    <w:unhideWhenUsed/>
    <w:qFormat/>
    <w:uiPriority w:val="99"/>
    <w:pPr>
      <w:spacing w:after="120"/>
      <w:ind w:left="420" w:leftChars="200"/>
    </w:pPr>
    <w:rPr>
      <w:rFonts w:ascii="Times New Roman" w:hAnsi="Times New Roman" w:eastAsia="宋体" w:cs="Times New Roman"/>
      <w:sz w:val="16"/>
      <w:szCs w:val="16"/>
    </w:rPr>
  </w:style>
  <w:style w:type="paragraph" w:styleId="27">
    <w:name w:val="toc 2"/>
    <w:basedOn w:val="1"/>
    <w:next w:val="1"/>
    <w:qFormat/>
    <w:uiPriority w:val="0"/>
    <w:pPr>
      <w:ind w:left="210"/>
      <w:jc w:val="left"/>
    </w:pPr>
    <w:rPr>
      <w:rFonts w:ascii="Times New Roman" w:hAnsi="Times New Roman" w:eastAsia="宋体" w:cs="Times New Roman"/>
      <w:smallCaps/>
      <w:kern w:val="10"/>
      <w:sz w:val="20"/>
      <w:szCs w:val="20"/>
    </w:rPr>
  </w:style>
  <w:style w:type="paragraph" w:styleId="28">
    <w:name w:val="toc 9"/>
    <w:basedOn w:val="1"/>
    <w:next w:val="1"/>
    <w:qFormat/>
    <w:uiPriority w:val="0"/>
    <w:pPr>
      <w:ind w:left="1680"/>
      <w:jc w:val="left"/>
    </w:pPr>
    <w:rPr>
      <w:rFonts w:ascii="Times New Roman" w:hAnsi="Times New Roman" w:eastAsia="宋体" w:cs="Times New Roman"/>
      <w:kern w:val="10"/>
      <w:sz w:val="18"/>
      <w:szCs w:val="18"/>
    </w:rPr>
  </w:style>
  <w:style w:type="paragraph" w:styleId="29">
    <w:name w:val="Body Text 2"/>
    <w:basedOn w:val="1"/>
    <w:link w:val="190"/>
    <w:unhideWhenUsed/>
    <w:qFormat/>
    <w:uiPriority w:val="99"/>
    <w:pPr>
      <w:spacing w:after="120" w:line="480" w:lineRule="auto"/>
    </w:pPr>
    <w:rPr>
      <w:rFonts w:ascii="Times New Roman" w:hAnsi="Times New Roman" w:eastAsia="宋体" w:cs="Times New Roman"/>
      <w:szCs w:val="20"/>
    </w:rPr>
  </w:style>
  <w:style w:type="paragraph" w:styleId="30">
    <w:name w:val="HTML Preformatted"/>
    <w:basedOn w:val="1"/>
    <w:link w:val="191"/>
    <w:semiHidden/>
    <w:unhideWhenUsed/>
    <w:qFormat/>
    <w:uiPriority w:val="99"/>
    <w:rPr>
      <w:rFonts w:ascii="Courier New" w:hAnsi="Courier New" w:eastAsia="宋体" w:cs="Courier New"/>
      <w:sz w:val="20"/>
      <w:szCs w:val="20"/>
    </w:rPr>
  </w:style>
  <w:style w:type="paragraph" w:styleId="3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Title"/>
    <w:basedOn w:val="1"/>
    <w:next w:val="1"/>
    <w:link w:val="176"/>
    <w:qFormat/>
    <w:uiPriority w:val="10"/>
    <w:pPr>
      <w:spacing w:before="240" w:after="60"/>
      <w:jc w:val="center"/>
      <w:outlineLvl w:val="0"/>
    </w:pPr>
    <w:rPr>
      <w:rFonts w:ascii="Cambria" w:hAnsi="Cambria" w:eastAsia="宋体" w:cs="Times New Roman"/>
      <w:b/>
      <w:bCs/>
      <w:sz w:val="32"/>
      <w:szCs w:val="32"/>
    </w:rPr>
  </w:style>
  <w:style w:type="paragraph" w:styleId="33">
    <w:name w:val="annotation subject"/>
    <w:basedOn w:val="11"/>
    <w:next w:val="11"/>
    <w:link w:val="174"/>
    <w:qFormat/>
    <w:uiPriority w:val="0"/>
    <w:rPr>
      <w:rFonts w:ascii="Calibri" w:hAnsi="Calibri"/>
      <w:b/>
      <w:bCs/>
      <w:szCs w:val="24"/>
    </w:rPr>
  </w:style>
  <w:style w:type="table" w:styleId="35">
    <w:name w:val="Table Grid"/>
    <w:basedOn w:val="34"/>
    <w:unhideWhenUsed/>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rFonts w:cs="Times New Roman"/>
      <w:b/>
    </w:rPr>
  </w:style>
  <w:style w:type="character" w:styleId="38">
    <w:name w:val="endnote reference"/>
    <w:qFormat/>
    <w:uiPriority w:val="0"/>
    <w:rPr>
      <w:vertAlign w:val="superscript"/>
    </w:rPr>
  </w:style>
  <w:style w:type="character" w:styleId="39">
    <w:name w:val="page number"/>
    <w:basedOn w:val="36"/>
    <w:qFormat/>
    <w:uiPriority w:val="0"/>
    <w:rPr>
      <w:rFonts w:cs="Times New Roman"/>
    </w:rPr>
  </w:style>
  <w:style w:type="character" w:styleId="40">
    <w:name w:val="FollowedHyperlink"/>
    <w:qFormat/>
    <w:uiPriority w:val="0"/>
    <w:rPr>
      <w:rFonts w:cs="Times New Roman"/>
      <w:color w:val="800080"/>
      <w:u w:val="single"/>
    </w:rPr>
  </w:style>
  <w:style w:type="character" w:styleId="41">
    <w:name w:val="Emphasis"/>
    <w:basedOn w:val="36"/>
    <w:qFormat/>
    <w:uiPriority w:val="0"/>
    <w:rPr>
      <w:color w:val="CC0000"/>
    </w:rPr>
  </w:style>
  <w:style w:type="character" w:styleId="42">
    <w:name w:val="Hyperlink"/>
    <w:qFormat/>
    <w:uiPriority w:val="99"/>
    <w:rPr>
      <w:rFonts w:cs="Times New Roman"/>
      <w:color w:val="0000FF"/>
      <w:u w:val="single"/>
    </w:rPr>
  </w:style>
  <w:style w:type="character" w:styleId="43">
    <w:name w:val="annotation reference"/>
    <w:qFormat/>
    <w:uiPriority w:val="0"/>
    <w:rPr>
      <w:sz w:val="21"/>
      <w:szCs w:val="21"/>
    </w:rPr>
  </w:style>
  <w:style w:type="character" w:customStyle="1" w:styleId="44">
    <w:name w:val="页脚 字符"/>
    <w:basedOn w:val="36"/>
    <w:link w:val="21"/>
    <w:qFormat/>
    <w:uiPriority w:val="99"/>
    <w:rPr>
      <w:sz w:val="18"/>
      <w:szCs w:val="18"/>
    </w:rPr>
  </w:style>
  <w:style w:type="character" w:customStyle="1" w:styleId="45">
    <w:name w:val="纯文本 字符"/>
    <w:basedOn w:val="36"/>
    <w:link w:val="16"/>
    <w:qFormat/>
    <w:uiPriority w:val="0"/>
    <w:rPr>
      <w:rFonts w:ascii="宋体" w:hAnsi="Courier New" w:eastAsia="宋体" w:cs="宋体"/>
      <w:szCs w:val="21"/>
    </w:rPr>
  </w:style>
  <w:style w:type="character" w:customStyle="1" w:styleId="46">
    <w:name w:val="正文文本 字符"/>
    <w:basedOn w:val="36"/>
    <w:link w:val="2"/>
    <w:qFormat/>
    <w:uiPriority w:val="0"/>
    <w:rPr>
      <w:rFonts w:ascii="黑体" w:hAnsi="黑体" w:eastAsia="黑体" w:cs="宋体"/>
      <w:kern w:val="0"/>
      <w:sz w:val="36"/>
      <w:szCs w:val="36"/>
    </w:rPr>
  </w:style>
  <w:style w:type="paragraph" w:customStyle="1" w:styleId="47">
    <w:name w:val="Table Paragraph"/>
    <w:basedOn w:val="1"/>
    <w:qFormat/>
    <w:uiPriority w:val="1"/>
    <w:pPr>
      <w:autoSpaceDE w:val="0"/>
      <w:autoSpaceDN w:val="0"/>
      <w:jc w:val="left"/>
    </w:pPr>
    <w:rPr>
      <w:rFonts w:ascii="宋体" w:hAnsi="宋体" w:eastAsia="宋体" w:cs="宋体"/>
      <w:kern w:val="0"/>
      <w:sz w:val="22"/>
    </w:rPr>
  </w:style>
  <w:style w:type="paragraph" w:customStyle="1" w:styleId="48">
    <w:name w:val="列出段落1"/>
    <w:basedOn w:val="1"/>
    <w:qFormat/>
    <w:uiPriority w:val="0"/>
    <w:pPr>
      <w:autoSpaceDE w:val="0"/>
      <w:autoSpaceDN w:val="0"/>
      <w:spacing w:before="20" w:after="100" w:afterAutospacing="1"/>
      <w:ind w:left="713" w:hanging="496"/>
      <w:jc w:val="left"/>
    </w:pPr>
    <w:rPr>
      <w:rFonts w:ascii="宋体" w:hAnsi="宋体" w:eastAsia="宋体" w:cs="宋体"/>
      <w:kern w:val="0"/>
      <w:sz w:val="22"/>
    </w:rPr>
  </w:style>
  <w:style w:type="table" w:customStyle="1" w:styleId="49">
    <w:name w:val="Table Normal2"/>
    <w:basedOn w:val="34"/>
    <w:qFormat/>
    <w:uiPriority w:val="0"/>
    <w:rPr>
      <w:rFonts w:ascii="宋体" w:hAnsi="宋体" w:cs="Arial"/>
    </w:rPr>
    <w:tblPr>
      <w:tblCellMar>
        <w:left w:w="0" w:type="dxa"/>
        <w:right w:w="0" w:type="dxa"/>
      </w:tblCellMar>
    </w:tblPr>
  </w:style>
  <w:style w:type="table" w:customStyle="1" w:styleId="50">
    <w:name w:val="Table Normal"/>
    <w:basedOn w:val="34"/>
    <w:qFormat/>
    <w:uiPriority w:val="2"/>
    <w:rPr>
      <w:rFonts w:eastAsia="Times New Roman"/>
    </w:rPr>
    <w:tblPr>
      <w:tblCellMar>
        <w:left w:w="0" w:type="dxa"/>
        <w:right w:w="0" w:type="dxa"/>
      </w:tblCellMar>
    </w:tblPr>
  </w:style>
  <w:style w:type="table" w:customStyle="1" w:styleId="51">
    <w:name w:val="Table Normal1"/>
    <w:basedOn w:val="34"/>
    <w:qFormat/>
    <w:uiPriority w:val="0"/>
    <w:tblPr>
      <w:tblCellMar>
        <w:left w:w="0" w:type="dxa"/>
        <w:right w:w="0" w:type="dxa"/>
      </w:tblCellMar>
    </w:tblPr>
  </w:style>
  <w:style w:type="character" w:customStyle="1" w:styleId="52">
    <w:name w:val="批注框文本 字符"/>
    <w:basedOn w:val="36"/>
    <w:link w:val="20"/>
    <w:qFormat/>
    <w:uiPriority w:val="0"/>
    <w:rPr>
      <w:sz w:val="18"/>
      <w:szCs w:val="18"/>
    </w:rPr>
  </w:style>
  <w:style w:type="character" w:customStyle="1" w:styleId="53">
    <w:name w:val="标题 1 字符"/>
    <w:basedOn w:val="36"/>
    <w:link w:val="3"/>
    <w:qFormat/>
    <w:uiPriority w:val="0"/>
    <w:rPr>
      <w:rFonts w:ascii="Times New Roman" w:hAnsi="Times New Roman" w:eastAsia="宋体" w:cs="Times New Roman"/>
      <w:b/>
      <w:bCs/>
      <w:kern w:val="44"/>
      <w:sz w:val="44"/>
      <w:szCs w:val="44"/>
    </w:rPr>
  </w:style>
  <w:style w:type="character" w:customStyle="1" w:styleId="54">
    <w:name w:val="标题 2 字符"/>
    <w:basedOn w:val="36"/>
    <w:link w:val="4"/>
    <w:qFormat/>
    <w:uiPriority w:val="0"/>
    <w:rPr>
      <w:rFonts w:ascii="Arial" w:hAnsi="Arial" w:eastAsia="黑体" w:cs="Times New Roman"/>
      <w:b/>
      <w:bCs/>
      <w:sz w:val="32"/>
      <w:szCs w:val="32"/>
    </w:rPr>
  </w:style>
  <w:style w:type="character" w:customStyle="1" w:styleId="55">
    <w:name w:val="标题 3 字符"/>
    <w:basedOn w:val="36"/>
    <w:link w:val="5"/>
    <w:qFormat/>
    <w:uiPriority w:val="0"/>
    <w:rPr>
      <w:rFonts w:ascii="Times New Roman" w:hAnsi="Times New Roman" w:eastAsia="宋体" w:cs="Times New Roman"/>
      <w:b/>
      <w:bCs/>
      <w:sz w:val="32"/>
      <w:szCs w:val="32"/>
    </w:rPr>
  </w:style>
  <w:style w:type="character" w:customStyle="1" w:styleId="56">
    <w:name w:val="标题 6 字符"/>
    <w:basedOn w:val="36"/>
    <w:link w:val="7"/>
    <w:qFormat/>
    <w:uiPriority w:val="0"/>
    <w:rPr>
      <w:rFonts w:ascii="Arial" w:hAnsi="Arial" w:eastAsia="黑体" w:cs="Times New Roman"/>
      <w:b/>
      <w:bCs/>
      <w:sz w:val="24"/>
      <w:szCs w:val="24"/>
    </w:rPr>
  </w:style>
  <w:style w:type="character" w:customStyle="1" w:styleId="57">
    <w:name w:val="纯文本 Char1"/>
    <w:basedOn w:val="36"/>
    <w:qFormat/>
    <w:uiPriority w:val="0"/>
    <w:rPr>
      <w:rFonts w:ascii="宋体" w:hAnsi="Courier New" w:cs="宋体"/>
      <w:szCs w:val="21"/>
    </w:rPr>
  </w:style>
  <w:style w:type="character" w:customStyle="1" w:styleId="58">
    <w:name w:val="批注文字 字符"/>
    <w:basedOn w:val="36"/>
    <w:link w:val="11"/>
    <w:qFormat/>
    <w:uiPriority w:val="0"/>
    <w:rPr>
      <w:rFonts w:ascii="Times New Roman" w:hAnsi="Times New Roman" w:eastAsia="宋体" w:cs="Times New Roman"/>
      <w:szCs w:val="20"/>
    </w:rPr>
  </w:style>
  <w:style w:type="character" w:customStyle="1" w:styleId="59">
    <w:name w:val="批注主题 Char"/>
    <w:basedOn w:val="58"/>
    <w:qFormat/>
    <w:uiPriority w:val="0"/>
    <w:rPr>
      <w:rFonts w:ascii="Times New Roman" w:hAnsi="Times New Roman" w:eastAsia="宋体" w:cs="Times New Roman"/>
      <w:b/>
      <w:bCs/>
      <w:szCs w:val="20"/>
    </w:rPr>
  </w:style>
  <w:style w:type="paragraph" w:customStyle="1" w:styleId="60">
    <w:name w:val="文档结构图1"/>
    <w:basedOn w:val="1"/>
    <w:next w:val="10"/>
    <w:link w:val="161"/>
    <w:qFormat/>
    <w:uiPriority w:val="99"/>
    <w:pPr>
      <w:shd w:val="clear" w:color="auto" w:fill="000080"/>
    </w:pPr>
    <w:rPr>
      <w:rFonts w:ascii="宋体" w:hAnsi="Times New Roman" w:eastAsia="宋体" w:cs="Times New Roman"/>
      <w:sz w:val="18"/>
      <w:szCs w:val="18"/>
    </w:rPr>
  </w:style>
  <w:style w:type="paragraph" w:customStyle="1" w:styleId="61">
    <w:name w:val="正文文本 31"/>
    <w:basedOn w:val="1"/>
    <w:next w:val="12"/>
    <w:link w:val="175"/>
    <w:qFormat/>
    <w:uiPriority w:val="99"/>
    <w:pPr>
      <w:spacing w:after="120"/>
    </w:pPr>
    <w:rPr>
      <w:rFonts w:ascii="Times New Roman" w:hAnsi="Times New Roman" w:eastAsia="宋体" w:cs="Times New Roman"/>
      <w:sz w:val="16"/>
      <w:szCs w:val="16"/>
    </w:rPr>
  </w:style>
  <w:style w:type="paragraph" w:customStyle="1" w:styleId="62">
    <w:name w:val="正文文本1"/>
    <w:basedOn w:val="1"/>
    <w:next w:val="2"/>
    <w:link w:val="165"/>
    <w:qFormat/>
    <w:uiPriority w:val="99"/>
    <w:pPr>
      <w:spacing w:after="120"/>
    </w:pPr>
    <w:rPr>
      <w:rFonts w:ascii="Times New Roman" w:hAnsi="Times New Roman" w:eastAsia="宋体" w:cs="Times New Roman"/>
      <w:szCs w:val="20"/>
    </w:rPr>
  </w:style>
  <w:style w:type="paragraph" w:customStyle="1" w:styleId="63">
    <w:name w:val="正文文本缩进1"/>
    <w:basedOn w:val="1"/>
    <w:next w:val="13"/>
    <w:link w:val="169"/>
    <w:qFormat/>
    <w:uiPriority w:val="99"/>
    <w:pPr>
      <w:ind w:firstLine="420" w:firstLineChars="200"/>
    </w:pPr>
    <w:rPr>
      <w:rFonts w:ascii="Times New Roman" w:hAnsi="Times New Roman" w:eastAsia="宋体" w:cs="Times New Roman"/>
      <w:szCs w:val="20"/>
    </w:rPr>
  </w:style>
  <w:style w:type="paragraph" w:customStyle="1" w:styleId="64">
    <w:name w:val="日期1"/>
    <w:basedOn w:val="1"/>
    <w:next w:val="1"/>
    <w:unhideWhenUsed/>
    <w:qFormat/>
    <w:uiPriority w:val="0"/>
    <w:pPr>
      <w:ind w:left="100" w:leftChars="2500"/>
    </w:pPr>
    <w:rPr>
      <w:rFonts w:ascii="Calibri" w:hAnsi="Calibri" w:eastAsia="宋体" w:cs="Times New Roman"/>
    </w:rPr>
  </w:style>
  <w:style w:type="paragraph" w:customStyle="1" w:styleId="65">
    <w:name w:val="正文文本缩进 21"/>
    <w:basedOn w:val="1"/>
    <w:next w:val="19"/>
    <w:link w:val="173"/>
    <w:qFormat/>
    <w:uiPriority w:val="99"/>
    <w:pPr>
      <w:spacing w:line="360" w:lineRule="auto"/>
      <w:ind w:firstLine="480" w:firstLineChars="200"/>
    </w:pPr>
    <w:rPr>
      <w:rFonts w:ascii="Times New Roman" w:hAnsi="Times New Roman" w:eastAsia="宋体" w:cs="Times New Roman"/>
      <w:szCs w:val="20"/>
    </w:rPr>
  </w:style>
  <w:style w:type="paragraph" w:customStyle="1" w:styleId="66">
    <w:name w:val="批注框文本1"/>
    <w:basedOn w:val="1"/>
    <w:next w:val="20"/>
    <w:link w:val="158"/>
    <w:qFormat/>
    <w:uiPriority w:val="99"/>
    <w:rPr>
      <w:rFonts w:ascii="Times New Roman" w:hAnsi="Times New Roman" w:eastAsia="宋体" w:cs="Times New Roman"/>
      <w:sz w:val="18"/>
      <w:szCs w:val="18"/>
    </w:rPr>
  </w:style>
  <w:style w:type="paragraph" w:customStyle="1" w:styleId="67">
    <w:name w:val="正文文本缩进 31"/>
    <w:basedOn w:val="1"/>
    <w:next w:val="26"/>
    <w:link w:val="159"/>
    <w:qFormat/>
    <w:uiPriority w:val="99"/>
    <w:pPr>
      <w:spacing w:line="360" w:lineRule="auto"/>
      <w:ind w:firstLine="420" w:firstLineChars="200"/>
    </w:pPr>
    <w:rPr>
      <w:rFonts w:ascii="Times New Roman" w:hAnsi="Times New Roman" w:eastAsia="宋体" w:cs="Times New Roman"/>
      <w:sz w:val="16"/>
      <w:szCs w:val="16"/>
    </w:rPr>
  </w:style>
  <w:style w:type="paragraph" w:customStyle="1" w:styleId="68">
    <w:name w:val="正文文本 21"/>
    <w:basedOn w:val="1"/>
    <w:next w:val="29"/>
    <w:link w:val="167"/>
    <w:qFormat/>
    <w:uiPriority w:val="99"/>
    <w:pPr>
      <w:spacing w:after="120" w:line="480" w:lineRule="auto"/>
    </w:pPr>
    <w:rPr>
      <w:rFonts w:ascii="Times New Roman" w:hAnsi="Times New Roman" w:eastAsia="宋体" w:cs="Times New Roman"/>
      <w:szCs w:val="20"/>
    </w:rPr>
  </w:style>
  <w:style w:type="paragraph" w:customStyle="1" w:styleId="69">
    <w:name w:val="HTML 预设格式1"/>
    <w:basedOn w:val="1"/>
    <w:next w:val="30"/>
    <w:link w:val="16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sz w:val="20"/>
      <w:szCs w:val="20"/>
    </w:rPr>
  </w:style>
  <w:style w:type="paragraph" w:customStyle="1" w:styleId="70">
    <w:name w:val="标题1"/>
    <w:basedOn w:val="1"/>
    <w:next w:val="1"/>
    <w:qFormat/>
    <w:uiPriority w:val="0"/>
    <w:pPr>
      <w:spacing w:before="240" w:after="60"/>
      <w:jc w:val="center"/>
      <w:outlineLvl w:val="0"/>
    </w:pPr>
    <w:rPr>
      <w:rFonts w:ascii="Cambria" w:hAnsi="Cambria" w:eastAsia="宋体" w:cs="Times New Roman"/>
      <w:b/>
      <w:bCs/>
      <w:sz w:val="32"/>
      <w:szCs w:val="32"/>
    </w:rPr>
  </w:style>
  <w:style w:type="character" w:customStyle="1" w:styleId="71">
    <w:name w:val="Char Char3"/>
    <w:qFormat/>
    <w:uiPriority w:val="0"/>
    <w:rPr>
      <w:rFonts w:eastAsia="宋体"/>
      <w:kern w:val="1"/>
      <w:sz w:val="21"/>
      <w:szCs w:val="24"/>
      <w:lang w:val="en-US" w:eastAsia="zh-CN" w:bidi="ar-SA"/>
    </w:rPr>
  </w:style>
  <w:style w:type="character" w:customStyle="1" w:styleId="72">
    <w:name w:val="Char Char2"/>
    <w:qFormat/>
    <w:uiPriority w:val="0"/>
    <w:rPr>
      <w:rFonts w:eastAsia="宋体"/>
      <w:kern w:val="1"/>
      <w:sz w:val="24"/>
      <w:szCs w:val="24"/>
      <w:lang w:val="en-US" w:eastAsia="zh-CN" w:bidi="ar-SA"/>
    </w:rPr>
  </w:style>
  <w:style w:type="character" w:customStyle="1" w:styleId="73">
    <w:name w:val="style31"/>
    <w:qFormat/>
    <w:uiPriority w:val="0"/>
    <w:rPr>
      <w:color w:val="FF9900"/>
    </w:rPr>
  </w:style>
  <w:style w:type="character" w:customStyle="1" w:styleId="74">
    <w:name w:val="正文文本 2 Char1"/>
    <w:basedOn w:val="36"/>
    <w:qFormat/>
    <w:uiPriority w:val="0"/>
    <w:rPr>
      <w:kern w:val="2"/>
      <w:sz w:val="21"/>
    </w:rPr>
  </w:style>
  <w:style w:type="character" w:customStyle="1" w:styleId="75">
    <w:name w:val="Body Text Char1"/>
    <w:qFormat/>
    <w:uiPriority w:val="0"/>
    <w:rPr>
      <w:rFonts w:ascii="Times New Roman" w:hAnsi="Times New Roman"/>
      <w:szCs w:val="24"/>
    </w:rPr>
  </w:style>
  <w:style w:type="character" w:customStyle="1" w:styleId="76">
    <w:name w:val="正文文本 3 Char1"/>
    <w:basedOn w:val="36"/>
    <w:qFormat/>
    <w:uiPriority w:val="0"/>
    <w:rPr>
      <w:kern w:val="2"/>
      <w:sz w:val="16"/>
      <w:szCs w:val="16"/>
    </w:rPr>
  </w:style>
  <w:style w:type="character" w:customStyle="1" w:styleId="77">
    <w:name w:val="文档结构图 Char"/>
    <w:basedOn w:val="36"/>
    <w:qFormat/>
    <w:uiPriority w:val="0"/>
    <w:rPr>
      <w:b/>
      <w:kern w:val="10"/>
      <w:szCs w:val="21"/>
      <w:shd w:val="clear" w:color="auto" w:fill="000080"/>
    </w:rPr>
  </w:style>
  <w:style w:type="character" w:customStyle="1" w:styleId="78">
    <w:name w:val="正文文本缩进 Char3"/>
    <w:basedOn w:val="36"/>
    <w:semiHidden/>
    <w:qFormat/>
    <w:uiPriority w:val="99"/>
    <w:rPr>
      <w:kern w:val="2"/>
      <w:sz w:val="21"/>
    </w:rPr>
  </w:style>
  <w:style w:type="character" w:customStyle="1" w:styleId="79">
    <w:name w:val="Char Char4"/>
    <w:qFormat/>
    <w:uiPriority w:val="0"/>
    <w:rPr>
      <w:rFonts w:eastAsia="宋体"/>
      <w:kern w:val="1"/>
      <w:sz w:val="21"/>
      <w:szCs w:val="24"/>
      <w:lang w:val="en-US" w:eastAsia="zh-CN" w:bidi="ar-SA"/>
    </w:rPr>
  </w:style>
  <w:style w:type="character" w:customStyle="1" w:styleId="80">
    <w:name w:val="正文文本缩进 Char2"/>
    <w:basedOn w:val="36"/>
    <w:qFormat/>
    <w:uiPriority w:val="0"/>
    <w:rPr>
      <w:kern w:val="2"/>
      <w:sz w:val="21"/>
    </w:rPr>
  </w:style>
  <w:style w:type="character" w:customStyle="1" w:styleId="81">
    <w:name w:val="Char Char5"/>
    <w:qFormat/>
    <w:uiPriority w:val="0"/>
    <w:rPr>
      <w:rFonts w:eastAsia="宋体"/>
      <w:kern w:val="1"/>
      <w:sz w:val="21"/>
      <w:szCs w:val="24"/>
      <w:lang w:val="en-US" w:eastAsia="zh-CN" w:bidi="ar-SA"/>
    </w:rPr>
  </w:style>
  <w:style w:type="character" w:customStyle="1" w:styleId="82">
    <w:name w:val="正文文本缩进 3 Char"/>
    <w:qFormat/>
    <w:locked/>
    <w:uiPriority w:val="0"/>
    <w:rPr>
      <w:szCs w:val="24"/>
    </w:rPr>
  </w:style>
  <w:style w:type="character" w:customStyle="1" w:styleId="83">
    <w:name w:val="正文文本 3 Char2"/>
    <w:basedOn w:val="36"/>
    <w:semiHidden/>
    <w:qFormat/>
    <w:uiPriority w:val="99"/>
    <w:rPr>
      <w:kern w:val="2"/>
      <w:sz w:val="16"/>
      <w:szCs w:val="16"/>
    </w:rPr>
  </w:style>
  <w:style w:type="character" w:customStyle="1" w:styleId="84">
    <w:name w:val="文档结构图 Char1"/>
    <w:basedOn w:val="36"/>
    <w:semiHidden/>
    <w:qFormat/>
    <w:uiPriority w:val="0"/>
    <w:rPr>
      <w:rFonts w:ascii="宋体"/>
      <w:kern w:val="2"/>
      <w:sz w:val="18"/>
      <w:szCs w:val="18"/>
    </w:rPr>
  </w:style>
  <w:style w:type="character" w:customStyle="1" w:styleId="85">
    <w:name w:val="批注文字 Char3"/>
    <w:basedOn w:val="36"/>
    <w:semiHidden/>
    <w:qFormat/>
    <w:uiPriority w:val="99"/>
    <w:rPr>
      <w:kern w:val="2"/>
      <w:sz w:val="21"/>
    </w:rPr>
  </w:style>
  <w:style w:type="character" w:customStyle="1" w:styleId="86">
    <w:name w:val="正文文本缩进 3 Char2"/>
    <w:basedOn w:val="36"/>
    <w:semiHidden/>
    <w:qFormat/>
    <w:uiPriority w:val="99"/>
    <w:rPr>
      <w:kern w:val="2"/>
      <w:sz w:val="16"/>
      <w:szCs w:val="16"/>
    </w:rPr>
  </w:style>
  <w:style w:type="character" w:customStyle="1" w:styleId="87">
    <w:name w:val="Char Char"/>
    <w:qFormat/>
    <w:uiPriority w:val="0"/>
    <w:rPr>
      <w:rFonts w:ascii="宋体" w:hAnsi="宋体" w:eastAsia="宋体" w:cs="宋体"/>
      <w:kern w:val="1"/>
      <w:sz w:val="21"/>
      <w:szCs w:val="21"/>
      <w:lang w:val="en-US" w:eastAsia="zh-CN" w:bidi="ar-SA"/>
    </w:rPr>
  </w:style>
  <w:style w:type="character" w:customStyle="1" w:styleId="88">
    <w:name w:val="批注框文本 Char Char"/>
    <w:qFormat/>
    <w:uiPriority w:val="0"/>
    <w:rPr>
      <w:kern w:val="2"/>
      <w:sz w:val="18"/>
      <w:szCs w:val="18"/>
      <w:lang w:bidi="ar-SA"/>
    </w:rPr>
  </w:style>
  <w:style w:type="character" w:customStyle="1" w:styleId="89">
    <w:name w:val="Char Char9"/>
    <w:qFormat/>
    <w:uiPriority w:val="0"/>
    <w:rPr>
      <w:rFonts w:eastAsia="宋体"/>
      <w:b/>
      <w:kern w:val="1"/>
      <w:sz w:val="18"/>
      <w:szCs w:val="21"/>
      <w:lang w:val="en-US" w:eastAsia="zh-CN" w:bidi="ar-SA"/>
    </w:rPr>
  </w:style>
  <w:style w:type="character" w:customStyle="1" w:styleId="90">
    <w:name w:val="font21"/>
    <w:qFormat/>
    <w:uiPriority w:val="0"/>
    <w:rPr>
      <w:rFonts w:hint="eastAsia" w:ascii="宋体" w:hAnsi="宋体" w:eastAsia="宋体" w:cs="宋体"/>
      <w:color w:val="000000"/>
      <w:sz w:val="18"/>
      <w:szCs w:val="18"/>
      <w:u w:val="none"/>
    </w:rPr>
  </w:style>
  <w:style w:type="character" w:customStyle="1" w:styleId="91">
    <w:name w:val="正文文本缩进 2 Char"/>
    <w:qFormat/>
    <w:locked/>
    <w:uiPriority w:val="0"/>
    <w:rPr>
      <w:sz w:val="24"/>
      <w:szCs w:val="24"/>
    </w:rPr>
  </w:style>
  <w:style w:type="character" w:customStyle="1" w:styleId="92">
    <w:name w:val="Char Char7"/>
    <w:qFormat/>
    <w:uiPriority w:val="0"/>
    <w:rPr>
      <w:rFonts w:eastAsia="宋体"/>
      <w:b/>
      <w:kern w:val="1"/>
      <w:sz w:val="18"/>
      <w:szCs w:val="21"/>
      <w:lang w:val="en-US" w:eastAsia="zh-CN" w:bidi="ar-SA"/>
    </w:rPr>
  </w:style>
  <w:style w:type="character" w:customStyle="1" w:styleId="93">
    <w:name w:val="Footer Char1"/>
    <w:qFormat/>
    <w:uiPriority w:val="0"/>
    <w:rPr>
      <w:rFonts w:ascii="Times New Roman" w:hAnsi="Times New Roman"/>
      <w:sz w:val="18"/>
      <w:szCs w:val="18"/>
    </w:rPr>
  </w:style>
  <w:style w:type="character" w:customStyle="1" w:styleId="94">
    <w:name w:val="正文文本缩进 Char1"/>
    <w:qFormat/>
    <w:uiPriority w:val="0"/>
    <w:rPr>
      <w:rFonts w:ascii="Times New Roman" w:hAnsi="Times New Roman" w:eastAsia="宋体"/>
      <w:sz w:val="24"/>
    </w:rPr>
  </w:style>
  <w:style w:type="character" w:customStyle="1" w:styleId="95">
    <w:name w:val="Header Char1"/>
    <w:qFormat/>
    <w:uiPriority w:val="0"/>
    <w:rPr>
      <w:rFonts w:ascii="Times New Roman" w:hAnsi="Times New Roman"/>
      <w:sz w:val="18"/>
      <w:szCs w:val="18"/>
    </w:rPr>
  </w:style>
  <w:style w:type="character" w:customStyle="1" w:styleId="96">
    <w:name w:val="标题 Char1"/>
    <w:basedOn w:val="36"/>
    <w:qFormat/>
    <w:uiPriority w:val="10"/>
    <w:rPr>
      <w:rFonts w:ascii="Cambria" w:hAnsi="Cambria" w:eastAsia="宋体" w:cs="Times New Roman"/>
      <w:b/>
      <w:bCs/>
      <w:sz w:val="32"/>
      <w:szCs w:val="32"/>
    </w:rPr>
  </w:style>
  <w:style w:type="character" w:customStyle="1" w:styleId="97">
    <w:name w:val="正文文本缩进 Char"/>
    <w:qFormat/>
    <w:locked/>
    <w:uiPriority w:val="0"/>
    <w:rPr>
      <w:sz w:val="24"/>
    </w:rPr>
  </w:style>
  <w:style w:type="character" w:customStyle="1" w:styleId="98">
    <w:name w:val="纯文本 Char2"/>
    <w:basedOn w:val="36"/>
    <w:semiHidden/>
    <w:qFormat/>
    <w:uiPriority w:val="99"/>
    <w:rPr>
      <w:rFonts w:ascii="宋体" w:hAnsi="Courier New" w:cs="Courier New"/>
      <w:kern w:val="2"/>
      <w:sz w:val="21"/>
      <w:szCs w:val="21"/>
    </w:rPr>
  </w:style>
  <w:style w:type="character" w:customStyle="1" w:styleId="99">
    <w:name w:val="Plain Text Char"/>
    <w:qFormat/>
    <w:locked/>
    <w:uiPriority w:val="0"/>
    <w:rPr>
      <w:rFonts w:ascii="宋体" w:hAnsi="Courier New" w:eastAsia="宋体" w:cs="宋体"/>
      <w:sz w:val="21"/>
      <w:szCs w:val="21"/>
    </w:rPr>
  </w:style>
  <w:style w:type="character" w:customStyle="1" w:styleId="100">
    <w:name w:val="Char Char41"/>
    <w:qFormat/>
    <w:uiPriority w:val="0"/>
    <w:rPr>
      <w:rFonts w:eastAsia="宋体"/>
      <w:kern w:val="1"/>
      <w:sz w:val="21"/>
      <w:szCs w:val="24"/>
      <w:lang w:val="en-US" w:eastAsia="zh-CN" w:bidi="ar-SA"/>
    </w:rPr>
  </w:style>
  <w:style w:type="character" w:customStyle="1" w:styleId="101">
    <w:name w:val="font31"/>
    <w:qFormat/>
    <w:uiPriority w:val="0"/>
    <w:rPr>
      <w:rFonts w:hint="eastAsia" w:ascii="宋体" w:hAnsi="宋体" w:eastAsia="宋体" w:cs="宋体"/>
      <w:color w:val="000000"/>
      <w:sz w:val="15"/>
      <w:szCs w:val="15"/>
      <w:u w:val="none"/>
    </w:rPr>
  </w:style>
  <w:style w:type="character" w:customStyle="1" w:styleId="102">
    <w:name w:val="正文文本缩进 2 Char1"/>
    <w:basedOn w:val="36"/>
    <w:qFormat/>
    <w:uiPriority w:val="0"/>
    <w:rPr>
      <w:kern w:val="2"/>
      <w:sz w:val="21"/>
    </w:rPr>
  </w:style>
  <w:style w:type="character" w:customStyle="1" w:styleId="103">
    <w:name w:val="正文文本缩进 3 Char1"/>
    <w:basedOn w:val="36"/>
    <w:qFormat/>
    <w:uiPriority w:val="0"/>
    <w:rPr>
      <w:kern w:val="2"/>
      <w:sz w:val="16"/>
      <w:szCs w:val="16"/>
    </w:rPr>
  </w:style>
  <w:style w:type="character" w:customStyle="1" w:styleId="104">
    <w:name w:val="批注框文本 Char2"/>
    <w:basedOn w:val="36"/>
    <w:qFormat/>
    <w:uiPriority w:val="0"/>
    <w:rPr>
      <w:kern w:val="2"/>
      <w:sz w:val="18"/>
      <w:szCs w:val="18"/>
    </w:rPr>
  </w:style>
  <w:style w:type="character" w:customStyle="1" w:styleId="105">
    <w:name w:val="font41"/>
    <w:basedOn w:val="36"/>
    <w:qFormat/>
    <w:uiPriority w:val="0"/>
    <w:rPr>
      <w:rFonts w:hint="eastAsia" w:ascii="宋体" w:hAnsi="宋体" w:eastAsia="宋体" w:cs="宋体"/>
      <w:color w:val="000000"/>
      <w:sz w:val="15"/>
      <w:szCs w:val="15"/>
      <w:u w:val="none"/>
    </w:rPr>
  </w:style>
  <w:style w:type="character" w:customStyle="1" w:styleId="106">
    <w:name w:val="Char Char11"/>
    <w:qFormat/>
    <w:uiPriority w:val="0"/>
    <w:rPr>
      <w:rFonts w:eastAsia="宋体"/>
      <w:b/>
      <w:kern w:val="1"/>
      <w:sz w:val="32"/>
      <w:szCs w:val="32"/>
      <w:lang w:val="en-US" w:eastAsia="zh-CN" w:bidi="ar-SA"/>
    </w:rPr>
  </w:style>
  <w:style w:type="character" w:customStyle="1" w:styleId="107">
    <w:name w:val="正文文本 Char1"/>
    <w:qFormat/>
    <w:uiPriority w:val="0"/>
    <w:rPr>
      <w:rFonts w:ascii="Times New Roman" w:hAnsi="Times New Roman" w:eastAsia="宋体"/>
      <w:sz w:val="24"/>
    </w:rPr>
  </w:style>
  <w:style w:type="character" w:customStyle="1" w:styleId="108">
    <w:name w:val="Char Char12"/>
    <w:qFormat/>
    <w:uiPriority w:val="0"/>
    <w:rPr>
      <w:rFonts w:eastAsia="宋体"/>
      <w:b/>
      <w:kern w:val="1"/>
      <w:sz w:val="44"/>
      <w:szCs w:val="44"/>
      <w:lang w:val="en-US" w:eastAsia="zh-CN" w:bidi="ar-SA"/>
    </w:rPr>
  </w:style>
  <w:style w:type="character" w:customStyle="1" w:styleId="109">
    <w:name w:val="Char Char6"/>
    <w:qFormat/>
    <w:uiPriority w:val="0"/>
    <w:rPr>
      <w:rFonts w:eastAsia="宋体"/>
      <w:sz w:val="24"/>
      <w:lang w:bidi="ar-SA"/>
    </w:rPr>
  </w:style>
  <w:style w:type="character" w:customStyle="1" w:styleId="110">
    <w:name w:val="Char Char1"/>
    <w:qFormat/>
    <w:uiPriority w:val="0"/>
    <w:rPr>
      <w:rFonts w:eastAsia="宋体"/>
      <w:kern w:val="1"/>
      <w:sz w:val="16"/>
      <w:szCs w:val="16"/>
      <w:lang w:val="en-US" w:eastAsia="zh-CN" w:bidi="ar-SA"/>
    </w:rPr>
  </w:style>
  <w:style w:type="character" w:customStyle="1" w:styleId="111">
    <w:name w:val="批注文字 Char Char"/>
    <w:qFormat/>
    <w:uiPriority w:val="0"/>
    <w:rPr>
      <w:rFonts w:eastAsia="宋体"/>
      <w:kern w:val="1"/>
      <w:sz w:val="21"/>
      <w:szCs w:val="24"/>
      <w:lang w:val="en-US" w:eastAsia="zh-CN" w:bidi="ar-SA"/>
    </w:rPr>
  </w:style>
  <w:style w:type="character" w:customStyle="1" w:styleId="112">
    <w:name w:val="批注框文本 Char1"/>
    <w:qFormat/>
    <w:uiPriority w:val="0"/>
    <w:rPr>
      <w:rFonts w:ascii="Times New Roman" w:hAnsi="Times New Roman" w:eastAsia="宋体"/>
      <w:sz w:val="18"/>
    </w:rPr>
  </w:style>
  <w:style w:type="character" w:customStyle="1" w:styleId="113">
    <w:name w:val="Char Char81"/>
    <w:qFormat/>
    <w:uiPriority w:val="0"/>
    <w:rPr>
      <w:rFonts w:ascii="宋体" w:hAnsi="宋体" w:eastAsia="宋体" w:cs="宋体"/>
      <w:kern w:val="1"/>
      <w:sz w:val="21"/>
      <w:szCs w:val="21"/>
      <w:lang w:val="en-US" w:eastAsia="zh-CN" w:bidi="ar-SA"/>
    </w:rPr>
  </w:style>
  <w:style w:type="character" w:customStyle="1" w:styleId="114">
    <w:name w:val="Char Char10"/>
    <w:qFormat/>
    <w:uiPriority w:val="0"/>
    <w:rPr>
      <w:rFonts w:eastAsia="宋体"/>
      <w:sz w:val="18"/>
      <w:lang w:bidi="ar-SA"/>
    </w:rPr>
  </w:style>
  <w:style w:type="character" w:customStyle="1" w:styleId="115">
    <w:name w:val="批注文字 Char1"/>
    <w:qFormat/>
    <w:uiPriority w:val="0"/>
    <w:rPr>
      <w:rFonts w:eastAsia="宋体"/>
      <w:kern w:val="2"/>
      <w:sz w:val="21"/>
      <w:szCs w:val="24"/>
      <w:lang w:val="en-US" w:eastAsia="zh-CN" w:bidi="ar-SA"/>
    </w:rPr>
  </w:style>
  <w:style w:type="character" w:customStyle="1" w:styleId="116">
    <w:name w:val="标题 Char2"/>
    <w:basedOn w:val="36"/>
    <w:qFormat/>
    <w:uiPriority w:val="0"/>
    <w:rPr>
      <w:rFonts w:ascii="Cambria" w:hAnsi="Cambria" w:eastAsia="宋体" w:cs="Times New Roman"/>
      <w:b/>
      <w:bCs/>
      <w:sz w:val="32"/>
      <w:szCs w:val="32"/>
    </w:rPr>
  </w:style>
  <w:style w:type="character" w:customStyle="1" w:styleId="117">
    <w:name w:val="标题 Char"/>
    <w:basedOn w:val="36"/>
    <w:qFormat/>
    <w:uiPriority w:val="0"/>
    <w:rPr>
      <w:rFonts w:ascii="Cambria" w:hAnsi="Cambria"/>
      <w:b/>
      <w:bCs/>
      <w:sz w:val="32"/>
      <w:szCs w:val="32"/>
    </w:rPr>
  </w:style>
  <w:style w:type="character" w:customStyle="1" w:styleId="118">
    <w:name w:val="Balloon Text Char1"/>
    <w:qFormat/>
    <w:uiPriority w:val="0"/>
    <w:rPr>
      <w:rFonts w:ascii="Times New Roman" w:hAnsi="Times New Roman"/>
      <w:sz w:val="16"/>
      <w:szCs w:val="0"/>
    </w:rPr>
  </w:style>
  <w:style w:type="character" w:customStyle="1" w:styleId="119">
    <w:name w:val="HTML 预设格式 Char"/>
    <w:basedOn w:val="36"/>
    <w:qFormat/>
    <w:uiPriority w:val="0"/>
    <w:rPr>
      <w:rFonts w:ascii="宋体" w:hAnsi="宋体" w:cs="宋体"/>
      <w:b/>
      <w:sz w:val="24"/>
      <w:szCs w:val="24"/>
    </w:rPr>
  </w:style>
  <w:style w:type="character" w:customStyle="1" w:styleId="120">
    <w:name w:val="批注主题 Char1"/>
    <w:basedOn w:val="121"/>
    <w:qFormat/>
    <w:uiPriority w:val="0"/>
    <w:rPr>
      <w:b/>
      <w:bCs/>
    </w:rPr>
  </w:style>
  <w:style w:type="character" w:customStyle="1" w:styleId="121">
    <w:name w:val="批注文字 Char2"/>
    <w:basedOn w:val="36"/>
    <w:qFormat/>
    <w:uiPriority w:val="0"/>
  </w:style>
  <w:style w:type="character" w:customStyle="1" w:styleId="122">
    <w:name w:val="Char Char101"/>
    <w:qFormat/>
    <w:uiPriority w:val="0"/>
    <w:rPr>
      <w:rFonts w:eastAsia="宋体"/>
      <w:sz w:val="18"/>
      <w:lang w:bidi="ar-SA"/>
    </w:rPr>
  </w:style>
  <w:style w:type="character" w:customStyle="1" w:styleId="123">
    <w:name w:val="正文文本 Char3"/>
    <w:basedOn w:val="36"/>
    <w:semiHidden/>
    <w:qFormat/>
    <w:uiPriority w:val="99"/>
    <w:rPr>
      <w:kern w:val="2"/>
      <w:sz w:val="21"/>
    </w:rPr>
  </w:style>
  <w:style w:type="character" w:customStyle="1" w:styleId="124">
    <w:name w:val="正文文本 Char2"/>
    <w:basedOn w:val="36"/>
    <w:qFormat/>
    <w:uiPriority w:val="0"/>
    <w:rPr>
      <w:kern w:val="2"/>
      <w:sz w:val="21"/>
    </w:rPr>
  </w:style>
  <w:style w:type="character" w:customStyle="1" w:styleId="125">
    <w:name w:val="Char Char21"/>
    <w:qFormat/>
    <w:uiPriority w:val="0"/>
    <w:rPr>
      <w:rFonts w:eastAsia="宋体"/>
      <w:kern w:val="1"/>
      <w:sz w:val="24"/>
      <w:szCs w:val="24"/>
      <w:lang w:val="en-US" w:eastAsia="zh-CN" w:bidi="ar-SA"/>
    </w:rPr>
  </w:style>
  <w:style w:type="character" w:customStyle="1" w:styleId="126">
    <w:name w:val="正文文本 2 Char"/>
    <w:qFormat/>
    <w:locked/>
    <w:uiPriority w:val="0"/>
    <w:rPr>
      <w:szCs w:val="24"/>
    </w:rPr>
  </w:style>
  <w:style w:type="character" w:customStyle="1" w:styleId="127">
    <w:name w:val="HTML 预设格式 Char1"/>
    <w:basedOn w:val="36"/>
    <w:semiHidden/>
    <w:qFormat/>
    <w:uiPriority w:val="99"/>
    <w:rPr>
      <w:rFonts w:ascii="Courier New" w:hAnsi="Courier New" w:cs="Courier New"/>
      <w:kern w:val="2"/>
    </w:rPr>
  </w:style>
  <w:style w:type="character" w:customStyle="1" w:styleId="128">
    <w:name w:val="booktitletextsy1"/>
    <w:qFormat/>
    <w:uiPriority w:val="0"/>
    <w:rPr>
      <w:b/>
      <w:color w:val="000000"/>
      <w:sz w:val="30"/>
    </w:rPr>
  </w:style>
  <w:style w:type="character" w:customStyle="1" w:styleId="129">
    <w:name w:val="article"/>
    <w:qFormat/>
    <w:uiPriority w:val="0"/>
    <w:rPr>
      <w:rFonts w:cs="Times New Roman"/>
    </w:rPr>
  </w:style>
  <w:style w:type="character" w:customStyle="1" w:styleId="130">
    <w:name w:val="批注主题 Char Char"/>
    <w:qFormat/>
    <w:uiPriority w:val="0"/>
    <w:rPr>
      <w:b/>
    </w:rPr>
  </w:style>
  <w:style w:type="character" w:customStyle="1" w:styleId="131">
    <w:name w:val="Char Char111"/>
    <w:qFormat/>
    <w:uiPriority w:val="0"/>
    <w:rPr>
      <w:rFonts w:eastAsia="宋体"/>
      <w:b/>
      <w:kern w:val="1"/>
      <w:sz w:val="32"/>
      <w:szCs w:val="32"/>
      <w:lang w:val="en-US" w:eastAsia="zh-CN" w:bidi="ar-SA"/>
    </w:rPr>
  </w:style>
  <w:style w:type="character" w:customStyle="1" w:styleId="132">
    <w:name w:val="无间隔 字符"/>
    <w:basedOn w:val="36"/>
    <w:link w:val="133"/>
    <w:qFormat/>
    <w:uiPriority w:val="1"/>
    <w:rPr>
      <w:rFonts w:ascii="Calibri" w:hAnsi="Calibri"/>
      <w:sz w:val="22"/>
    </w:rPr>
  </w:style>
  <w:style w:type="paragraph" w:styleId="133">
    <w:name w:val="No Spacing"/>
    <w:link w:val="132"/>
    <w:qFormat/>
    <w:uiPriority w:val="1"/>
    <w:pPr>
      <w:widowControl w:val="0"/>
      <w:jc w:val="both"/>
    </w:pPr>
    <w:rPr>
      <w:rFonts w:ascii="Calibri" w:hAnsi="Calibri" w:eastAsiaTheme="minorEastAsia" w:cstheme="minorBidi"/>
      <w:kern w:val="2"/>
      <w:sz w:val="22"/>
      <w:szCs w:val="22"/>
      <w:lang w:val="en-US" w:eastAsia="zh-CN" w:bidi="ar-SA"/>
    </w:rPr>
  </w:style>
  <w:style w:type="paragraph" w:customStyle="1" w:styleId="134">
    <w:name w:val="无间隔1"/>
    <w:next w:val="133"/>
    <w:qFormat/>
    <w:uiPriority w:val="1"/>
    <w:rPr>
      <w:rFonts w:ascii="Calibri" w:hAnsi="Calibri" w:eastAsiaTheme="minorEastAsia" w:cstheme="minorBidi"/>
      <w:kern w:val="2"/>
      <w:sz w:val="22"/>
      <w:szCs w:val="22"/>
      <w:lang w:val="en-US" w:eastAsia="zh-CN" w:bidi="ar-SA"/>
    </w:rPr>
  </w:style>
  <w:style w:type="character" w:customStyle="1" w:styleId="135">
    <w:name w:val="Char Char31"/>
    <w:qFormat/>
    <w:uiPriority w:val="0"/>
    <w:rPr>
      <w:rFonts w:eastAsia="宋体"/>
      <w:kern w:val="1"/>
      <w:sz w:val="21"/>
      <w:szCs w:val="24"/>
      <w:lang w:val="en-US" w:eastAsia="zh-CN" w:bidi="ar-SA"/>
    </w:rPr>
  </w:style>
  <w:style w:type="character" w:customStyle="1" w:styleId="136">
    <w:name w:val="Char Char91"/>
    <w:qFormat/>
    <w:uiPriority w:val="0"/>
    <w:rPr>
      <w:rFonts w:eastAsia="宋体"/>
      <w:b/>
      <w:kern w:val="1"/>
      <w:sz w:val="18"/>
      <w:szCs w:val="21"/>
      <w:lang w:val="en-US" w:eastAsia="zh-CN" w:bidi="ar-SA"/>
    </w:rPr>
  </w:style>
  <w:style w:type="character" w:customStyle="1" w:styleId="137">
    <w:name w:val="正文文本 3 Char"/>
    <w:qFormat/>
    <w:locked/>
    <w:uiPriority w:val="0"/>
    <w:rPr>
      <w:sz w:val="16"/>
      <w:szCs w:val="16"/>
    </w:rPr>
  </w:style>
  <w:style w:type="character" w:customStyle="1" w:styleId="138">
    <w:name w:val="正文文本 2 Char2"/>
    <w:basedOn w:val="36"/>
    <w:semiHidden/>
    <w:qFormat/>
    <w:uiPriority w:val="99"/>
    <w:rPr>
      <w:kern w:val="2"/>
      <w:sz w:val="21"/>
    </w:rPr>
  </w:style>
  <w:style w:type="character" w:customStyle="1" w:styleId="139">
    <w:name w:val="Char Char51"/>
    <w:qFormat/>
    <w:uiPriority w:val="0"/>
    <w:rPr>
      <w:rFonts w:eastAsia="宋体"/>
      <w:kern w:val="1"/>
      <w:sz w:val="21"/>
      <w:szCs w:val="24"/>
      <w:lang w:val="en-US" w:eastAsia="zh-CN" w:bidi="ar-SA"/>
    </w:rPr>
  </w:style>
  <w:style w:type="character" w:customStyle="1" w:styleId="140">
    <w:name w:val="Char Char8"/>
    <w:qFormat/>
    <w:uiPriority w:val="0"/>
    <w:rPr>
      <w:rFonts w:eastAsia="宋体"/>
      <w:sz w:val="24"/>
      <w:lang w:bidi="ar-SA"/>
    </w:rPr>
  </w:style>
  <w:style w:type="character" w:customStyle="1" w:styleId="141">
    <w:name w:val="正文文本缩进 2 Char2"/>
    <w:basedOn w:val="36"/>
    <w:semiHidden/>
    <w:qFormat/>
    <w:uiPriority w:val="99"/>
    <w:rPr>
      <w:kern w:val="2"/>
      <w:sz w:val="21"/>
    </w:rPr>
  </w:style>
  <w:style w:type="character" w:customStyle="1" w:styleId="142">
    <w:name w:val="日期 Char"/>
    <w:basedOn w:val="36"/>
    <w:qFormat/>
    <w:uiPriority w:val="0"/>
  </w:style>
  <w:style w:type="character" w:customStyle="1" w:styleId="143">
    <w:name w:val="日期 Char1"/>
    <w:basedOn w:val="36"/>
    <w:qFormat/>
    <w:uiPriority w:val="0"/>
    <w:rPr>
      <w:kern w:val="2"/>
      <w:sz w:val="21"/>
      <w:szCs w:val="24"/>
    </w:rPr>
  </w:style>
  <w:style w:type="character" w:customStyle="1" w:styleId="144">
    <w:name w:val="页脚 Char1"/>
    <w:qFormat/>
    <w:uiPriority w:val="0"/>
    <w:rPr>
      <w:rFonts w:ascii="Times New Roman" w:hAnsi="Times New Roman" w:eastAsia="宋体"/>
      <w:sz w:val="18"/>
    </w:rPr>
  </w:style>
  <w:style w:type="character" w:customStyle="1" w:styleId="145">
    <w:name w:val="批注框文本 Char3"/>
    <w:basedOn w:val="36"/>
    <w:semiHidden/>
    <w:qFormat/>
    <w:uiPriority w:val="99"/>
    <w:rPr>
      <w:kern w:val="2"/>
      <w:sz w:val="18"/>
      <w:szCs w:val="18"/>
    </w:rPr>
  </w:style>
  <w:style w:type="character" w:customStyle="1" w:styleId="146">
    <w:name w:val="批注主题 Char2"/>
    <w:basedOn w:val="85"/>
    <w:semiHidden/>
    <w:qFormat/>
    <w:uiPriority w:val="99"/>
    <w:rPr>
      <w:b/>
      <w:bCs/>
      <w:kern w:val="2"/>
      <w:sz w:val="21"/>
    </w:rPr>
  </w:style>
  <w:style w:type="character" w:customStyle="1" w:styleId="147">
    <w:name w:val="Char Char71"/>
    <w:qFormat/>
    <w:uiPriority w:val="0"/>
    <w:rPr>
      <w:rFonts w:eastAsia="宋体"/>
      <w:b/>
      <w:kern w:val="1"/>
      <w:sz w:val="18"/>
      <w:szCs w:val="21"/>
      <w:lang w:val="en-US" w:eastAsia="zh-CN" w:bidi="ar-SA"/>
    </w:rPr>
  </w:style>
  <w:style w:type="character" w:customStyle="1" w:styleId="148">
    <w:name w:val="页眉 Char1"/>
    <w:qFormat/>
    <w:uiPriority w:val="0"/>
    <w:rPr>
      <w:rFonts w:ascii="Times New Roman" w:hAnsi="Times New Roman" w:eastAsia="宋体"/>
      <w:sz w:val="18"/>
    </w:rPr>
  </w:style>
  <w:style w:type="character" w:customStyle="1" w:styleId="149">
    <w:name w:val="Char Char61"/>
    <w:qFormat/>
    <w:uiPriority w:val="0"/>
    <w:rPr>
      <w:rFonts w:eastAsia="宋体"/>
      <w:sz w:val="24"/>
      <w:lang w:bidi="ar-SA"/>
    </w:rPr>
  </w:style>
  <w:style w:type="character" w:customStyle="1" w:styleId="150">
    <w:name w:val="页脚 Char2"/>
    <w:basedOn w:val="36"/>
    <w:semiHidden/>
    <w:qFormat/>
    <w:uiPriority w:val="99"/>
    <w:rPr>
      <w:kern w:val="2"/>
      <w:sz w:val="18"/>
      <w:szCs w:val="18"/>
    </w:rPr>
  </w:style>
  <w:style w:type="character" w:customStyle="1" w:styleId="151">
    <w:name w:val="Char Char82"/>
    <w:qFormat/>
    <w:uiPriority w:val="0"/>
    <w:rPr>
      <w:rFonts w:eastAsia="宋体"/>
      <w:sz w:val="24"/>
      <w:lang w:bidi="ar-SA"/>
    </w:rPr>
  </w:style>
  <w:style w:type="character" w:customStyle="1" w:styleId="152">
    <w:name w:val="Body Text Indent Char1"/>
    <w:qFormat/>
    <w:uiPriority w:val="0"/>
    <w:rPr>
      <w:rFonts w:ascii="Times New Roman" w:hAnsi="Times New Roman"/>
      <w:szCs w:val="24"/>
    </w:rPr>
  </w:style>
  <w:style w:type="character" w:customStyle="1" w:styleId="153">
    <w:name w:val="font"/>
    <w:basedOn w:val="36"/>
    <w:qFormat/>
    <w:uiPriority w:val="0"/>
  </w:style>
  <w:style w:type="character" w:customStyle="1" w:styleId="154">
    <w:name w:val="Char Char121"/>
    <w:qFormat/>
    <w:uiPriority w:val="0"/>
    <w:rPr>
      <w:rFonts w:eastAsia="宋体"/>
      <w:b/>
      <w:kern w:val="1"/>
      <w:sz w:val="44"/>
      <w:szCs w:val="44"/>
      <w:lang w:val="en-US" w:eastAsia="zh-CN" w:bidi="ar-SA"/>
    </w:rPr>
  </w:style>
  <w:style w:type="character" w:customStyle="1" w:styleId="155">
    <w:name w:val="页眉 Char2"/>
    <w:basedOn w:val="36"/>
    <w:semiHidden/>
    <w:qFormat/>
    <w:uiPriority w:val="99"/>
    <w:rPr>
      <w:kern w:val="2"/>
      <w:sz w:val="18"/>
      <w:szCs w:val="18"/>
    </w:rPr>
  </w:style>
  <w:style w:type="character" w:customStyle="1" w:styleId="156">
    <w:name w:val="Char Char13"/>
    <w:qFormat/>
    <w:uiPriority w:val="0"/>
    <w:rPr>
      <w:rFonts w:eastAsia="宋体"/>
      <w:kern w:val="1"/>
      <w:sz w:val="16"/>
      <w:szCs w:val="16"/>
      <w:lang w:val="en-US" w:eastAsia="zh-CN" w:bidi="ar-SA"/>
    </w:rPr>
  </w:style>
  <w:style w:type="character" w:customStyle="1" w:styleId="157">
    <w:name w:val="h11"/>
    <w:basedOn w:val="36"/>
    <w:qFormat/>
    <w:uiPriority w:val="0"/>
    <w:rPr>
      <w:rFonts w:hint="default" w:ascii="������" w:hAnsi="������"/>
      <w:b/>
      <w:bCs/>
      <w:sz w:val="21"/>
      <w:szCs w:val="21"/>
    </w:rPr>
  </w:style>
  <w:style w:type="character" w:customStyle="1" w:styleId="158">
    <w:name w:val="批注框文本 Char4"/>
    <w:basedOn w:val="36"/>
    <w:link w:val="66"/>
    <w:qFormat/>
    <w:uiPriority w:val="99"/>
    <w:rPr>
      <w:rFonts w:ascii="Times New Roman" w:hAnsi="Times New Roman" w:eastAsia="宋体" w:cs="Times New Roman"/>
      <w:sz w:val="18"/>
      <w:szCs w:val="18"/>
    </w:rPr>
  </w:style>
  <w:style w:type="character" w:customStyle="1" w:styleId="159">
    <w:name w:val="正文文本缩进 3 Char3"/>
    <w:basedOn w:val="36"/>
    <w:link w:val="67"/>
    <w:qFormat/>
    <w:uiPriority w:val="99"/>
    <w:rPr>
      <w:rFonts w:ascii="Times New Roman" w:hAnsi="Times New Roman" w:eastAsia="宋体" w:cs="Times New Roman"/>
      <w:sz w:val="16"/>
      <w:szCs w:val="16"/>
    </w:rPr>
  </w:style>
  <w:style w:type="paragraph" w:customStyle="1" w:styleId="16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Cs w:val="21"/>
    </w:rPr>
  </w:style>
  <w:style w:type="character" w:customStyle="1" w:styleId="161">
    <w:name w:val="文档结构图 Char2"/>
    <w:basedOn w:val="36"/>
    <w:link w:val="60"/>
    <w:qFormat/>
    <w:uiPriority w:val="99"/>
    <w:rPr>
      <w:rFonts w:ascii="宋体" w:hAnsi="Times New Roman" w:eastAsia="宋体" w:cs="Times New Roman"/>
      <w:sz w:val="18"/>
      <w:szCs w:val="18"/>
      <w:shd w:val="clear" w:color="auto" w:fill="000080"/>
    </w:rPr>
  </w:style>
  <w:style w:type="character" w:customStyle="1" w:styleId="162">
    <w:name w:val="页眉 Char3"/>
    <w:basedOn w:val="36"/>
    <w:semiHidden/>
    <w:qFormat/>
    <w:uiPriority w:val="99"/>
    <w:rPr>
      <w:rFonts w:ascii="Times New Roman" w:hAnsi="Times New Roman" w:eastAsia="宋体" w:cs="Times New Roman"/>
      <w:sz w:val="18"/>
      <w:szCs w:val="18"/>
    </w:rPr>
  </w:style>
  <w:style w:type="paragraph" w:styleId="163">
    <w:name w:val="List Paragraph"/>
    <w:basedOn w:val="1"/>
    <w:qFormat/>
    <w:uiPriority w:val="1"/>
    <w:pPr>
      <w:ind w:firstLine="420" w:firstLineChars="200"/>
    </w:pPr>
    <w:rPr>
      <w:rFonts w:ascii="Calibri" w:hAnsi="Calibri" w:eastAsia="宋体" w:cs="Times New Roman"/>
    </w:rPr>
  </w:style>
  <w:style w:type="character" w:customStyle="1" w:styleId="164">
    <w:name w:val="日期 字符"/>
    <w:basedOn w:val="36"/>
    <w:link w:val="18"/>
    <w:semiHidden/>
    <w:qFormat/>
    <w:uiPriority w:val="99"/>
    <w:rPr>
      <w:rFonts w:ascii="Times New Roman" w:hAnsi="Times New Roman" w:eastAsia="宋体" w:cs="Times New Roman"/>
      <w:szCs w:val="20"/>
    </w:rPr>
  </w:style>
  <w:style w:type="character" w:customStyle="1" w:styleId="165">
    <w:name w:val="正文文本 Char4"/>
    <w:basedOn w:val="36"/>
    <w:link w:val="62"/>
    <w:qFormat/>
    <w:uiPriority w:val="99"/>
    <w:rPr>
      <w:rFonts w:ascii="Times New Roman" w:hAnsi="Times New Roman" w:eastAsia="宋体" w:cs="Times New Roman"/>
      <w:szCs w:val="20"/>
    </w:rPr>
  </w:style>
  <w:style w:type="character" w:customStyle="1" w:styleId="166">
    <w:name w:val="HTML 预设格式 Char2"/>
    <w:basedOn w:val="36"/>
    <w:link w:val="69"/>
    <w:qFormat/>
    <w:uiPriority w:val="99"/>
    <w:rPr>
      <w:rFonts w:ascii="Courier New" w:hAnsi="Courier New" w:eastAsia="宋体" w:cs="Courier New"/>
      <w:sz w:val="20"/>
      <w:szCs w:val="20"/>
    </w:rPr>
  </w:style>
  <w:style w:type="character" w:customStyle="1" w:styleId="167">
    <w:name w:val="正文文本 2 Char3"/>
    <w:basedOn w:val="36"/>
    <w:link w:val="68"/>
    <w:qFormat/>
    <w:uiPriority w:val="99"/>
    <w:rPr>
      <w:rFonts w:ascii="Times New Roman" w:hAnsi="Times New Roman" w:eastAsia="宋体" w:cs="Times New Roman"/>
      <w:szCs w:val="20"/>
    </w:rPr>
  </w:style>
  <w:style w:type="character" w:customStyle="1" w:styleId="168">
    <w:name w:val="批注文字 Char4"/>
    <w:basedOn w:val="36"/>
    <w:semiHidden/>
    <w:qFormat/>
    <w:uiPriority w:val="99"/>
    <w:rPr>
      <w:rFonts w:ascii="Times New Roman" w:hAnsi="Times New Roman" w:eastAsia="宋体" w:cs="Times New Roman"/>
      <w:szCs w:val="20"/>
    </w:rPr>
  </w:style>
  <w:style w:type="character" w:customStyle="1" w:styleId="169">
    <w:name w:val="正文文本缩进 Char4"/>
    <w:basedOn w:val="36"/>
    <w:link w:val="63"/>
    <w:qFormat/>
    <w:uiPriority w:val="99"/>
    <w:rPr>
      <w:rFonts w:ascii="Times New Roman" w:hAnsi="Times New Roman" w:eastAsia="宋体" w:cs="Times New Roman"/>
      <w:szCs w:val="20"/>
    </w:rPr>
  </w:style>
  <w:style w:type="paragraph" w:customStyle="1" w:styleId="170">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 w:val="18"/>
      <w:szCs w:val="18"/>
    </w:rPr>
  </w:style>
  <w:style w:type="character" w:customStyle="1" w:styleId="171">
    <w:name w:val="页脚 Char3"/>
    <w:basedOn w:val="36"/>
    <w:semiHidden/>
    <w:qFormat/>
    <w:uiPriority w:val="99"/>
    <w:rPr>
      <w:rFonts w:ascii="Times New Roman" w:hAnsi="Times New Roman" w:eastAsia="宋体" w:cs="Times New Roman"/>
      <w:sz w:val="18"/>
      <w:szCs w:val="18"/>
    </w:rPr>
  </w:style>
  <w:style w:type="paragraph" w:customStyle="1" w:styleId="172">
    <w:name w:val="_Style 33"/>
    <w:next w:v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3">
    <w:name w:val="正文文本缩进 2 Char3"/>
    <w:basedOn w:val="36"/>
    <w:link w:val="65"/>
    <w:qFormat/>
    <w:uiPriority w:val="99"/>
    <w:rPr>
      <w:rFonts w:ascii="Times New Roman" w:hAnsi="Times New Roman" w:eastAsia="宋体" w:cs="Times New Roman"/>
      <w:szCs w:val="20"/>
    </w:rPr>
  </w:style>
  <w:style w:type="character" w:customStyle="1" w:styleId="174">
    <w:name w:val="批注主题 字符"/>
    <w:basedOn w:val="168"/>
    <w:link w:val="33"/>
    <w:qFormat/>
    <w:uiPriority w:val="0"/>
    <w:rPr>
      <w:rFonts w:ascii="Calibri" w:hAnsi="Calibri" w:eastAsia="宋体" w:cs="Times New Roman"/>
      <w:b/>
      <w:bCs/>
      <w:szCs w:val="24"/>
    </w:rPr>
  </w:style>
  <w:style w:type="character" w:customStyle="1" w:styleId="175">
    <w:name w:val="正文文本 3 Char3"/>
    <w:basedOn w:val="36"/>
    <w:link w:val="61"/>
    <w:qFormat/>
    <w:uiPriority w:val="99"/>
    <w:rPr>
      <w:rFonts w:ascii="Times New Roman" w:hAnsi="Times New Roman" w:eastAsia="宋体" w:cs="Times New Roman"/>
      <w:sz w:val="16"/>
      <w:szCs w:val="16"/>
    </w:rPr>
  </w:style>
  <w:style w:type="character" w:customStyle="1" w:styleId="176">
    <w:name w:val="标题 字符"/>
    <w:basedOn w:val="36"/>
    <w:link w:val="32"/>
    <w:qFormat/>
    <w:uiPriority w:val="10"/>
    <w:rPr>
      <w:rFonts w:ascii="Cambria" w:hAnsi="Cambria" w:eastAsia="宋体" w:cs="Times New Roman"/>
      <w:b/>
      <w:bCs/>
      <w:sz w:val="32"/>
      <w:szCs w:val="32"/>
    </w:rPr>
  </w:style>
  <w:style w:type="character" w:customStyle="1" w:styleId="177">
    <w:name w:val="纯文本 Char3"/>
    <w:basedOn w:val="36"/>
    <w:semiHidden/>
    <w:qFormat/>
    <w:uiPriority w:val="99"/>
    <w:rPr>
      <w:rFonts w:ascii="宋体" w:hAnsi="Courier New" w:eastAsia="宋体" w:cs="Courier New"/>
      <w:szCs w:val="21"/>
    </w:rPr>
  </w:style>
  <w:style w:type="paragraph" w:customStyle="1" w:styleId="17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9">
    <w:name w:val="zhengwen1"/>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1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character" w:customStyle="1" w:styleId="181">
    <w:name w:val="正文文本 + 8.5 pt"/>
    <w:basedOn w:val="46"/>
    <w:qFormat/>
    <w:uiPriority w:val="0"/>
    <w:rPr>
      <w:rFonts w:ascii="MingLiU" w:hAnsi="黑体" w:eastAsia="MingLiU" w:cs="MingLiU"/>
      <w:color w:val="auto"/>
      <w:spacing w:val="20"/>
      <w:kern w:val="0"/>
      <w:sz w:val="17"/>
      <w:szCs w:val="17"/>
      <w:lang w:val="en-US" w:eastAsia="zh-CN"/>
    </w:rPr>
  </w:style>
  <w:style w:type="character" w:customStyle="1" w:styleId="182">
    <w:name w:val="正文文本 + 间距 0 pt"/>
    <w:basedOn w:val="46"/>
    <w:qFormat/>
    <w:uiPriority w:val="0"/>
    <w:rPr>
      <w:rFonts w:ascii="MingLiU" w:hAnsi="黑体" w:eastAsia="MingLiU" w:cs="MingLiU"/>
      <w:color w:val="auto"/>
      <w:spacing w:val="0"/>
      <w:kern w:val="0"/>
      <w:sz w:val="18"/>
      <w:szCs w:val="18"/>
      <w:lang w:val="en-US" w:eastAsia="en-US"/>
    </w:rPr>
  </w:style>
  <w:style w:type="character" w:customStyle="1" w:styleId="183">
    <w:name w:val="文档结构图 字符"/>
    <w:basedOn w:val="36"/>
    <w:link w:val="10"/>
    <w:semiHidden/>
    <w:qFormat/>
    <w:uiPriority w:val="99"/>
    <w:rPr>
      <w:rFonts w:ascii="Microsoft YaHei UI" w:hAnsi="Times New Roman" w:eastAsia="Microsoft YaHei UI" w:cs="Times New Roman"/>
      <w:sz w:val="18"/>
      <w:szCs w:val="18"/>
    </w:rPr>
  </w:style>
  <w:style w:type="character" w:customStyle="1" w:styleId="184">
    <w:name w:val="正文文本 3 字符"/>
    <w:basedOn w:val="36"/>
    <w:link w:val="12"/>
    <w:semiHidden/>
    <w:qFormat/>
    <w:uiPriority w:val="99"/>
    <w:rPr>
      <w:rFonts w:ascii="Times New Roman" w:hAnsi="Times New Roman" w:eastAsia="宋体" w:cs="Times New Roman"/>
      <w:sz w:val="16"/>
      <w:szCs w:val="16"/>
    </w:rPr>
  </w:style>
  <w:style w:type="character" w:customStyle="1" w:styleId="185">
    <w:name w:val="正文文本 Char5"/>
    <w:basedOn w:val="36"/>
    <w:semiHidden/>
    <w:qFormat/>
    <w:uiPriority w:val="99"/>
    <w:rPr>
      <w:rFonts w:ascii="Times New Roman" w:hAnsi="Times New Roman" w:eastAsia="宋体" w:cs="Times New Roman"/>
      <w:szCs w:val="20"/>
    </w:rPr>
  </w:style>
  <w:style w:type="character" w:customStyle="1" w:styleId="186">
    <w:name w:val="正文文本缩进 字符"/>
    <w:basedOn w:val="36"/>
    <w:link w:val="13"/>
    <w:semiHidden/>
    <w:qFormat/>
    <w:uiPriority w:val="99"/>
    <w:rPr>
      <w:rFonts w:ascii="Times New Roman" w:hAnsi="Times New Roman" w:eastAsia="宋体" w:cs="Times New Roman"/>
      <w:szCs w:val="20"/>
    </w:rPr>
  </w:style>
  <w:style w:type="character" w:customStyle="1" w:styleId="187">
    <w:name w:val="正文文本缩进 2 字符"/>
    <w:basedOn w:val="36"/>
    <w:link w:val="19"/>
    <w:semiHidden/>
    <w:qFormat/>
    <w:uiPriority w:val="99"/>
    <w:rPr>
      <w:rFonts w:ascii="Times New Roman" w:hAnsi="Times New Roman" w:eastAsia="宋体" w:cs="Times New Roman"/>
      <w:szCs w:val="20"/>
    </w:rPr>
  </w:style>
  <w:style w:type="character" w:customStyle="1" w:styleId="188">
    <w:name w:val="批注框文本 Char5"/>
    <w:basedOn w:val="36"/>
    <w:semiHidden/>
    <w:qFormat/>
    <w:uiPriority w:val="99"/>
    <w:rPr>
      <w:rFonts w:ascii="Times New Roman" w:hAnsi="Times New Roman" w:eastAsia="宋体" w:cs="Times New Roman"/>
      <w:sz w:val="18"/>
      <w:szCs w:val="18"/>
    </w:rPr>
  </w:style>
  <w:style w:type="character" w:customStyle="1" w:styleId="189">
    <w:name w:val="正文文本缩进 3 字符"/>
    <w:basedOn w:val="36"/>
    <w:link w:val="26"/>
    <w:semiHidden/>
    <w:qFormat/>
    <w:uiPriority w:val="99"/>
    <w:rPr>
      <w:rFonts w:ascii="Times New Roman" w:hAnsi="Times New Roman" w:eastAsia="宋体" w:cs="Times New Roman"/>
      <w:sz w:val="16"/>
      <w:szCs w:val="16"/>
    </w:rPr>
  </w:style>
  <w:style w:type="character" w:customStyle="1" w:styleId="190">
    <w:name w:val="正文文本 2 字符"/>
    <w:basedOn w:val="36"/>
    <w:link w:val="29"/>
    <w:semiHidden/>
    <w:qFormat/>
    <w:uiPriority w:val="99"/>
    <w:rPr>
      <w:rFonts w:ascii="Times New Roman" w:hAnsi="Times New Roman" w:eastAsia="宋体" w:cs="Times New Roman"/>
      <w:szCs w:val="20"/>
    </w:rPr>
  </w:style>
  <w:style w:type="character" w:customStyle="1" w:styleId="191">
    <w:name w:val="HTML 预设格式 字符"/>
    <w:basedOn w:val="36"/>
    <w:link w:val="30"/>
    <w:semiHidden/>
    <w:qFormat/>
    <w:uiPriority w:val="99"/>
    <w:rPr>
      <w:rFonts w:ascii="Courier New" w:hAnsi="Courier New" w:eastAsia="宋体" w:cs="Courier New"/>
      <w:sz w:val="20"/>
      <w:szCs w:val="20"/>
    </w:rPr>
  </w:style>
  <w:style w:type="character" w:customStyle="1" w:styleId="192">
    <w:name w:val="日期 Char3"/>
    <w:basedOn w:val="36"/>
    <w:semiHidden/>
    <w:qFormat/>
    <w:uiPriority w:val="99"/>
  </w:style>
  <w:style w:type="character" w:customStyle="1" w:styleId="193">
    <w:name w:val="标题 Char4"/>
    <w:basedOn w:val="36"/>
    <w:qFormat/>
    <w:uiPriority w:val="10"/>
    <w:rPr>
      <w:rFonts w:eastAsia="宋体" w:asciiTheme="majorHAnsi" w:hAnsiTheme="majorHAnsi" w:cstheme="majorBidi"/>
      <w:b/>
      <w:bCs/>
      <w:sz w:val="32"/>
      <w:szCs w:val="32"/>
    </w:rPr>
  </w:style>
  <w:style w:type="character" w:customStyle="1" w:styleId="194">
    <w:name w:val="页眉 字符"/>
    <w:basedOn w:val="36"/>
    <w:link w:val="22"/>
    <w:qFormat/>
    <w:uiPriority w:val="99"/>
    <w:rPr>
      <w:rFonts w:ascii="宋体" w:hAnsi="宋体" w:cs="宋体"/>
      <w:sz w:val="18"/>
      <w:szCs w:val="18"/>
      <w:lang w:val="zh-CN" w:bidi="zh-CN"/>
    </w:rPr>
  </w:style>
  <w:style w:type="character" w:customStyle="1" w:styleId="195">
    <w:name w:val="more"/>
    <w:basedOn w:val="36"/>
    <w:qFormat/>
    <w:uiPriority w:val="0"/>
    <w:rPr>
      <w:sz w:val="12"/>
      <w:szCs w:val="12"/>
      <w:bdr w:val="single" w:color="3C5A85" w:sz="6" w:space="0"/>
    </w:rPr>
  </w:style>
  <w:style w:type="paragraph" w:customStyle="1" w:styleId="196">
    <w:name w:val="_Style 194"/>
    <w:basedOn w:val="1"/>
    <w:next w:val="1"/>
    <w:qFormat/>
    <w:uiPriority w:val="0"/>
    <w:pPr>
      <w:pBdr>
        <w:bottom w:val="single" w:color="auto" w:sz="6" w:space="1"/>
      </w:pBdr>
      <w:jc w:val="center"/>
    </w:pPr>
    <w:rPr>
      <w:rFonts w:ascii="Arial" w:eastAsia="宋体"/>
      <w:vanish/>
      <w:sz w:val="16"/>
    </w:rPr>
  </w:style>
  <w:style w:type="paragraph" w:customStyle="1" w:styleId="197">
    <w:name w:val="_Style 195"/>
    <w:basedOn w:val="1"/>
    <w:next w:val="1"/>
    <w:qFormat/>
    <w:uiPriority w:val="0"/>
    <w:pPr>
      <w:pBdr>
        <w:top w:val="single" w:color="auto" w:sz="6" w:space="1"/>
      </w:pBdr>
      <w:jc w:val="center"/>
    </w:pPr>
    <w:rPr>
      <w:rFonts w:ascii="Arial" w:eastAsia="宋体"/>
      <w:vanish/>
      <w:sz w:val="16"/>
    </w:rPr>
  </w:style>
  <w:style w:type="paragraph" w:customStyle="1" w:styleId="198">
    <w:name w:val="Default"/>
    <w:unhideWhenUsed/>
    <w:uiPriority w:val="99"/>
    <w:pPr>
      <w:widowControl w:val="0"/>
      <w:autoSpaceDE w:val="0"/>
      <w:autoSpaceDN w:val="0"/>
      <w:adjustRightInd w:val="0"/>
    </w:pPr>
    <w:rPr>
      <w:rFonts w:ascii="仿宋" w:hAnsi="仿宋" w:eastAsia="仿宋" w:cs="Times New Roman"/>
      <w:color w:val="000000"/>
      <w:sz w:val="24"/>
      <w:szCs w:val="24"/>
      <w:lang w:val="en-US" w:eastAsia="zh-CN" w:bidi="ar-SA"/>
    </w:rPr>
  </w:style>
  <w:style w:type="character" w:customStyle="1" w:styleId="199">
    <w:name w:val="font11"/>
    <w:basedOn w:val="36"/>
    <w:uiPriority w:val="0"/>
    <w:rPr>
      <w:rFonts w:hint="eastAsia" w:ascii="宋体" w:hAnsi="宋体" w:eastAsia="宋体" w:cs="宋体"/>
      <w:color w:val="000000"/>
      <w:sz w:val="16"/>
      <w:szCs w:val="16"/>
      <w:u w:val="none"/>
    </w:rPr>
  </w:style>
  <w:style w:type="character" w:customStyle="1" w:styleId="200">
    <w:name w:val="font61"/>
    <w:basedOn w:val="36"/>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3351</Words>
  <Characters>19106</Characters>
  <Lines>159</Lines>
  <Paragraphs>44</Paragraphs>
  <TotalTime>0</TotalTime>
  <ScaleCrop>false</ScaleCrop>
  <LinksUpToDate>false</LinksUpToDate>
  <CharactersWithSpaces>22413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2020-07-15T03:59:00Z</dcterms:created>
  <dc:creator>admin</dc:creator>
  <cp:lastModifiedBy>Administrator</cp:lastModifiedBy>
  <cp:lastPrinted>2021-07-26T04:31:00Z</cp:lastPrinted>
  <dcterms:modified xsi:type="dcterms:W3CDTF">2021-07-27T01:15:10Z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309BCF152C83415CAB3344D8321FB392</vt:lpwstr>
  </property>
</Properties>
</file>